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B94567A" w:rsidR="00C407C1" w:rsidRPr="007749D0" w:rsidRDefault="001E0E9C" w:rsidP="007F2B44">
                            <w:pPr>
                              <w:pStyle w:val="TituloPortada"/>
                              <w:ind w:firstLine="0"/>
                            </w:pPr>
                            <w:r w:rsidRPr="001E0E9C">
                              <w:t>Control del tránsito y asistencia a víctimas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4B94567A" w:rsidR="00C407C1" w:rsidRPr="007749D0" w:rsidRDefault="001E0E9C" w:rsidP="007F2B44">
                      <w:pPr>
                        <w:pStyle w:val="TituloPortada"/>
                        <w:ind w:firstLine="0"/>
                      </w:pPr>
                      <w:r w:rsidRPr="001E0E9C">
                        <w:t>Control del tránsito y asistencia a víctimas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88BFD4" w:rsidR="00C407C1" w:rsidRPr="00C407C1" w:rsidRDefault="001E0E9C" w:rsidP="00C407C1">
      <w:pPr>
        <w:pBdr>
          <w:bottom w:val="single" w:sz="12" w:space="1" w:color="auto"/>
        </w:pBdr>
        <w:rPr>
          <w:rFonts w:ascii="Calibri" w:hAnsi="Calibri"/>
          <w:color w:val="000000" w:themeColor="text1"/>
          <w:kern w:val="0"/>
          <w14:ligatures w14:val="none"/>
        </w:rPr>
      </w:pPr>
      <w:r w:rsidRPr="001E0E9C">
        <w:rPr>
          <w:rFonts w:ascii="Calibri" w:hAnsi="Calibri"/>
          <w:color w:val="000000" w:themeColor="text1"/>
          <w:kern w:val="0"/>
          <w14:ligatures w14:val="none"/>
        </w:rPr>
        <w:t>Este componente formativo aborda aspectos clave sobre red vial nacional, entes de control y normatividad, en función del uso correcto del espacio público. Con su estudio, el aprendiz podrá aplicar apropiadamente planes de manejo de tránsito, de movilidad de usuarios en las vías y sabrá responder pertinentemente a eventos que requieran prestar primeros auxilios y preservar la vida, según implicaciones y normatividad.</w:t>
      </w:r>
    </w:p>
    <w:p w14:paraId="676EB408" w14:textId="113DAE5C" w:rsidR="00C407C1" w:rsidRDefault="001E0E9C"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B778F">
          <w:pPr>
            <w:pStyle w:val="TOCHeading"/>
            <w:ind w:left="-284" w:right="-376"/>
          </w:pPr>
          <w:r>
            <w:rPr>
              <w:lang w:val="es-ES"/>
            </w:rPr>
            <w:t>Tabla de c</w:t>
          </w:r>
          <w:r w:rsidR="000434FA">
            <w:rPr>
              <w:lang w:val="es-ES"/>
            </w:rPr>
            <w:t>ontenido</w:t>
          </w:r>
        </w:p>
        <w:p w14:paraId="762C52C9" w14:textId="4DE3C8CC" w:rsidR="00995188" w:rsidRDefault="000434FA">
          <w:pPr>
            <w:pStyle w:val="TO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3031979" w:history="1">
            <w:r w:rsidR="00995188" w:rsidRPr="00210A41">
              <w:rPr>
                <w:rStyle w:val="Hyperlink"/>
                <w:noProof/>
              </w:rPr>
              <w:t>Introducción</w:t>
            </w:r>
            <w:r w:rsidR="00995188">
              <w:rPr>
                <w:noProof/>
                <w:webHidden/>
              </w:rPr>
              <w:tab/>
            </w:r>
            <w:r w:rsidR="00995188">
              <w:rPr>
                <w:noProof/>
                <w:webHidden/>
              </w:rPr>
              <w:fldChar w:fldCharType="begin"/>
            </w:r>
            <w:r w:rsidR="00995188">
              <w:rPr>
                <w:noProof/>
                <w:webHidden/>
              </w:rPr>
              <w:instrText xml:space="preserve"> PAGEREF _Toc143031979 \h </w:instrText>
            </w:r>
            <w:r w:rsidR="00995188">
              <w:rPr>
                <w:noProof/>
                <w:webHidden/>
              </w:rPr>
            </w:r>
            <w:r w:rsidR="00995188">
              <w:rPr>
                <w:noProof/>
                <w:webHidden/>
              </w:rPr>
              <w:fldChar w:fldCharType="separate"/>
            </w:r>
            <w:r w:rsidR="00995188">
              <w:rPr>
                <w:noProof/>
                <w:webHidden/>
              </w:rPr>
              <w:t>1</w:t>
            </w:r>
            <w:r w:rsidR="00995188">
              <w:rPr>
                <w:noProof/>
                <w:webHidden/>
              </w:rPr>
              <w:fldChar w:fldCharType="end"/>
            </w:r>
          </w:hyperlink>
        </w:p>
        <w:p w14:paraId="1D70D5AB" w14:textId="2DF428C4" w:rsidR="00995188" w:rsidRDefault="00DF2C74">
          <w:pPr>
            <w:pStyle w:val="TOC1"/>
            <w:tabs>
              <w:tab w:val="left" w:pos="1200"/>
              <w:tab w:val="right" w:leader="dot" w:pos="9962"/>
            </w:tabs>
            <w:rPr>
              <w:rFonts w:eastAsiaTheme="minorEastAsia"/>
              <w:noProof/>
              <w:kern w:val="0"/>
              <w:sz w:val="24"/>
              <w:szCs w:val="24"/>
              <w:lang w:eastAsia="es-ES_tradnl"/>
              <w14:ligatures w14:val="none"/>
            </w:rPr>
          </w:pPr>
          <w:hyperlink w:anchor="_Toc143031980" w:history="1">
            <w:r w:rsidR="00995188" w:rsidRPr="00210A41">
              <w:rPr>
                <w:rStyle w:val="Hyperlink"/>
                <w:noProof/>
              </w:rPr>
              <w:t>1.</w:t>
            </w:r>
            <w:r w:rsidR="00995188">
              <w:rPr>
                <w:rFonts w:eastAsiaTheme="minorEastAsia"/>
                <w:noProof/>
                <w:kern w:val="0"/>
                <w:sz w:val="24"/>
                <w:szCs w:val="24"/>
                <w:lang w:eastAsia="es-ES_tradnl"/>
                <w14:ligatures w14:val="none"/>
              </w:rPr>
              <w:tab/>
            </w:r>
            <w:r w:rsidR="00995188" w:rsidRPr="00210A41">
              <w:rPr>
                <w:rStyle w:val="Hyperlink"/>
                <w:noProof/>
              </w:rPr>
              <w:t>Red vial nacional</w:t>
            </w:r>
            <w:r w:rsidR="00995188">
              <w:rPr>
                <w:noProof/>
                <w:webHidden/>
              </w:rPr>
              <w:tab/>
            </w:r>
            <w:r w:rsidR="00995188">
              <w:rPr>
                <w:noProof/>
                <w:webHidden/>
              </w:rPr>
              <w:fldChar w:fldCharType="begin"/>
            </w:r>
            <w:r w:rsidR="00995188">
              <w:rPr>
                <w:noProof/>
                <w:webHidden/>
              </w:rPr>
              <w:instrText xml:space="preserve"> PAGEREF _Toc143031980 \h </w:instrText>
            </w:r>
            <w:r w:rsidR="00995188">
              <w:rPr>
                <w:noProof/>
                <w:webHidden/>
              </w:rPr>
            </w:r>
            <w:r w:rsidR="00995188">
              <w:rPr>
                <w:noProof/>
                <w:webHidden/>
              </w:rPr>
              <w:fldChar w:fldCharType="separate"/>
            </w:r>
            <w:r w:rsidR="00995188">
              <w:rPr>
                <w:noProof/>
                <w:webHidden/>
              </w:rPr>
              <w:t>4</w:t>
            </w:r>
            <w:r w:rsidR="00995188">
              <w:rPr>
                <w:noProof/>
                <w:webHidden/>
              </w:rPr>
              <w:fldChar w:fldCharType="end"/>
            </w:r>
          </w:hyperlink>
        </w:p>
        <w:p w14:paraId="0CC1C349" w14:textId="4EEEA9B2" w:rsidR="00995188" w:rsidRDefault="00DF2C74">
          <w:pPr>
            <w:pStyle w:val="TOC1"/>
            <w:tabs>
              <w:tab w:val="left" w:pos="1200"/>
              <w:tab w:val="right" w:leader="dot" w:pos="9962"/>
            </w:tabs>
            <w:rPr>
              <w:rFonts w:eastAsiaTheme="minorEastAsia"/>
              <w:noProof/>
              <w:kern w:val="0"/>
              <w:sz w:val="24"/>
              <w:szCs w:val="24"/>
              <w:lang w:eastAsia="es-ES_tradnl"/>
              <w14:ligatures w14:val="none"/>
            </w:rPr>
          </w:pPr>
          <w:hyperlink w:anchor="_Toc143031981" w:history="1">
            <w:r w:rsidR="00995188" w:rsidRPr="00210A41">
              <w:rPr>
                <w:rStyle w:val="Hyperlink"/>
                <w:noProof/>
              </w:rPr>
              <w:t>2.</w:t>
            </w:r>
            <w:r w:rsidR="00995188">
              <w:rPr>
                <w:rFonts w:eastAsiaTheme="minorEastAsia"/>
                <w:noProof/>
                <w:kern w:val="0"/>
                <w:sz w:val="24"/>
                <w:szCs w:val="24"/>
                <w:lang w:eastAsia="es-ES_tradnl"/>
                <w14:ligatures w14:val="none"/>
              </w:rPr>
              <w:tab/>
            </w:r>
            <w:r w:rsidR="00995188" w:rsidRPr="00210A41">
              <w:rPr>
                <w:rStyle w:val="Hyperlink"/>
                <w:noProof/>
              </w:rPr>
              <w:t>Manual de señalización vial</w:t>
            </w:r>
            <w:r w:rsidR="00995188">
              <w:rPr>
                <w:noProof/>
                <w:webHidden/>
              </w:rPr>
              <w:tab/>
            </w:r>
            <w:r w:rsidR="00995188">
              <w:rPr>
                <w:noProof/>
                <w:webHidden/>
              </w:rPr>
              <w:fldChar w:fldCharType="begin"/>
            </w:r>
            <w:r w:rsidR="00995188">
              <w:rPr>
                <w:noProof/>
                <w:webHidden/>
              </w:rPr>
              <w:instrText xml:space="preserve"> PAGEREF _Toc143031981 \h </w:instrText>
            </w:r>
            <w:r w:rsidR="00995188">
              <w:rPr>
                <w:noProof/>
                <w:webHidden/>
              </w:rPr>
            </w:r>
            <w:r w:rsidR="00995188">
              <w:rPr>
                <w:noProof/>
                <w:webHidden/>
              </w:rPr>
              <w:fldChar w:fldCharType="separate"/>
            </w:r>
            <w:r w:rsidR="00995188">
              <w:rPr>
                <w:noProof/>
                <w:webHidden/>
              </w:rPr>
              <w:t>8</w:t>
            </w:r>
            <w:r w:rsidR="00995188">
              <w:rPr>
                <w:noProof/>
                <w:webHidden/>
              </w:rPr>
              <w:fldChar w:fldCharType="end"/>
            </w:r>
          </w:hyperlink>
        </w:p>
        <w:p w14:paraId="006D89E9" w14:textId="7CF3BF4E" w:rsidR="00995188" w:rsidRDefault="00DF2C74">
          <w:pPr>
            <w:pStyle w:val="TOC1"/>
            <w:tabs>
              <w:tab w:val="left" w:pos="1200"/>
              <w:tab w:val="right" w:leader="dot" w:pos="9962"/>
            </w:tabs>
            <w:rPr>
              <w:rFonts w:eastAsiaTheme="minorEastAsia"/>
              <w:noProof/>
              <w:kern w:val="0"/>
              <w:sz w:val="24"/>
              <w:szCs w:val="24"/>
              <w:lang w:eastAsia="es-ES_tradnl"/>
              <w14:ligatures w14:val="none"/>
            </w:rPr>
          </w:pPr>
          <w:hyperlink w:anchor="_Toc143031982" w:history="1">
            <w:r w:rsidR="00995188" w:rsidRPr="00210A41">
              <w:rPr>
                <w:rStyle w:val="Hyperlink"/>
                <w:noProof/>
              </w:rPr>
              <w:t>3.</w:t>
            </w:r>
            <w:r w:rsidR="00995188">
              <w:rPr>
                <w:rFonts w:eastAsiaTheme="minorEastAsia"/>
                <w:noProof/>
                <w:kern w:val="0"/>
                <w:sz w:val="24"/>
                <w:szCs w:val="24"/>
                <w:lang w:eastAsia="es-ES_tradnl"/>
                <w14:ligatures w14:val="none"/>
              </w:rPr>
              <w:tab/>
            </w:r>
            <w:r w:rsidR="00995188" w:rsidRPr="00210A41">
              <w:rPr>
                <w:rStyle w:val="Hyperlink"/>
                <w:noProof/>
              </w:rPr>
              <w:t>Características del espacio público</w:t>
            </w:r>
            <w:r w:rsidR="00995188">
              <w:rPr>
                <w:noProof/>
                <w:webHidden/>
              </w:rPr>
              <w:tab/>
            </w:r>
            <w:r w:rsidR="00995188">
              <w:rPr>
                <w:noProof/>
                <w:webHidden/>
              </w:rPr>
              <w:fldChar w:fldCharType="begin"/>
            </w:r>
            <w:r w:rsidR="00995188">
              <w:rPr>
                <w:noProof/>
                <w:webHidden/>
              </w:rPr>
              <w:instrText xml:space="preserve"> PAGEREF _Toc143031982 \h </w:instrText>
            </w:r>
            <w:r w:rsidR="00995188">
              <w:rPr>
                <w:noProof/>
                <w:webHidden/>
              </w:rPr>
            </w:r>
            <w:r w:rsidR="00995188">
              <w:rPr>
                <w:noProof/>
                <w:webHidden/>
              </w:rPr>
              <w:fldChar w:fldCharType="separate"/>
            </w:r>
            <w:r w:rsidR="00995188">
              <w:rPr>
                <w:noProof/>
                <w:webHidden/>
              </w:rPr>
              <w:t>16</w:t>
            </w:r>
            <w:r w:rsidR="00995188">
              <w:rPr>
                <w:noProof/>
                <w:webHidden/>
              </w:rPr>
              <w:fldChar w:fldCharType="end"/>
            </w:r>
          </w:hyperlink>
        </w:p>
        <w:p w14:paraId="05506094" w14:textId="50A7D7D4"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83" w:history="1">
            <w:r w:rsidR="00995188" w:rsidRPr="00210A41">
              <w:rPr>
                <w:rStyle w:val="Hyperlink"/>
                <w:noProof/>
              </w:rPr>
              <w:t>3.1.</w:t>
            </w:r>
            <w:r w:rsidR="00995188">
              <w:rPr>
                <w:rFonts w:eastAsiaTheme="minorEastAsia"/>
                <w:noProof/>
                <w:kern w:val="0"/>
                <w:sz w:val="24"/>
                <w:szCs w:val="24"/>
                <w:lang w:eastAsia="es-ES_tradnl"/>
                <w14:ligatures w14:val="none"/>
              </w:rPr>
              <w:tab/>
            </w:r>
            <w:r w:rsidR="00995188" w:rsidRPr="00210A41">
              <w:rPr>
                <w:rStyle w:val="Hyperlink"/>
                <w:noProof/>
              </w:rPr>
              <w:t>Derechos y deberes ciudadanos en el espacio público</w:t>
            </w:r>
            <w:r w:rsidR="00995188">
              <w:rPr>
                <w:noProof/>
                <w:webHidden/>
              </w:rPr>
              <w:tab/>
            </w:r>
            <w:r w:rsidR="00995188">
              <w:rPr>
                <w:noProof/>
                <w:webHidden/>
              </w:rPr>
              <w:fldChar w:fldCharType="begin"/>
            </w:r>
            <w:r w:rsidR="00995188">
              <w:rPr>
                <w:noProof/>
                <w:webHidden/>
              </w:rPr>
              <w:instrText xml:space="preserve"> PAGEREF _Toc143031983 \h </w:instrText>
            </w:r>
            <w:r w:rsidR="00995188">
              <w:rPr>
                <w:noProof/>
                <w:webHidden/>
              </w:rPr>
            </w:r>
            <w:r w:rsidR="00995188">
              <w:rPr>
                <w:noProof/>
                <w:webHidden/>
              </w:rPr>
              <w:fldChar w:fldCharType="separate"/>
            </w:r>
            <w:r w:rsidR="00995188">
              <w:rPr>
                <w:noProof/>
                <w:webHidden/>
              </w:rPr>
              <w:t>19</w:t>
            </w:r>
            <w:r w:rsidR="00995188">
              <w:rPr>
                <w:noProof/>
                <w:webHidden/>
              </w:rPr>
              <w:fldChar w:fldCharType="end"/>
            </w:r>
          </w:hyperlink>
        </w:p>
        <w:p w14:paraId="7795B254" w14:textId="791B808E"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84" w:history="1">
            <w:r w:rsidR="00995188" w:rsidRPr="00210A41">
              <w:rPr>
                <w:rStyle w:val="Hyperlink"/>
                <w:noProof/>
              </w:rPr>
              <w:t>3.2.</w:t>
            </w:r>
            <w:r w:rsidR="00995188">
              <w:rPr>
                <w:rFonts w:eastAsiaTheme="minorEastAsia"/>
                <w:noProof/>
                <w:kern w:val="0"/>
                <w:sz w:val="24"/>
                <w:szCs w:val="24"/>
                <w:lang w:eastAsia="es-ES_tradnl"/>
                <w14:ligatures w14:val="none"/>
              </w:rPr>
              <w:tab/>
            </w:r>
            <w:r w:rsidR="00995188" w:rsidRPr="00210A41">
              <w:rPr>
                <w:rStyle w:val="Hyperlink"/>
                <w:noProof/>
              </w:rPr>
              <w:t>Infracciones al espacio público</w:t>
            </w:r>
            <w:r w:rsidR="00995188">
              <w:rPr>
                <w:noProof/>
                <w:webHidden/>
              </w:rPr>
              <w:tab/>
            </w:r>
            <w:r w:rsidR="00995188">
              <w:rPr>
                <w:noProof/>
                <w:webHidden/>
              </w:rPr>
              <w:fldChar w:fldCharType="begin"/>
            </w:r>
            <w:r w:rsidR="00995188">
              <w:rPr>
                <w:noProof/>
                <w:webHidden/>
              </w:rPr>
              <w:instrText xml:space="preserve"> PAGEREF _Toc143031984 \h </w:instrText>
            </w:r>
            <w:r w:rsidR="00995188">
              <w:rPr>
                <w:noProof/>
                <w:webHidden/>
              </w:rPr>
            </w:r>
            <w:r w:rsidR="00995188">
              <w:rPr>
                <w:noProof/>
                <w:webHidden/>
              </w:rPr>
              <w:fldChar w:fldCharType="separate"/>
            </w:r>
            <w:r w:rsidR="00995188">
              <w:rPr>
                <w:noProof/>
                <w:webHidden/>
              </w:rPr>
              <w:t>21</w:t>
            </w:r>
            <w:r w:rsidR="00995188">
              <w:rPr>
                <w:noProof/>
                <w:webHidden/>
              </w:rPr>
              <w:fldChar w:fldCharType="end"/>
            </w:r>
          </w:hyperlink>
        </w:p>
        <w:p w14:paraId="44E73E6E" w14:textId="14CBDA4B" w:rsidR="00995188" w:rsidRDefault="00DF2C74">
          <w:pPr>
            <w:pStyle w:val="TOC1"/>
            <w:tabs>
              <w:tab w:val="left" w:pos="1200"/>
              <w:tab w:val="right" w:leader="dot" w:pos="9962"/>
            </w:tabs>
            <w:rPr>
              <w:rFonts w:eastAsiaTheme="minorEastAsia"/>
              <w:noProof/>
              <w:kern w:val="0"/>
              <w:sz w:val="24"/>
              <w:szCs w:val="24"/>
              <w:lang w:eastAsia="es-ES_tradnl"/>
              <w14:ligatures w14:val="none"/>
            </w:rPr>
          </w:pPr>
          <w:hyperlink w:anchor="_Toc143031985" w:history="1">
            <w:r w:rsidR="00995188" w:rsidRPr="00210A41">
              <w:rPr>
                <w:rStyle w:val="Hyperlink"/>
                <w:noProof/>
              </w:rPr>
              <w:t>4.</w:t>
            </w:r>
            <w:r w:rsidR="00995188">
              <w:rPr>
                <w:rFonts w:eastAsiaTheme="minorEastAsia"/>
                <w:noProof/>
                <w:kern w:val="0"/>
                <w:sz w:val="24"/>
                <w:szCs w:val="24"/>
                <w:lang w:eastAsia="es-ES_tradnl"/>
                <w14:ligatures w14:val="none"/>
              </w:rPr>
              <w:tab/>
            </w:r>
            <w:r w:rsidR="00995188" w:rsidRPr="00210A41">
              <w:rPr>
                <w:rStyle w:val="Hyperlink"/>
                <w:noProof/>
              </w:rPr>
              <w:t>Planes de manejo de tránsito</w:t>
            </w:r>
            <w:r w:rsidR="00995188">
              <w:rPr>
                <w:noProof/>
                <w:webHidden/>
              </w:rPr>
              <w:tab/>
            </w:r>
            <w:r w:rsidR="00995188">
              <w:rPr>
                <w:noProof/>
                <w:webHidden/>
              </w:rPr>
              <w:fldChar w:fldCharType="begin"/>
            </w:r>
            <w:r w:rsidR="00995188">
              <w:rPr>
                <w:noProof/>
                <w:webHidden/>
              </w:rPr>
              <w:instrText xml:space="preserve"> PAGEREF _Toc143031985 \h </w:instrText>
            </w:r>
            <w:r w:rsidR="00995188">
              <w:rPr>
                <w:noProof/>
                <w:webHidden/>
              </w:rPr>
            </w:r>
            <w:r w:rsidR="00995188">
              <w:rPr>
                <w:noProof/>
                <w:webHidden/>
              </w:rPr>
              <w:fldChar w:fldCharType="separate"/>
            </w:r>
            <w:r w:rsidR="00995188">
              <w:rPr>
                <w:noProof/>
                <w:webHidden/>
              </w:rPr>
              <w:t>23</w:t>
            </w:r>
            <w:r w:rsidR="00995188">
              <w:rPr>
                <w:noProof/>
                <w:webHidden/>
              </w:rPr>
              <w:fldChar w:fldCharType="end"/>
            </w:r>
          </w:hyperlink>
        </w:p>
        <w:p w14:paraId="7652CA90" w14:textId="264A8132"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86" w:history="1">
            <w:r w:rsidR="00995188" w:rsidRPr="00210A41">
              <w:rPr>
                <w:rStyle w:val="Hyperlink"/>
                <w:noProof/>
              </w:rPr>
              <w:t>4.1.</w:t>
            </w:r>
            <w:r w:rsidR="00995188">
              <w:rPr>
                <w:rFonts w:eastAsiaTheme="minorEastAsia"/>
                <w:noProof/>
                <w:kern w:val="0"/>
                <w:sz w:val="24"/>
                <w:szCs w:val="24"/>
                <w:lang w:eastAsia="es-ES_tradnl"/>
                <w14:ligatures w14:val="none"/>
              </w:rPr>
              <w:tab/>
            </w:r>
            <w:r w:rsidR="00995188" w:rsidRPr="00210A41">
              <w:rPr>
                <w:rStyle w:val="Hyperlink"/>
                <w:noProof/>
              </w:rPr>
              <w:t>Aplicación del planes de manejo de tránsito</w:t>
            </w:r>
            <w:r w:rsidR="00995188">
              <w:rPr>
                <w:noProof/>
                <w:webHidden/>
              </w:rPr>
              <w:tab/>
            </w:r>
            <w:r w:rsidR="00995188">
              <w:rPr>
                <w:noProof/>
                <w:webHidden/>
              </w:rPr>
              <w:fldChar w:fldCharType="begin"/>
            </w:r>
            <w:r w:rsidR="00995188">
              <w:rPr>
                <w:noProof/>
                <w:webHidden/>
              </w:rPr>
              <w:instrText xml:space="preserve"> PAGEREF _Toc143031986 \h </w:instrText>
            </w:r>
            <w:r w:rsidR="00995188">
              <w:rPr>
                <w:noProof/>
                <w:webHidden/>
              </w:rPr>
            </w:r>
            <w:r w:rsidR="00995188">
              <w:rPr>
                <w:noProof/>
                <w:webHidden/>
              </w:rPr>
              <w:fldChar w:fldCharType="separate"/>
            </w:r>
            <w:r w:rsidR="00995188">
              <w:rPr>
                <w:noProof/>
                <w:webHidden/>
              </w:rPr>
              <w:t>24</w:t>
            </w:r>
            <w:r w:rsidR="00995188">
              <w:rPr>
                <w:noProof/>
                <w:webHidden/>
              </w:rPr>
              <w:fldChar w:fldCharType="end"/>
            </w:r>
          </w:hyperlink>
        </w:p>
        <w:p w14:paraId="6131F6E3" w14:textId="0E80BD76"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87" w:history="1">
            <w:r w:rsidR="00995188" w:rsidRPr="00210A41">
              <w:rPr>
                <w:rStyle w:val="Hyperlink"/>
                <w:noProof/>
              </w:rPr>
              <w:t>4.2.</w:t>
            </w:r>
            <w:r w:rsidR="00995188">
              <w:rPr>
                <w:rFonts w:eastAsiaTheme="minorEastAsia"/>
                <w:noProof/>
                <w:kern w:val="0"/>
                <w:sz w:val="24"/>
                <w:szCs w:val="24"/>
                <w:lang w:eastAsia="es-ES_tradnl"/>
                <w14:ligatures w14:val="none"/>
              </w:rPr>
              <w:tab/>
            </w:r>
            <w:r w:rsidR="00995188" w:rsidRPr="00210A41">
              <w:rPr>
                <w:rStyle w:val="Hyperlink"/>
                <w:noProof/>
              </w:rPr>
              <w:t>Señales corporales para la regulación del tránsito</w:t>
            </w:r>
            <w:r w:rsidR="00995188">
              <w:rPr>
                <w:noProof/>
                <w:webHidden/>
              </w:rPr>
              <w:tab/>
            </w:r>
            <w:r w:rsidR="00995188">
              <w:rPr>
                <w:noProof/>
                <w:webHidden/>
              </w:rPr>
              <w:fldChar w:fldCharType="begin"/>
            </w:r>
            <w:r w:rsidR="00995188">
              <w:rPr>
                <w:noProof/>
                <w:webHidden/>
              </w:rPr>
              <w:instrText xml:space="preserve"> PAGEREF _Toc143031987 \h </w:instrText>
            </w:r>
            <w:r w:rsidR="00995188">
              <w:rPr>
                <w:noProof/>
                <w:webHidden/>
              </w:rPr>
            </w:r>
            <w:r w:rsidR="00995188">
              <w:rPr>
                <w:noProof/>
                <w:webHidden/>
              </w:rPr>
              <w:fldChar w:fldCharType="separate"/>
            </w:r>
            <w:r w:rsidR="00995188">
              <w:rPr>
                <w:noProof/>
                <w:webHidden/>
              </w:rPr>
              <w:t>29</w:t>
            </w:r>
            <w:r w:rsidR="00995188">
              <w:rPr>
                <w:noProof/>
                <w:webHidden/>
              </w:rPr>
              <w:fldChar w:fldCharType="end"/>
            </w:r>
          </w:hyperlink>
        </w:p>
        <w:p w14:paraId="54D956FA" w14:textId="7041F9FD"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88" w:history="1">
            <w:r w:rsidR="00995188" w:rsidRPr="00210A41">
              <w:rPr>
                <w:rStyle w:val="Hyperlink"/>
                <w:noProof/>
              </w:rPr>
              <w:t>4.3.</w:t>
            </w:r>
            <w:r w:rsidR="00995188">
              <w:rPr>
                <w:rFonts w:eastAsiaTheme="minorEastAsia"/>
                <w:noProof/>
                <w:kern w:val="0"/>
                <w:sz w:val="24"/>
                <w:szCs w:val="24"/>
                <w:lang w:eastAsia="es-ES_tradnl"/>
                <w14:ligatures w14:val="none"/>
              </w:rPr>
              <w:tab/>
            </w:r>
            <w:r w:rsidR="00995188" w:rsidRPr="00210A41">
              <w:rPr>
                <w:rStyle w:val="Hyperlink"/>
                <w:noProof/>
              </w:rPr>
              <w:t>Dispositivos para la regulación del tránsito</w:t>
            </w:r>
            <w:r w:rsidR="00995188">
              <w:rPr>
                <w:noProof/>
                <w:webHidden/>
              </w:rPr>
              <w:tab/>
            </w:r>
            <w:r w:rsidR="00995188">
              <w:rPr>
                <w:noProof/>
                <w:webHidden/>
              </w:rPr>
              <w:fldChar w:fldCharType="begin"/>
            </w:r>
            <w:r w:rsidR="00995188">
              <w:rPr>
                <w:noProof/>
                <w:webHidden/>
              </w:rPr>
              <w:instrText xml:space="preserve"> PAGEREF _Toc143031988 \h </w:instrText>
            </w:r>
            <w:r w:rsidR="00995188">
              <w:rPr>
                <w:noProof/>
                <w:webHidden/>
              </w:rPr>
            </w:r>
            <w:r w:rsidR="00995188">
              <w:rPr>
                <w:noProof/>
                <w:webHidden/>
              </w:rPr>
              <w:fldChar w:fldCharType="separate"/>
            </w:r>
            <w:r w:rsidR="00995188">
              <w:rPr>
                <w:noProof/>
                <w:webHidden/>
              </w:rPr>
              <w:t>33</w:t>
            </w:r>
            <w:r w:rsidR="00995188">
              <w:rPr>
                <w:noProof/>
                <w:webHidden/>
              </w:rPr>
              <w:fldChar w:fldCharType="end"/>
            </w:r>
          </w:hyperlink>
        </w:p>
        <w:p w14:paraId="30EA9FF8" w14:textId="1FE620D7" w:rsidR="00995188" w:rsidRDefault="00DF2C74">
          <w:pPr>
            <w:pStyle w:val="TOC1"/>
            <w:tabs>
              <w:tab w:val="left" w:pos="1200"/>
              <w:tab w:val="right" w:leader="dot" w:pos="9962"/>
            </w:tabs>
            <w:rPr>
              <w:rFonts w:eastAsiaTheme="minorEastAsia"/>
              <w:noProof/>
              <w:kern w:val="0"/>
              <w:sz w:val="24"/>
              <w:szCs w:val="24"/>
              <w:lang w:eastAsia="es-ES_tradnl"/>
              <w14:ligatures w14:val="none"/>
            </w:rPr>
          </w:pPr>
          <w:hyperlink w:anchor="_Toc143031989" w:history="1">
            <w:r w:rsidR="00995188" w:rsidRPr="00210A41">
              <w:rPr>
                <w:rStyle w:val="Hyperlink"/>
                <w:noProof/>
              </w:rPr>
              <w:t>5.</w:t>
            </w:r>
            <w:r w:rsidR="00995188">
              <w:rPr>
                <w:rFonts w:eastAsiaTheme="minorEastAsia"/>
                <w:noProof/>
                <w:kern w:val="0"/>
                <w:sz w:val="24"/>
                <w:szCs w:val="24"/>
                <w:lang w:eastAsia="es-ES_tradnl"/>
                <w14:ligatures w14:val="none"/>
              </w:rPr>
              <w:tab/>
            </w:r>
            <w:r w:rsidR="00995188" w:rsidRPr="00210A41">
              <w:rPr>
                <w:rStyle w:val="Hyperlink"/>
                <w:noProof/>
              </w:rPr>
              <w:t>Primero auxilios</w:t>
            </w:r>
            <w:r w:rsidR="00995188">
              <w:rPr>
                <w:noProof/>
                <w:webHidden/>
              </w:rPr>
              <w:tab/>
            </w:r>
            <w:r w:rsidR="00995188">
              <w:rPr>
                <w:noProof/>
                <w:webHidden/>
              </w:rPr>
              <w:fldChar w:fldCharType="begin"/>
            </w:r>
            <w:r w:rsidR="00995188">
              <w:rPr>
                <w:noProof/>
                <w:webHidden/>
              </w:rPr>
              <w:instrText xml:space="preserve"> PAGEREF _Toc143031989 \h </w:instrText>
            </w:r>
            <w:r w:rsidR="00995188">
              <w:rPr>
                <w:noProof/>
                <w:webHidden/>
              </w:rPr>
            </w:r>
            <w:r w:rsidR="00995188">
              <w:rPr>
                <w:noProof/>
                <w:webHidden/>
              </w:rPr>
              <w:fldChar w:fldCharType="separate"/>
            </w:r>
            <w:r w:rsidR="00995188">
              <w:rPr>
                <w:noProof/>
                <w:webHidden/>
              </w:rPr>
              <w:t>35</w:t>
            </w:r>
            <w:r w:rsidR="00995188">
              <w:rPr>
                <w:noProof/>
                <w:webHidden/>
              </w:rPr>
              <w:fldChar w:fldCharType="end"/>
            </w:r>
          </w:hyperlink>
        </w:p>
        <w:p w14:paraId="3407BD31" w14:textId="6511555C"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0" w:history="1">
            <w:r w:rsidR="00995188" w:rsidRPr="00210A41">
              <w:rPr>
                <w:rStyle w:val="Hyperlink"/>
                <w:noProof/>
              </w:rPr>
              <w:t>5.1.</w:t>
            </w:r>
            <w:r w:rsidR="00995188">
              <w:rPr>
                <w:rFonts w:eastAsiaTheme="minorEastAsia"/>
                <w:noProof/>
                <w:kern w:val="0"/>
                <w:sz w:val="24"/>
                <w:szCs w:val="24"/>
                <w:lang w:eastAsia="es-ES_tradnl"/>
                <w14:ligatures w14:val="none"/>
              </w:rPr>
              <w:tab/>
            </w:r>
            <w:r w:rsidR="00995188" w:rsidRPr="00210A41">
              <w:rPr>
                <w:rStyle w:val="Hyperlink"/>
                <w:noProof/>
              </w:rPr>
              <w:t>Características</w:t>
            </w:r>
            <w:r w:rsidR="00995188">
              <w:rPr>
                <w:noProof/>
                <w:webHidden/>
              </w:rPr>
              <w:tab/>
            </w:r>
            <w:r w:rsidR="00995188">
              <w:rPr>
                <w:noProof/>
                <w:webHidden/>
              </w:rPr>
              <w:fldChar w:fldCharType="begin"/>
            </w:r>
            <w:r w:rsidR="00995188">
              <w:rPr>
                <w:noProof/>
                <w:webHidden/>
              </w:rPr>
              <w:instrText xml:space="preserve"> PAGEREF _Toc143031990 \h </w:instrText>
            </w:r>
            <w:r w:rsidR="00995188">
              <w:rPr>
                <w:noProof/>
                <w:webHidden/>
              </w:rPr>
            </w:r>
            <w:r w:rsidR="00995188">
              <w:rPr>
                <w:noProof/>
                <w:webHidden/>
              </w:rPr>
              <w:fldChar w:fldCharType="separate"/>
            </w:r>
            <w:r w:rsidR="00995188">
              <w:rPr>
                <w:noProof/>
                <w:webHidden/>
              </w:rPr>
              <w:t>38</w:t>
            </w:r>
            <w:r w:rsidR="00995188">
              <w:rPr>
                <w:noProof/>
                <w:webHidden/>
              </w:rPr>
              <w:fldChar w:fldCharType="end"/>
            </w:r>
          </w:hyperlink>
        </w:p>
        <w:p w14:paraId="27F1E14F" w14:textId="3B1DDE85"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1" w:history="1">
            <w:r w:rsidR="00995188" w:rsidRPr="00210A41">
              <w:rPr>
                <w:rStyle w:val="Hyperlink"/>
                <w:noProof/>
              </w:rPr>
              <w:t>5.2.</w:t>
            </w:r>
            <w:r w:rsidR="00995188">
              <w:rPr>
                <w:rFonts w:eastAsiaTheme="minorEastAsia"/>
                <w:noProof/>
                <w:kern w:val="0"/>
                <w:sz w:val="24"/>
                <w:szCs w:val="24"/>
                <w:lang w:eastAsia="es-ES_tradnl"/>
                <w14:ligatures w14:val="none"/>
              </w:rPr>
              <w:tab/>
            </w:r>
            <w:r w:rsidR="00995188" w:rsidRPr="00210A41">
              <w:rPr>
                <w:rStyle w:val="Hyperlink"/>
                <w:noProof/>
              </w:rPr>
              <w:t>Atención básica y procedimientos</w:t>
            </w:r>
            <w:r w:rsidR="00995188">
              <w:rPr>
                <w:noProof/>
                <w:webHidden/>
              </w:rPr>
              <w:tab/>
            </w:r>
            <w:r w:rsidR="00995188">
              <w:rPr>
                <w:noProof/>
                <w:webHidden/>
              </w:rPr>
              <w:fldChar w:fldCharType="begin"/>
            </w:r>
            <w:r w:rsidR="00995188">
              <w:rPr>
                <w:noProof/>
                <w:webHidden/>
              </w:rPr>
              <w:instrText xml:space="preserve"> PAGEREF _Toc143031991 \h </w:instrText>
            </w:r>
            <w:r w:rsidR="00995188">
              <w:rPr>
                <w:noProof/>
                <w:webHidden/>
              </w:rPr>
            </w:r>
            <w:r w:rsidR="00995188">
              <w:rPr>
                <w:noProof/>
                <w:webHidden/>
              </w:rPr>
              <w:fldChar w:fldCharType="separate"/>
            </w:r>
            <w:r w:rsidR="00995188">
              <w:rPr>
                <w:noProof/>
                <w:webHidden/>
              </w:rPr>
              <w:t>39</w:t>
            </w:r>
            <w:r w:rsidR="00995188">
              <w:rPr>
                <w:noProof/>
                <w:webHidden/>
              </w:rPr>
              <w:fldChar w:fldCharType="end"/>
            </w:r>
          </w:hyperlink>
        </w:p>
        <w:p w14:paraId="055D6BBE" w14:textId="547984FA"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2" w:history="1">
            <w:r w:rsidR="00995188" w:rsidRPr="00210A41">
              <w:rPr>
                <w:rStyle w:val="Hyperlink"/>
                <w:noProof/>
              </w:rPr>
              <w:t>5.3.</w:t>
            </w:r>
            <w:r w:rsidR="00995188">
              <w:rPr>
                <w:rFonts w:eastAsiaTheme="minorEastAsia"/>
                <w:noProof/>
                <w:kern w:val="0"/>
                <w:sz w:val="24"/>
                <w:szCs w:val="24"/>
                <w:lang w:eastAsia="es-ES_tradnl"/>
                <w14:ligatures w14:val="none"/>
              </w:rPr>
              <w:tab/>
            </w:r>
            <w:r w:rsidR="00995188" w:rsidRPr="00210A41">
              <w:rPr>
                <w:rStyle w:val="Hyperlink"/>
                <w:noProof/>
              </w:rPr>
              <w:t>Características de los escenarios</w:t>
            </w:r>
            <w:r w:rsidR="00995188">
              <w:rPr>
                <w:noProof/>
                <w:webHidden/>
              </w:rPr>
              <w:tab/>
            </w:r>
            <w:r w:rsidR="00995188">
              <w:rPr>
                <w:noProof/>
                <w:webHidden/>
              </w:rPr>
              <w:fldChar w:fldCharType="begin"/>
            </w:r>
            <w:r w:rsidR="00995188">
              <w:rPr>
                <w:noProof/>
                <w:webHidden/>
              </w:rPr>
              <w:instrText xml:space="preserve"> PAGEREF _Toc143031992 \h </w:instrText>
            </w:r>
            <w:r w:rsidR="00995188">
              <w:rPr>
                <w:noProof/>
                <w:webHidden/>
              </w:rPr>
            </w:r>
            <w:r w:rsidR="00995188">
              <w:rPr>
                <w:noProof/>
                <w:webHidden/>
              </w:rPr>
              <w:fldChar w:fldCharType="separate"/>
            </w:r>
            <w:r w:rsidR="00995188">
              <w:rPr>
                <w:noProof/>
                <w:webHidden/>
              </w:rPr>
              <w:t>42</w:t>
            </w:r>
            <w:r w:rsidR="00995188">
              <w:rPr>
                <w:noProof/>
                <w:webHidden/>
              </w:rPr>
              <w:fldChar w:fldCharType="end"/>
            </w:r>
          </w:hyperlink>
        </w:p>
        <w:p w14:paraId="6BFB1BE8" w14:textId="29D34FBC"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3" w:history="1">
            <w:r w:rsidR="00995188" w:rsidRPr="00210A41">
              <w:rPr>
                <w:rStyle w:val="Hyperlink"/>
                <w:noProof/>
              </w:rPr>
              <w:t>5.4.</w:t>
            </w:r>
            <w:r w:rsidR="00995188">
              <w:rPr>
                <w:rFonts w:eastAsiaTheme="minorEastAsia"/>
                <w:noProof/>
                <w:kern w:val="0"/>
                <w:sz w:val="24"/>
                <w:szCs w:val="24"/>
                <w:lang w:eastAsia="es-ES_tradnl"/>
                <w14:ligatures w14:val="none"/>
              </w:rPr>
              <w:tab/>
            </w:r>
            <w:r w:rsidR="00995188" w:rsidRPr="00210A41">
              <w:rPr>
                <w:rStyle w:val="Hyperlink"/>
                <w:noProof/>
              </w:rPr>
              <w:t>Aseguramiento del lugar</w:t>
            </w:r>
            <w:r w:rsidR="00995188">
              <w:rPr>
                <w:noProof/>
                <w:webHidden/>
              </w:rPr>
              <w:tab/>
            </w:r>
            <w:r w:rsidR="00995188">
              <w:rPr>
                <w:noProof/>
                <w:webHidden/>
              </w:rPr>
              <w:fldChar w:fldCharType="begin"/>
            </w:r>
            <w:r w:rsidR="00995188">
              <w:rPr>
                <w:noProof/>
                <w:webHidden/>
              </w:rPr>
              <w:instrText xml:space="preserve"> PAGEREF _Toc143031993 \h </w:instrText>
            </w:r>
            <w:r w:rsidR="00995188">
              <w:rPr>
                <w:noProof/>
                <w:webHidden/>
              </w:rPr>
            </w:r>
            <w:r w:rsidR="00995188">
              <w:rPr>
                <w:noProof/>
                <w:webHidden/>
              </w:rPr>
              <w:fldChar w:fldCharType="separate"/>
            </w:r>
            <w:r w:rsidR="00995188">
              <w:rPr>
                <w:noProof/>
                <w:webHidden/>
              </w:rPr>
              <w:t>46</w:t>
            </w:r>
            <w:r w:rsidR="00995188">
              <w:rPr>
                <w:noProof/>
                <w:webHidden/>
              </w:rPr>
              <w:fldChar w:fldCharType="end"/>
            </w:r>
          </w:hyperlink>
        </w:p>
        <w:p w14:paraId="1B6A82DA" w14:textId="4A556423"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4" w:history="1">
            <w:r w:rsidR="00995188" w:rsidRPr="00210A41">
              <w:rPr>
                <w:rStyle w:val="Hyperlink"/>
                <w:noProof/>
              </w:rPr>
              <w:t>5.5.</w:t>
            </w:r>
            <w:r w:rsidR="00995188">
              <w:rPr>
                <w:rFonts w:eastAsiaTheme="minorEastAsia"/>
                <w:noProof/>
                <w:kern w:val="0"/>
                <w:sz w:val="24"/>
                <w:szCs w:val="24"/>
                <w:lang w:eastAsia="es-ES_tradnl"/>
                <w14:ligatures w14:val="none"/>
              </w:rPr>
              <w:tab/>
            </w:r>
            <w:r w:rsidR="00995188" w:rsidRPr="00210A41">
              <w:rPr>
                <w:rStyle w:val="Hyperlink"/>
                <w:noProof/>
              </w:rPr>
              <w:t>Evaluar víctimas</w:t>
            </w:r>
            <w:r w:rsidR="00995188">
              <w:rPr>
                <w:noProof/>
                <w:webHidden/>
              </w:rPr>
              <w:tab/>
            </w:r>
            <w:r w:rsidR="00995188">
              <w:rPr>
                <w:noProof/>
                <w:webHidden/>
              </w:rPr>
              <w:fldChar w:fldCharType="begin"/>
            </w:r>
            <w:r w:rsidR="00995188">
              <w:rPr>
                <w:noProof/>
                <w:webHidden/>
              </w:rPr>
              <w:instrText xml:space="preserve"> PAGEREF _Toc143031994 \h </w:instrText>
            </w:r>
            <w:r w:rsidR="00995188">
              <w:rPr>
                <w:noProof/>
                <w:webHidden/>
              </w:rPr>
            </w:r>
            <w:r w:rsidR="00995188">
              <w:rPr>
                <w:noProof/>
                <w:webHidden/>
              </w:rPr>
              <w:fldChar w:fldCharType="separate"/>
            </w:r>
            <w:r w:rsidR="00995188">
              <w:rPr>
                <w:noProof/>
                <w:webHidden/>
              </w:rPr>
              <w:t>50</w:t>
            </w:r>
            <w:r w:rsidR="00995188">
              <w:rPr>
                <w:noProof/>
                <w:webHidden/>
              </w:rPr>
              <w:fldChar w:fldCharType="end"/>
            </w:r>
          </w:hyperlink>
        </w:p>
        <w:p w14:paraId="602AAA81" w14:textId="6D917E4E"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5" w:history="1">
            <w:r w:rsidR="00995188" w:rsidRPr="00210A41">
              <w:rPr>
                <w:rStyle w:val="Hyperlink"/>
                <w:noProof/>
              </w:rPr>
              <w:t>5.6.</w:t>
            </w:r>
            <w:r w:rsidR="00995188">
              <w:rPr>
                <w:rFonts w:eastAsiaTheme="minorEastAsia"/>
                <w:noProof/>
                <w:kern w:val="0"/>
                <w:sz w:val="24"/>
                <w:szCs w:val="24"/>
                <w:lang w:eastAsia="es-ES_tradnl"/>
                <w14:ligatures w14:val="none"/>
              </w:rPr>
              <w:tab/>
            </w:r>
            <w:r w:rsidR="00995188" w:rsidRPr="00210A41">
              <w:rPr>
                <w:rStyle w:val="Hyperlink"/>
                <w:noProof/>
              </w:rPr>
              <w:t>Características de las heridas</w:t>
            </w:r>
            <w:r w:rsidR="00995188">
              <w:rPr>
                <w:noProof/>
                <w:webHidden/>
              </w:rPr>
              <w:tab/>
            </w:r>
            <w:r w:rsidR="00995188">
              <w:rPr>
                <w:noProof/>
                <w:webHidden/>
              </w:rPr>
              <w:fldChar w:fldCharType="begin"/>
            </w:r>
            <w:r w:rsidR="00995188">
              <w:rPr>
                <w:noProof/>
                <w:webHidden/>
              </w:rPr>
              <w:instrText xml:space="preserve"> PAGEREF _Toc143031995 \h </w:instrText>
            </w:r>
            <w:r w:rsidR="00995188">
              <w:rPr>
                <w:noProof/>
                <w:webHidden/>
              </w:rPr>
            </w:r>
            <w:r w:rsidR="00995188">
              <w:rPr>
                <w:noProof/>
                <w:webHidden/>
              </w:rPr>
              <w:fldChar w:fldCharType="separate"/>
            </w:r>
            <w:r w:rsidR="00995188">
              <w:rPr>
                <w:noProof/>
                <w:webHidden/>
              </w:rPr>
              <w:t>58</w:t>
            </w:r>
            <w:r w:rsidR="00995188">
              <w:rPr>
                <w:noProof/>
                <w:webHidden/>
              </w:rPr>
              <w:fldChar w:fldCharType="end"/>
            </w:r>
          </w:hyperlink>
        </w:p>
        <w:p w14:paraId="5FDBF160" w14:textId="68600215"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6" w:history="1">
            <w:r w:rsidR="00995188" w:rsidRPr="00210A41">
              <w:rPr>
                <w:rStyle w:val="Hyperlink"/>
                <w:noProof/>
              </w:rPr>
              <w:t>5.7.</w:t>
            </w:r>
            <w:r w:rsidR="00995188">
              <w:rPr>
                <w:rFonts w:eastAsiaTheme="minorEastAsia"/>
                <w:noProof/>
                <w:kern w:val="0"/>
                <w:sz w:val="24"/>
                <w:szCs w:val="24"/>
                <w:lang w:eastAsia="es-ES_tradnl"/>
                <w14:ligatures w14:val="none"/>
              </w:rPr>
              <w:tab/>
            </w:r>
            <w:r w:rsidR="00995188" w:rsidRPr="00210A41">
              <w:rPr>
                <w:rStyle w:val="Hyperlink"/>
                <w:noProof/>
              </w:rPr>
              <w:t>Aplicación de técnicas de reanimación</w:t>
            </w:r>
            <w:r w:rsidR="00995188">
              <w:rPr>
                <w:noProof/>
                <w:webHidden/>
              </w:rPr>
              <w:tab/>
            </w:r>
            <w:r w:rsidR="00995188">
              <w:rPr>
                <w:noProof/>
                <w:webHidden/>
              </w:rPr>
              <w:fldChar w:fldCharType="begin"/>
            </w:r>
            <w:r w:rsidR="00995188">
              <w:rPr>
                <w:noProof/>
                <w:webHidden/>
              </w:rPr>
              <w:instrText xml:space="preserve"> PAGEREF _Toc143031996 \h </w:instrText>
            </w:r>
            <w:r w:rsidR="00995188">
              <w:rPr>
                <w:noProof/>
                <w:webHidden/>
              </w:rPr>
            </w:r>
            <w:r w:rsidR="00995188">
              <w:rPr>
                <w:noProof/>
                <w:webHidden/>
              </w:rPr>
              <w:fldChar w:fldCharType="separate"/>
            </w:r>
            <w:r w:rsidR="00995188">
              <w:rPr>
                <w:noProof/>
                <w:webHidden/>
              </w:rPr>
              <w:t>61</w:t>
            </w:r>
            <w:r w:rsidR="00995188">
              <w:rPr>
                <w:noProof/>
                <w:webHidden/>
              </w:rPr>
              <w:fldChar w:fldCharType="end"/>
            </w:r>
          </w:hyperlink>
        </w:p>
        <w:p w14:paraId="13C7D9E7" w14:textId="34DF2F85"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7" w:history="1">
            <w:r w:rsidR="00995188" w:rsidRPr="00210A41">
              <w:rPr>
                <w:rStyle w:val="Hyperlink"/>
                <w:noProof/>
              </w:rPr>
              <w:t>5.8.</w:t>
            </w:r>
            <w:r w:rsidR="00995188">
              <w:rPr>
                <w:rFonts w:eastAsiaTheme="minorEastAsia"/>
                <w:noProof/>
                <w:kern w:val="0"/>
                <w:sz w:val="24"/>
                <w:szCs w:val="24"/>
                <w:lang w:eastAsia="es-ES_tradnl"/>
                <w14:ligatures w14:val="none"/>
              </w:rPr>
              <w:tab/>
            </w:r>
            <w:r w:rsidR="00995188" w:rsidRPr="00210A41">
              <w:rPr>
                <w:rStyle w:val="Hyperlink"/>
                <w:noProof/>
              </w:rPr>
              <w:t>Primer respondiente y técnicas de inmovilización</w:t>
            </w:r>
            <w:r w:rsidR="00995188">
              <w:rPr>
                <w:noProof/>
                <w:webHidden/>
              </w:rPr>
              <w:tab/>
            </w:r>
            <w:r w:rsidR="00995188">
              <w:rPr>
                <w:noProof/>
                <w:webHidden/>
              </w:rPr>
              <w:fldChar w:fldCharType="begin"/>
            </w:r>
            <w:r w:rsidR="00995188">
              <w:rPr>
                <w:noProof/>
                <w:webHidden/>
              </w:rPr>
              <w:instrText xml:space="preserve"> PAGEREF _Toc143031997 \h </w:instrText>
            </w:r>
            <w:r w:rsidR="00995188">
              <w:rPr>
                <w:noProof/>
                <w:webHidden/>
              </w:rPr>
            </w:r>
            <w:r w:rsidR="00995188">
              <w:rPr>
                <w:noProof/>
                <w:webHidden/>
              </w:rPr>
              <w:fldChar w:fldCharType="separate"/>
            </w:r>
            <w:r w:rsidR="00995188">
              <w:rPr>
                <w:noProof/>
                <w:webHidden/>
              </w:rPr>
              <w:t>69</w:t>
            </w:r>
            <w:r w:rsidR="00995188">
              <w:rPr>
                <w:noProof/>
                <w:webHidden/>
              </w:rPr>
              <w:fldChar w:fldCharType="end"/>
            </w:r>
          </w:hyperlink>
        </w:p>
        <w:p w14:paraId="74FF2737" w14:textId="0E23470A"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8" w:history="1">
            <w:r w:rsidR="00995188" w:rsidRPr="00210A41">
              <w:rPr>
                <w:rStyle w:val="Hyperlink"/>
                <w:noProof/>
              </w:rPr>
              <w:t>5.9.</w:t>
            </w:r>
            <w:r w:rsidR="00995188">
              <w:rPr>
                <w:rFonts w:eastAsiaTheme="minorEastAsia"/>
                <w:noProof/>
                <w:kern w:val="0"/>
                <w:sz w:val="24"/>
                <w:szCs w:val="24"/>
                <w:lang w:eastAsia="es-ES_tradnl"/>
                <w14:ligatures w14:val="none"/>
              </w:rPr>
              <w:tab/>
            </w:r>
            <w:r w:rsidR="00995188" w:rsidRPr="00210A41">
              <w:rPr>
                <w:rStyle w:val="Hyperlink"/>
                <w:noProof/>
              </w:rPr>
              <w:t>Mantener vigilancia de sugnos vitales</w:t>
            </w:r>
            <w:r w:rsidR="00995188">
              <w:rPr>
                <w:noProof/>
                <w:webHidden/>
              </w:rPr>
              <w:tab/>
            </w:r>
            <w:r w:rsidR="00995188">
              <w:rPr>
                <w:noProof/>
                <w:webHidden/>
              </w:rPr>
              <w:fldChar w:fldCharType="begin"/>
            </w:r>
            <w:r w:rsidR="00995188">
              <w:rPr>
                <w:noProof/>
                <w:webHidden/>
              </w:rPr>
              <w:instrText xml:space="preserve"> PAGEREF _Toc143031998 \h </w:instrText>
            </w:r>
            <w:r w:rsidR="00995188">
              <w:rPr>
                <w:noProof/>
                <w:webHidden/>
              </w:rPr>
            </w:r>
            <w:r w:rsidR="00995188">
              <w:rPr>
                <w:noProof/>
                <w:webHidden/>
              </w:rPr>
              <w:fldChar w:fldCharType="separate"/>
            </w:r>
            <w:r w:rsidR="00995188">
              <w:rPr>
                <w:noProof/>
                <w:webHidden/>
              </w:rPr>
              <w:t>71</w:t>
            </w:r>
            <w:r w:rsidR="00995188">
              <w:rPr>
                <w:noProof/>
                <w:webHidden/>
              </w:rPr>
              <w:fldChar w:fldCharType="end"/>
            </w:r>
          </w:hyperlink>
        </w:p>
        <w:p w14:paraId="7B9060F0" w14:textId="137327F7"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1999" w:history="1">
            <w:r w:rsidR="00995188" w:rsidRPr="00210A41">
              <w:rPr>
                <w:rStyle w:val="Hyperlink"/>
                <w:noProof/>
              </w:rPr>
              <w:t>5.10.</w:t>
            </w:r>
            <w:r w:rsidR="00995188">
              <w:rPr>
                <w:rFonts w:eastAsiaTheme="minorEastAsia"/>
                <w:noProof/>
                <w:kern w:val="0"/>
                <w:sz w:val="24"/>
                <w:szCs w:val="24"/>
                <w:lang w:eastAsia="es-ES_tradnl"/>
                <w14:ligatures w14:val="none"/>
              </w:rPr>
              <w:tab/>
            </w:r>
            <w:r w:rsidR="00995188" w:rsidRPr="00210A41">
              <w:rPr>
                <w:rStyle w:val="Hyperlink"/>
                <w:noProof/>
              </w:rPr>
              <w:t>Comunicaciones entre el medio de transporte y el centro hospitalario</w:t>
            </w:r>
            <w:r w:rsidR="00995188">
              <w:rPr>
                <w:noProof/>
                <w:webHidden/>
              </w:rPr>
              <w:tab/>
            </w:r>
            <w:r w:rsidR="00995188">
              <w:rPr>
                <w:noProof/>
                <w:webHidden/>
              </w:rPr>
              <w:fldChar w:fldCharType="begin"/>
            </w:r>
            <w:r w:rsidR="00995188">
              <w:rPr>
                <w:noProof/>
                <w:webHidden/>
              </w:rPr>
              <w:instrText xml:space="preserve"> PAGEREF _Toc143031999 \h </w:instrText>
            </w:r>
            <w:r w:rsidR="00995188">
              <w:rPr>
                <w:noProof/>
                <w:webHidden/>
              </w:rPr>
            </w:r>
            <w:r w:rsidR="00995188">
              <w:rPr>
                <w:noProof/>
                <w:webHidden/>
              </w:rPr>
              <w:fldChar w:fldCharType="separate"/>
            </w:r>
            <w:r w:rsidR="00995188">
              <w:rPr>
                <w:noProof/>
                <w:webHidden/>
              </w:rPr>
              <w:t>76</w:t>
            </w:r>
            <w:r w:rsidR="00995188">
              <w:rPr>
                <w:noProof/>
                <w:webHidden/>
              </w:rPr>
              <w:fldChar w:fldCharType="end"/>
            </w:r>
          </w:hyperlink>
        </w:p>
        <w:p w14:paraId="6CE3D00B" w14:textId="622443FC"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2000" w:history="1">
            <w:r w:rsidR="00995188" w:rsidRPr="00210A41">
              <w:rPr>
                <w:rStyle w:val="Hyperlink"/>
                <w:noProof/>
              </w:rPr>
              <w:t>5.11.</w:t>
            </w:r>
            <w:r w:rsidR="00995188">
              <w:rPr>
                <w:rFonts w:eastAsiaTheme="minorEastAsia"/>
                <w:noProof/>
                <w:kern w:val="0"/>
                <w:sz w:val="24"/>
                <w:szCs w:val="24"/>
                <w:lang w:eastAsia="es-ES_tradnl"/>
                <w14:ligatures w14:val="none"/>
              </w:rPr>
              <w:tab/>
            </w:r>
            <w:r w:rsidR="00995188" w:rsidRPr="00210A41">
              <w:rPr>
                <w:rStyle w:val="Hyperlink"/>
                <w:noProof/>
              </w:rPr>
              <w:t>Técnicas y protocolo para traslado de víctimas</w:t>
            </w:r>
            <w:r w:rsidR="00995188">
              <w:rPr>
                <w:noProof/>
                <w:webHidden/>
              </w:rPr>
              <w:tab/>
            </w:r>
            <w:r w:rsidR="00995188">
              <w:rPr>
                <w:noProof/>
                <w:webHidden/>
              </w:rPr>
              <w:fldChar w:fldCharType="begin"/>
            </w:r>
            <w:r w:rsidR="00995188">
              <w:rPr>
                <w:noProof/>
                <w:webHidden/>
              </w:rPr>
              <w:instrText xml:space="preserve"> PAGEREF _Toc143032000 \h </w:instrText>
            </w:r>
            <w:r w:rsidR="00995188">
              <w:rPr>
                <w:noProof/>
                <w:webHidden/>
              </w:rPr>
            </w:r>
            <w:r w:rsidR="00995188">
              <w:rPr>
                <w:noProof/>
                <w:webHidden/>
              </w:rPr>
              <w:fldChar w:fldCharType="separate"/>
            </w:r>
            <w:r w:rsidR="00995188">
              <w:rPr>
                <w:noProof/>
                <w:webHidden/>
              </w:rPr>
              <w:t>78</w:t>
            </w:r>
            <w:r w:rsidR="00995188">
              <w:rPr>
                <w:noProof/>
                <w:webHidden/>
              </w:rPr>
              <w:fldChar w:fldCharType="end"/>
            </w:r>
          </w:hyperlink>
        </w:p>
        <w:p w14:paraId="7AB135BF" w14:textId="46C10F75"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2001" w:history="1">
            <w:r w:rsidR="00995188" w:rsidRPr="00210A41">
              <w:rPr>
                <w:rStyle w:val="Hyperlink"/>
                <w:rFonts w:eastAsia="Times New Roman"/>
                <w:noProof/>
              </w:rPr>
              <w:t>5.12.</w:t>
            </w:r>
            <w:r w:rsidR="00995188">
              <w:rPr>
                <w:rFonts w:eastAsiaTheme="minorEastAsia"/>
                <w:noProof/>
                <w:kern w:val="0"/>
                <w:sz w:val="24"/>
                <w:szCs w:val="24"/>
                <w:lang w:eastAsia="es-ES_tradnl"/>
                <w14:ligatures w14:val="none"/>
              </w:rPr>
              <w:tab/>
            </w:r>
            <w:r w:rsidR="00995188" w:rsidRPr="00210A41">
              <w:rPr>
                <w:rStyle w:val="Hyperlink"/>
                <w:rFonts w:eastAsia="Times New Roman"/>
                <w:noProof/>
              </w:rPr>
              <w:t>Valoración de la víctima (“</w:t>
            </w:r>
            <w:r w:rsidR="00995188" w:rsidRPr="00210A41">
              <w:rPr>
                <w:rStyle w:val="Hyperlink"/>
                <w:noProof/>
                <w:spacing w:val="20"/>
                <w:lang w:val="en-US"/>
              </w:rPr>
              <w:t>triage”</w:t>
            </w:r>
            <w:r w:rsidR="00995188" w:rsidRPr="00210A41">
              <w:rPr>
                <w:rStyle w:val="Hyperlink"/>
                <w:rFonts w:eastAsia="Times New Roman"/>
                <w:noProof/>
              </w:rPr>
              <w:t>) concepto de anamnesis</w:t>
            </w:r>
            <w:r w:rsidR="00995188">
              <w:rPr>
                <w:noProof/>
                <w:webHidden/>
              </w:rPr>
              <w:tab/>
            </w:r>
            <w:r w:rsidR="00995188">
              <w:rPr>
                <w:noProof/>
                <w:webHidden/>
              </w:rPr>
              <w:fldChar w:fldCharType="begin"/>
            </w:r>
            <w:r w:rsidR="00995188">
              <w:rPr>
                <w:noProof/>
                <w:webHidden/>
              </w:rPr>
              <w:instrText xml:space="preserve"> PAGEREF _Toc143032001 \h </w:instrText>
            </w:r>
            <w:r w:rsidR="00995188">
              <w:rPr>
                <w:noProof/>
                <w:webHidden/>
              </w:rPr>
            </w:r>
            <w:r w:rsidR="00995188">
              <w:rPr>
                <w:noProof/>
                <w:webHidden/>
              </w:rPr>
              <w:fldChar w:fldCharType="separate"/>
            </w:r>
            <w:r w:rsidR="00995188">
              <w:rPr>
                <w:noProof/>
                <w:webHidden/>
              </w:rPr>
              <w:t>83</w:t>
            </w:r>
            <w:r w:rsidR="00995188">
              <w:rPr>
                <w:noProof/>
                <w:webHidden/>
              </w:rPr>
              <w:fldChar w:fldCharType="end"/>
            </w:r>
          </w:hyperlink>
        </w:p>
        <w:p w14:paraId="7B67D50C" w14:textId="6DE29E72" w:rsidR="00995188" w:rsidRDefault="00DF2C74" w:rsidP="00995188">
          <w:pPr>
            <w:pStyle w:val="TOC2"/>
            <w:tabs>
              <w:tab w:val="clear" w:pos="1920"/>
              <w:tab w:val="left" w:pos="1701"/>
            </w:tabs>
            <w:rPr>
              <w:rFonts w:eastAsiaTheme="minorEastAsia"/>
              <w:noProof/>
              <w:kern w:val="0"/>
              <w:sz w:val="24"/>
              <w:szCs w:val="24"/>
              <w:lang w:eastAsia="es-ES_tradnl"/>
              <w14:ligatures w14:val="none"/>
            </w:rPr>
          </w:pPr>
          <w:hyperlink w:anchor="_Toc143032002" w:history="1">
            <w:r w:rsidR="00995188" w:rsidRPr="00210A41">
              <w:rPr>
                <w:rStyle w:val="Hyperlink"/>
                <w:noProof/>
              </w:rPr>
              <w:t>5.13.</w:t>
            </w:r>
            <w:r w:rsidR="00995188">
              <w:rPr>
                <w:rFonts w:eastAsiaTheme="minorEastAsia"/>
                <w:noProof/>
                <w:kern w:val="0"/>
                <w:sz w:val="24"/>
                <w:szCs w:val="24"/>
                <w:lang w:eastAsia="es-ES_tradnl"/>
                <w14:ligatures w14:val="none"/>
              </w:rPr>
              <w:tab/>
            </w:r>
            <w:r w:rsidR="00995188" w:rsidRPr="00210A41">
              <w:rPr>
                <w:rStyle w:val="Hyperlink"/>
                <w:noProof/>
              </w:rPr>
              <w:t>Fundamentos legales en primero auxilios</w:t>
            </w:r>
            <w:r w:rsidR="00995188">
              <w:rPr>
                <w:noProof/>
                <w:webHidden/>
              </w:rPr>
              <w:tab/>
            </w:r>
            <w:r w:rsidR="00995188">
              <w:rPr>
                <w:noProof/>
                <w:webHidden/>
              </w:rPr>
              <w:fldChar w:fldCharType="begin"/>
            </w:r>
            <w:r w:rsidR="00995188">
              <w:rPr>
                <w:noProof/>
                <w:webHidden/>
              </w:rPr>
              <w:instrText xml:space="preserve"> PAGEREF _Toc143032002 \h </w:instrText>
            </w:r>
            <w:r w:rsidR="00995188">
              <w:rPr>
                <w:noProof/>
                <w:webHidden/>
              </w:rPr>
            </w:r>
            <w:r w:rsidR="00995188">
              <w:rPr>
                <w:noProof/>
                <w:webHidden/>
              </w:rPr>
              <w:fldChar w:fldCharType="separate"/>
            </w:r>
            <w:r w:rsidR="00995188">
              <w:rPr>
                <w:noProof/>
                <w:webHidden/>
              </w:rPr>
              <w:t>85</w:t>
            </w:r>
            <w:r w:rsidR="00995188">
              <w:rPr>
                <w:noProof/>
                <w:webHidden/>
              </w:rPr>
              <w:fldChar w:fldCharType="end"/>
            </w:r>
          </w:hyperlink>
        </w:p>
        <w:p w14:paraId="59652684" w14:textId="6F662312" w:rsidR="00995188" w:rsidRDefault="00DF2C74">
          <w:pPr>
            <w:pStyle w:val="TOC1"/>
            <w:tabs>
              <w:tab w:val="right" w:leader="dot" w:pos="9962"/>
            </w:tabs>
            <w:rPr>
              <w:rFonts w:eastAsiaTheme="minorEastAsia"/>
              <w:noProof/>
              <w:kern w:val="0"/>
              <w:sz w:val="24"/>
              <w:szCs w:val="24"/>
              <w:lang w:eastAsia="es-ES_tradnl"/>
              <w14:ligatures w14:val="none"/>
            </w:rPr>
          </w:pPr>
          <w:hyperlink w:anchor="_Toc143032003" w:history="1">
            <w:r w:rsidR="00995188" w:rsidRPr="00210A41">
              <w:rPr>
                <w:rStyle w:val="Hyperlink"/>
                <w:noProof/>
              </w:rPr>
              <w:t>Síntesis</w:t>
            </w:r>
            <w:r w:rsidR="00995188">
              <w:rPr>
                <w:noProof/>
                <w:webHidden/>
              </w:rPr>
              <w:tab/>
            </w:r>
            <w:r w:rsidR="00995188">
              <w:rPr>
                <w:noProof/>
                <w:webHidden/>
              </w:rPr>
              <w:fldChar w:fldCharType="begin"/>
            </w:r>
            <w:r w:rsidR="00995188">
              <w:rPr>
                <w:noProof/>
                <w:webHidden/>
              </w:rPr>
              <w:instrText xml:space="preserve"> PAGEREF _Toc143032003 \h </w:instrText>
            </w:r>
            <w:r w:rsidR="00995188">
              <w:rPr>
                <w:noProof/>
                <w:webHidden/>
              </w:rPr>
            </w:r>
            <w:r w:rsidR="00995188">
              <w:rPr>
                <w:noProof/>
                <w:webHidden/>
              </w:rPr>
              <w:fldChar w:fldCharType="separate"/>
            </w:r>
            <w:r w:rsidR="00995188">
              <w:rPr>
                <w:noProof/>
                <w:webHidden/>
              </w:rPr>
              <w:t>94</w:t>
            </w:r>
            <w:r w:rsidR="00995188">
              <w:rPr>
                <w:noProof/>
                <w:webHidden/>
              </w:rPr>
              <w:fldChar w:fldCharType="end"/>
            </w:r>
          </w:hyperlink>
        </w:p>
        <w:p w14:paraId="18838B38" w14:textId="48B2E5A8" w:rsidR="00995188" w:rsidRDefault="00DF2C74">
          <w:pPr>
            <w:pStyle w:val="TOC1"/>
            <w:tabs>
              <w:tab w:val="right" w:leader="dot" w:pos="9962"/>
            </w:tabs>
            <w:rPr>
              <w:rFonts w:eastAsiaTheme="minorEastAsia"/>
              <w:noProof/>
              <w:kern w:val="0"/>
              <w:sz w:val="24"/>
              <w:szCs w:val="24"/>
              <w:lang w:eastAsia="es-ES_tradnl"/>
              <w14:ligatures w14:val="none"/>
            </w:rPr>
          </w:pPr>
          <w:hyperlink w:anchor="_Toc143032004" w:history="1">
            <w:r w:rsidR="00995188" w:rsidRPr="00210A41">
              <w:rPr>
                <w:rStyle w:val="Hyperlink"/>
                <w:noProof/>
              </w:rPr>
              <w:t>Material complementario</w:t>
            </w:r>
            <w:r w:rsidR="00995188">
              <w:rPr>
                <w:noProof/>
                <w:webHidden/>
              </w:rPr>
              <w:tab/>
            </w:r>
            <w:r w:rsidR="00995188">
              <w:rPr>
                <w:noProof/>
                <w:webHidden/>
              </w:rPr>
              <w:fldChar w:fldCharType="begin"/>
            </w:r>
            <w:r w:rsidR="00995188">
              <w:rPr>
                <w:noProof/>
                <w:webHidden/>
              </w:rPr>
              <w:instrText xml:space="preserve"> PAGEREF _Toc143032004 \h </w:instrText>
            </w:r>
            <w:r w:rsidR="00995188">
              <w:rPr>
                <w:noProof/>
                <w:webHidden/>
              </w:rPr>
            </w:r>
            <w:r w:rsidR="00995188">
              <w:rPr>
                <w:noProof/>
                <w:webHidden/>
              </w:rPr>
              <w:fldChar w:fldCharType="separate"/>
            </w:r>
            <w:r w:rsidR="00995188">
              <w:rPr>
                <w:noProof/>
                <w:webHidden/>
              </w:rPr>
              <w:t>95</w:t>
            </w:r>
            <w:r w:rsidR="00995188">
              <w:rPr>
                <w:noProof/>
                <w:webHidden/>
              </w:rPr>
              <w:fldChar w:fldCharType="end"/>
            </w:r>
          </w:hyperlink>
        </w:p>
        <w:p w14:paraId="0980A117" w14:textId="68655300" w:rsidR="00995188" w:rsidRDefault="00DF2C74">
          <w:pPr>
            <w:pStyle w:val="TOC1"/>
            <w:tabs>
              <w:tab w:val="right" w:leader="dot" w:pos="9962"/>
            </w:tabs>
            <w:rPr>
              <w:rFonts w:eastAsiaTheme="minorEastAsia"/>
              <w:noProof/>
              <w:kern w:val="0"/>
              <w:sz w:val="24"/>
              <w:szCs w:val="24"/>
              <w:lang w:eastAsia="es-ES_tradnl"/>
              <w14:ligatures w14:val="none"/>
            </w:rPr>
          </w:pPr>
          <w:hyperlink w:anchor="_Toc143032005" w:history="1">
            <w:r w:rsidR="00995188" w:rsidRPr="00210A41">
              <w:rPr>
                <w:rStyle w:val="Hyperlink"/>
                <w:noProof/>
              </w:rPr>
              <w:t>Glosario</w:t>
            </w:r>
            <w:r w:rsidR="00995188">
              <w:rPr>
                <w:noProof/>
                <w:webHidden/>
              </w:rPr>
              <w:tab/>
            </w:r>
            <w:r w:rsidR="00995188">
              <w:rPr>
                <w:noProof/>
                <w:webHidden/>
              </w:rPr>
              <w:fldChar w:fldCharType="begin"/>
            </w:r>
            <w:r w:rsidR="00995188">
              <w:rPr>
                <w:noProof/>
                <w:webHidden/>
              </w:rPr>
              <w:instrText xml:space="preserve"> PAGEREF _Toc143032005 \h </w:instrText>
            </w:r>
            <w:r w:rsidR="00995188">
              <w:rPr>
                <w:noProof/>
                <w:webHidden/>
              </w:rPr>
            </w:r>
            <w:r w:rsidR="00995188">
              <w:rPr>
                <w:noProof/>
                <w:webHidden/>
              </w:rPr>
              <w:fldChar w:fldCharType="separate"/>
            </w:r>
            <w:r w:rsidR="00995188">
              <w:rPr>
                <w:noProof/>
                <w:webHidden/>
              </w:rPr>
              <w:t>96</w:t>
            </w:r>
            <w:r w:rsidR="00995188">
              <w:rPr>
                <w:noProof/>
                <w:webHidden/>
              </w:rPr>
              <w:fldChar w:fldCharType="end"/>
            </w:r>
          </w:hyperlink>
        </w:p>
        <w:p w14:paraId="26B0963F" w14:textId="57E0F99C" w:rsidR="00995188" w:rsidRDefault="00DF2C74">
          <w:pPr>
            <w:pStyle w:val="TOC1"/>
            <w:tabs>
              <w:tab w:val="right" w:leader="dot" w:pos="9962"/>
            </w:tabs>
            <w:rPr>
              <w:rFonts w:eastAsiaTheme="minorEastAsia"/>
              <w:noProof/>
              <w:kern w:val="0"/>
              <w:sz w:val="24"/>
              <w:szCs w:val="24"/>
              <w:lang w:eastAsia="es-ES_tradnl"/>
              <w14:ligatures w14:val="none"/>
            </w:rPr>
          </w:pPr>
          <w:hyperlink w:anchor="_Toc143032006" w:history="1">
            <w:r w:rsidR="00995188" w:rsidRPr="00210A41">
              <w:rPr>
                <w:rStyle w:val="Hyperlink"/>
                <w:noProof/>
              </w:rPr>
              <w:t>Referencias bibliográficas</w:t>
            </w:r>
            <w:r w:rsidR="00995188">
              <w:rPr>
                <w:noProof/>
                <w:webHidden/>
              </w:rPr>
              <w:tab/>
            </w:r>
            <w:r w:rsidR="00995188">
              <w:rPr>
                <w:noProof/>
                <w:webHidden/>
              </w:rPr>
              <w:fldChar w:fldCharType="begin"/>
            </w:r>
            <w:r w:rsidR="00995188">
              <w:rPr>
                <w:noProof/>
                <w:webHidden/>
              </w:rPr>
              <w:instrText xml:space="preserve"> PAGEREF _Toc143032006 \h </w:instrText>
            </w:r>
            <w:r w:rsidR="00995188">
              <w:rPr>
                <w:noProof/>
                <w:webHidden/>
              </w:rPr>
            </w:r>
            <w:r w:rsidR="00995188">
              <w:rPr>
                <w:noProof/>
                <w:webHidden/>
              </w:rPr>
              <w:fldChar w:fldCharType="separate"/>
            </w:r>
            <w:r w:rsidR="00995188">
              <w:rPr>
                <w:noProof/>
                <w:webHidden/>
              </w:rPr>
              <w:t>97</w:t>
            </w:r>
            <w:r w:rsidR="00995188">
              <w:rPr>
                <w:noProof/>
                <w:webHidden/>
              </w:rPr>
              <w:fldChar w:fldCharType="end"/>
            </w:r>
          </w:hyperlink>
        </w:p>
        <w:p w14:paraId="5F80ACC7" w14:textId="0CFB26A8" w:rsidR="00995188" w:rsidRDefault="00DF2C74">
          <w:pPr>
            <w:pStyle w:val="TOC1"/>
            <w:tabs>
              <w:tab w:val="right" w:leader="dot" w:pos="9962"/>
            </w:tabs>
            <w:rPr>
              <w:rFonts w:eastAsiaTheme="minorEastAsia"/>
              <w:noProof/>
              <w:kern w:val="0"/>
              <w:sz w:val="24"/>
              <w:szCs w:val="24"/>
              <w:lang w:eastAsia="es-ES_tradnl"/>
              <w14:ligatures w14:val="none"/>
            </w:rPr>
          </w:pPr>
          <w:hyperlink w:anchor="_Toc143032007" w:history="1">
            <w:r w:rsidR="00995188" w:rsidRPr="00210A41">
              <w:rPr>
                <w:rStyle w:val="Hyperlink"/>
                <w:noProof/>
              </w:rPr>
              <w:t>Créditos</w:t>
            </w:r>
            <w:r w:rsidR="00995188">
              <w:rPr>
                <w:noProof/>
                <w:webHidden/>
              </w:rPr>
              <w:tab/>
            </w:r>
            <w:r w:rsidR="00995188">
              <w:rPr>
                <w:noProof/>
                <w:webHidden/>
              </w:rPr>
              <w:fldChar w:fldCharType="begin"/>
            </w:r>
            <w:r w:rsidR="00995188">
              <w:rPr>
                <w:noProof/>
                <w:webHidden/>
              </w:rPr>
              <w:instrText xml:space="preserve"> PAGEREF _Toc143032007 \h </w:instrText>
            </w:r>
            <w:r w:rsidR="00995188">
              <w:rPr>
                <w:noProof/>
                <w:webHidden/>
              </w:rPr>
            </w:r>
            <w:r w:rsidR="00995188">
              <w:rPr>
                <w:noProof/>
                <w:webHidden/>
              </w:rPr>
              <w:fldChar w:fldCharType="separate"/>
            </w:r>
            <w:r w:rsidR="00995188">
              <w:rPr>
                <w:noProof/>
                <w:webHidden/>
              </w:rPr>
              <w:t>99</w:t>
            </w:r>
            <w:r w:rsidR="00995188">
              <w:rPr>
                <w:noProof/>
                <w:webHidden/>
              </w:rPr>
              <w:fldChar w:fldCharType="end"/>
            </w:r>
          </w:hyperlink>
        </w:p>
        <w:p w14:paraId="3AFC5851" w14:textId="6671297B" w:rsidR="000434FA" w:rsidRDefault="000434FA" w:rsidP="001B778F">
          <w:pPr>
            <w:ind w:firstLine="0"/>
          </w:pPr>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3031979"/>
      <w:r>
        <w:lastRenderedPageBreak/>
        <w:t>Introducción</w:t>
      </w:r>
      <w:bookmarkEnd w:id="0"/>
    </w:p>
    <w:p w14:paraId="58CA50F7" w14:textId="7669687B" w:rsidR="001E0E9C" w:rsidRDefault="001E0E9C" w:rsidP="007F2B44">
      <w:r w:rsidRPr="001E0E9C">
        <w:t>Aquí comienza el estudio del componente formativo “Control del tránsito y asistencia a víctimas”, un módulo de estudio diseñado para impulsar su configuración como Agente de tránsito y transporte. Comience esta experiencia visualizando cuidadosamente el vídeo que se muestra enseguida. ¡Adelante!</w:t>
      </w:r>
    </w:p>
    <w:p w14:paraId="4FE8676D" w14:textId="506FB208" w:rsidR="007F2B44" w:rsidRDefault="007F2B44" w:rsidP="00DD253E">
      <w:pPr>
        <w:pStyle w:val="Video"/>
        <w:ind w:right="49" w:firstLine="0"/>
      </w:pPr>
      <w:r>
        <w:t>Co</w:t>
      </w:r>
      <w:r w:rsidR="001E0E9C">
        <w:t>ntrol del tránsito y asistencia a víctimas</w:t>
      </w:r>
    </w:p>
    <w:p w14:paraId="680DCEF2" w14:textId="49014D73" w:rsidR="001E0E9C" w:rsidRDefault="001E0E9C" w:rsidP="001E0E9C">
      <w:pPr>
        <w:ind w:firstLine="0"/>
      </w:pPr>
      <w:r w:rsidRPr="001E0E9C">
        <w:rPr>
          <w:noProof/>
        </w:rPr>
        <w:drawing>
          <wp:inline distT="0" distB="0" distL="0" distR="0" wp14:anchorId="5204FFDB" wp14:editId="597908B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912C72C" w:rsidR="007F2B44" w:rsidRPr="00A57A9E" w:rsidRDefault="00DF2C74"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5CFFB1" w:rsidR="007F2B44" w:rsidRPr="00A57A9E" w:rsidRDefault="007F2B44" w:rsidP="008C72B5">
            <w:pPr>
              <w:ind w:firstLine="0"/>
              <w:jc w:val="center"/>
              <w:rPr>
                <w:b/>
              </w:rPr>
            </w:pPr>
            <w:r w:rsidRPr="00A57A9E">
              <w:rPr>
                <w:b/>
              </w:rPr>
              <w:t xml:space="preserve">Síntesis del video: </w:t>
            </w:r>
            <w:r>
              <w:rPr>
                <w:b/>
              </w:rPr>
              <w:t>Co</w:t>
            </w:r>
            <w:r w:rsidR="00043AC5">
              <w:rPr>
                <w:b/>
              </w:rPr>
              <w:t>ntrol del tránsito y asistencia a víctimas</w:t>
            </w:r>
          </w:p>
        </w:tc>
      </w:tr>
      <w:tr w:rsidR="007F2B44" w:rsidRPr="00A57A9E" w14:paraId="1FE8CEA4" w14:textId="77777777" w:rsidTr="008C72B5">
        <w:tc>
          <w:tcPr>
            <w:tcW w:w="9962" w:type="dxa"/>
          </w:tcPr>
          <w:p w14:paraId="1C55AEC9" w14:textId="196A6F91" w:rsidR="001E7582" w:rsidRDefault="001E7582" w:rsidP="001E7582">
            <w:r>
              <w:t xml:space="preserve">¿Por qué es importante conocer aspectos sobre la red vial del país, normatividad y entes de control?  </w:t>
            </w:r>
          </w:p>
          <w:p w14:paraId="6E3EE950" w14:textId="1CFA2D0B" w:rsidR="001E7582" w:rsidRDefault="001E7582" w:rsidP="001E7582">
            <w:r>
              <w:lastRenderedPageBreak/>
              <w:t>Es fundamental conocer sobre estos aspectos para el control del tránsito y</w:t>
            </w:r>
            <w:r w:rsidR="004438CB">
              <w:t xml:space="preserve"> </w:t>
            </w:r>
            <w:r>
              <w:t>la asistencia a víctimas</w:t>
            </w:r>
            <w:r w:rsidR="004438CB">
              <w:t>. A continuación se amplía la importancia de comprender estos aspectos:</w:t>
            </w:r>
          </w:p>
          <w:p w14:paraId="449EC8BA" w14:textId="384E55DF" w:rsidR="004438CB" w:rsidRDefault="004438CB" w:rsidP="001E7582">
            <w:r>
              <w:t>1. Seguridad vial: la seguridad en las vías es una preocupación primordial para todos los actores viales. Al tener conocimientos sobre la red vial del país, es posible  identificar las características de las vías como los límites de velocidad, los tramos peligrosos o las áreas con mayor congestión. Además, comprender la normatividad vial permite conocer las reglas y preocupaciones que se deben seguir para prevenir accidentes y garantizar la seguridad de todos los usuarios de las vías.</w:t>
            </w:r>
          </w:p>
          <w:p w14:paraId="304126FA" w14:textId="647E14F9" w:rsidR="004438CB" w:rsidRDefault="004438CB" w:rsidP="001E7582">
            <w:r>
              <w:t xml:space="preserve">2. Eficiencia en la movilidad: la infraestructura vial y su correcto uso son </w:t>
            </w:r>
            <w:r w:rsidR="00A21619">
              <w:t xml:space="preserve">clave para lograr una movilidad fluida y eficientes. Conocer la red vial del país, proporciona información valiosa sobre las diferentes rutas disponibles </w:t>
            </w:r>
            <w:r w:rsidR="002D5F01">
              <w:t>los tiempos de viajes estimados y las alternativas en caso de congestión o incidentes. Esto permite a los actores viales planificar de manera más efectiva sus desplazamientos evitando demoras innecesarias y mejorando la eficiencia en el transporte.</w:t>
            </w:r>
          </w:p>
          <w:p w14:paraId="53F78F43" w14:textId="0553C83F" w:rsidR="002D5F01" w:rsidRDefault="002D5F01" w:rsidP="001E7582">
            <w:r>
              <w:t>3. Cumplimiento de la normativa: la normatividad vial establece las reglas y regulaciones que deben seguirse en las vías. Conocerla implica entender los derechos y responsabilidades de los actores viales así como los procedimientos y sanciones asociados al cumplimiento de las normas. Esto contribuye a fomentar una cultura de respeto y cumplimiento de las leyes de tránsito lo que a su vez mejora la convivencia vial y reduce los riesgos de accidentes.</w:t>
            </w:r>
          </w:p>
          <w:p w14:paraId="07BE0595" w14:textId="49050356" w:rsidR="007F2B44" w:rsidRPr="00A57A9E" w:rsidRDefault="002D5F01" w:rsidP="00043AC5">
            <w:r>
              <w:t xml:space="preserve">4. Asistencia a </w:t>
            </w:r>
            <w:r w:rsidR="00043AC5">
              <w:t xml:space="preserve">víctimas: en caso de ocurrir un accidente de tránsito, contar con conocimiento sobre los entes de control y las instituciones responsables de la </w:t>
            </w:r>
            <w:r w:rsidR="00043AC5">
              <w:lastRenderedPageBreak/>
              <w:t>asistencia y atención a víctimas, resulta crucial saber cómo y a quién acudir así como entender los procedimientos legales y administrativos relacionados con el accidente facilita la atención oportuna y adecuada a los afectados, permitiendo una respuesta rápida y eficiente en situaciones de emergencia.</w:t>
            </w:r>
            <w:r w:rsidR="001E7582">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8A85FA7" w:rsidR="00C407C1" w:rsidRDefault="009C4B3F" w:rsidP="007F2B44">
      <w:pPr>
        <w:pStyle w:val="Heading1"/>
      </w:pPr>
      <w:bookmarkStart w:id="1" w:name="_Toc143031980"/>
      <w:r>
        <w:lastRenderedPageBreak/>
        <w:t>Red vial nacional</w:t>
      </w:r>
      <w:bookmarkEnd w:id="1"/>
    </w:p>
    <w:p w14:paraId="2EABC3E8" w14:textId="77777777" w:rsidR="009C4B3F" w:rsidRPr="009C4B3F" w:rsidRDefault="009C4B3F" w:rsidP="009C4B3F">
      <w:pPr>
        <w:rPr>
          <w:lang w:val="es-419" w:eastAsia="es-CO"/>
        </w:rPr>
      </w:pPr>
      <w:r w:rsidRPr="009C4B3F">
        <w:rPr>
          <w:lang w:val="es-419" w:eastAsia="es-CO"/>
        </w:rPr>
        <w:t>La Red Vial Nacional, también llamada Sistema Nacional de Carreteras, hace referencia a la conformación de las vías (autopistas, troncales, transversales, etc.) que se integran para conectar las diferentes zonas del territorio nacional.</w:t>
      </w:r>
    </w:p>
    <w:p w14:paraId="26EF6A97" w14:textId="7943EA5E" w:rsidR="009C4B3F" w:rsidRDefault="009C4B3F" w:rsidP="009C4B3F">
      <w:pPr>
        <w:rPr>
          <w:lang w:val="es-419" w:eastAsia="es-CO"/>
        </w:rPr>
      </w:pPr>
      <w:r w:rsidRPr="009C4B3F">
        <w:rPr>
          <w:lang w:val="es-419" w:eastAsia="es-CO"/>
        </w:rPr>
        <w:t>El ente encargado de determinar a qué categoría pertenecen, según parámetros técnicos y su respectiva regulación, es el Ministerio de Transporte, por medio del Instituto Nacional de Vías.</w:t>
      </w:r>
    </w:p>
    <w:p w14:paraId="205DF8A3" w14:textId="49BB752B" w:rsidR="009C4B3F" w:rsidRDefault="009C4B3F" w:rsidP="00D672C1">
      <w:pPr>
        <w:rPr>
          <w:lang w:val="es-419" w:eastAsia="es-CO"/>
        </w:rPr>
      </w:pPr>
      <w:r w:rsidRPr="009C4B3F">
        <w:rPr>
          <w:lang w:val="es-419" w:eastAsia="es-CO"/>
        </w:rPr>
        <w:t>El Decreto 1735 de agosto de 2001 fija la Red Nacional de Carreteras a cargo de la Nación, Instituto Nacional de Vías y adopta el Plan de Expansión de la Red Nacional de Carreteras, contando también con las direcciones territoriales y empresas privadas que tienen a cargo vías en concesión</w:t>
      </w:r>
      <w:r>
        <w:rPr>
          <w:lang w:val="es-419" w:eastAsia="es-CO"/>
        </w:rPr>
        <w:t>.</w:t>
      </w:r>
    </w:p>
    <w:p w14:paraId="378AC87D" w14:textId="4F7C1668" w:rsidR="009C4B3F" w:rsidRDefault="009C4B3F" w:rsidP="00D672C1">
      <w:pPr>
        <w:rPr>
          <w:lang w:val="es-419" w:eastAsia="es-CO"/>
        </w:rPr>
      </w:pPr>
      <w:r w:rsidRPr="009C4B3F">
        <w:rPr>
          <w:lang w:val="es-419" w:eastAsia="es-CO"/>
        </w:rPr>
        <w:t>Entre otros aspectos, la importancia de conocer esta clasificación y su pertenencia es porque:</w:t>
      </w:r>
    </w:p>
    <w:p w14:paraId="66748273" w14:textId="0E78ECCF" w:rsidR="009C4B3F" w:rsidRPr="0051375C" w:rsidRDefault="0051375C" w:rsidP="00514158">
      <w:pPr>
        <w:pStyle w:val="ListParagraph"/>
        <w:numPr>
          <w:ilvl w:val="0"/>
          <w:numId w:val="11"/>
        </w:numPr>
        <w:rPr>
          <w:lang w:val="es-419" w:eastAsia="es-CO"/>
        </w:rPr>
      </w:pPr>
      <w:r w:rsidRPr="0051375C">
        <w:rPr>
          <w:lang w:val="es-419" w:eastAsia="es-CO"/>
        </w:rPr>
        <w:t>De esto dependerá la jurisdicción administrativa de las mismas.</w:t>
      </w:r>
    </w:p>
    <w:p w14:paraId="50218A8E" w14:textId="54C17107" w:rsidR="0051375C" w:rsidRPr="0051375C" w:rsidRDefault="0051375C" w:rsidP="00514158">
      <w:pPr>
        <w:pStyle w:val="ListParagraph"/>
        <w:numPr>
          <w:ilvl w:val="0"/>
          <w:numId w:val="11"/>
        </w:numPr>
        <w:rPr>
          <w:lang w:val="es-419" w:eastAsia="es-CO"/>
        </w:rPr>
      </w:pPr>
      <w:r w:rsidRPr="0051375C">
        <w:rPr>
          <w:lang w:val="es-419" w:eastAsia="es-CO"/>
        </w:rPr>
        <w:t>A jurisdicción administrativa hace referencia al hecho de estar a cargo del gobierno nacional, o gobierno departamental, o gobierno municipal o distritos especiales.</w:t>
      </w:r>
    </w:p>
    <w:p w14:paraId="1C19F974" w14:textId="0977F8D0" w:rsidR="0051375C" w:rsidRPr="0051375C" w:rsidRDefault="0051375C" w:rsidP="00514158">
      <w:pPr>
        <w:pStyle w:val="ListParagraph"/>
        <w:numPr>
          <w:ilvl w:val="0"/>
          <w:numId w:val="11"/>
        </w:numPr>
        <w:rPr>
          <w:lang w:val="es-419" w:eastAsia="es-CO"/>
        </w:rPr>
      </w:pPr>
      <w:r w:rsidRPr="0051375C">
        <w:rPr>
          <w:lang w:val="es-419" w:eastAsia="es-CO"/>
        </w:rPr>
        <w:t>Así mismo, también establece la colaboración que deben prestar las distintas autoridades de tránsito.</w:t>
      </w:r>
    </w:p>
    <w:p w14:paraId="5A910BB8" w14:textId="0462063D" w:rsidR="0051375C" w:rsidRPr="0051375C" w:rsidRDefault="0051375C" w:rsidP="00514158">
      <w:pPr>
        <w:pStyle w:val="ListParagraph"/>
        <w:numPr>
          <w:ilvl w:val="0"/>
          <w:numId w:val="11"/>
        </w:numPr>
        <w:rPr>
          <w:lang w:val="es-419" w:eastAsia="es-CO"/>
        </w:rPr>
      </w:pPr>
      <w:r w:rsidRPr="0051375C">
        <w:rPr>
          <w:lang w:val="es-419" w:eastAsia="es-CO"/>
        </w:rPr>
        <w:t>Las autoridades ejercerán sus funciones en el territorio de su jurisdicción, según el artículo 57 de la ley 2197 de enero de 2022.</w:t>
      </w:r>
    </w:p>
    <w:p w14:paraId="664EE94E" w14:textId="2FD14B35" w:rsidR="0051375C" w:rsidRDefault="0051375C" w:rsidP="00D672C1">
      <w:pPr>
        <w:rPr>
          <w:lang w:val="es-419" w:eastAsia="es-CO"/>
        </w:rPr>
      </w:pPr>
      <w:r w:rsidRPr="0051375C">
        <w:rPr>
          <w:lang w:val="es-419" w:eastAsia="es-CO"/>
        </w:rPr>
        <w:t>La red vial está compuesta por las redes primaria, secundaria y terciaria, que constituyen alrededor de 206.102 Kilómetros (km) de vías en el territorio nacional, así:</w:t>
      </w:r>
    </w:p>
    <w:p w14:paraId="0B3EF5F1" w14:textId="4115D74B" w:rsidR="0051375C" w:rsidRDefault="0051375C" w:rsidP="0051375C">
      <w:pPr>
        <w:rPr>
          <w:lang w:val="es-419" w:eastAsia="es-CO"/>
        </w:rPr>
      </w:pPr>
      <w:r w:rsidRPr="0051375C">
        <w:rPr>
          <w:b/>
          <w:bCs/>
          <w:lang w:val="es-419" w:eastAsia="es-CO"/>
        </w:rPr>
        <w:lastRenderedPageBreak/>
        <w:t>Red vial primaria o vías de primer orden</w:t>
      </w:r>
      <w:r>
        <w:rPr>
          <w:lang w:val="es-419" w:eastAsia="es-CO"/>
        </w:rPr>
        <w:t xml:space="preserve">. </w:t>
      </w:r>
      <w:r w:rsidRPr="0051375C">
        <w:rPr>
          <w:lang w:val="es-419" w:eastAsia="es-CO"/>
        </w:rPr>
        <w:t>Estas vías, denominadas arterias, dan acceso a ciudades capitales de departamentos e integran las principales zonas de producción y consumo del país y de este con otros países. Están a cargo de la nación, con entidades como el Instituto Nacional de vías (INVIAS) y la Agencia Nacional de Infraestructura (ANI), suman aproximadamente 16.983 km equivalente al 6.9% del total de la red, deben estar pavimentadas y pueden tener doble calzada o calzada sencilla mayor o igual a 7.5 metros de ancho.</w:t>
      </w:r>
    </w:p>
    <w:p w14:paraId="7DF13C92" w14:textId="19936840" w:rsidR="0051375C" w:rsidRDefault="0051375C" w:rsidP="0051375C">
      <w:pPr>
        <w:rPr>
          <w:lang w:val="es-419" w:eastAsia="es-CO"/>
        </w:rPr>
      </w:pPr>
      <w:r w:rsidRPr="0051375C">
        <w:rPr>
          <w:b/>
          <w:bCs/>
          <w:lang w:val="es-419" w:eastAsia="es-CO"/>
        </w:rPr>
        <w:t>Red vial secundaria o vías de segundo orden</w:t>
      </w:r>
      <w:r>
        <w:rPr>
          <w:lang w:val="es-419" w:eastAsia="es-CO"/>
        </w:rPr>
        <w:t xml:space="preserve">. </w:t>
      </w:r>
      <w:r w:rsidRPr="0051375C">
        <w:rPr>
          <w:lang w:val="es-419" w:eastAsia="es-CO"/>
        </w:rPr>
        <w:t>Reciben el nombre de vías intermunicipales, son vías de acceso que unen cabeceras municipales entre sí o provienen de una cabecera municipal y conectan con una vía primaria. En su gran mayoría están a cargo de los departamentos, representan alrededor del 21% del total de la red que equivalen a 44.000 mm, de los cuales, en la actualidad, 10560 km se encuentran pavimentados, 21120 km se encuentran en afirmado y 12320 km se encuentran destapados. Tienen una calzada sencilla menor de 7.30 m de ancho.</w:t>
      </w:r>
    </w:p>
    <w:p w14:paraId="471316C6" w14:textId="7EB9BAF5" w:rsidR="0051375C" w:rsidRDefault="0051375C" w:rsidP="0051375C">
      <w:pPr>
        <w:rPr>
          <w:lang w:val="es-419" w:eastAsia="es-CO"/>
        </w:rPr>
      </w:pPr>
      <w:r w:rsidRPr="0051375C">
        <w:rPr>
          <w:b/>
          <w:bCs/>
          <w:lang w:val="es-419" w:eastAsia="es-CO"/>
        </w:rPr>
        <w:t>Red vial terciaria o de tercer orden</w:t>
      </w:r>
      <w:r>
        <w:rPr>
          <w:lang w:val="es-419" w:eastAsia="es-CO"/>
        </w:rPr>
        <w:t xml:space="preserve">. </w:t>
      </w:r>
      <w:r w:rsidRPr="0051375C">
        <w:rPr>
          <w:lang w:val="es-419" w:eastAsia="es-CO"/>
        </w:rPr>
        <w:t>Unen cabeceras municipales con veredas o unen veredas entre sí. En su mayoría están a cargo de los municipios, pero se pueden encontrar algunas a cargo del INVIAS, de los departamentos y distritos especiales. Es la red más extensa del país con una longitud estimada entre los 142000 km y 143000 km equivalente al 69.46% de la red total (por su difícil acceso en algunos casos y por estar a cargo de los municipios no se tiene un valor exacto). Hacen parte de esta red los caminos veredales y vías privadas; tienen una calzada inferior a los seis metros de ancho, en su gran mayoría se encuentran en afirmado y tan solo 1400 km se encuentran en pavimento.</w:t>
      </w:r>
    </w:p>
    <w:p w14:paraId="36463786" w14:textId="761CE1A6" w:rsidR="00FC7710" w:rsidRDefault="00FC7710" w:rsidP="0051375C">
      <w:pPr>
        <w:rPr>
          <w:lang w:val="es-419" w:eastAsia="es-CO"/>
        </w:rPr>
      </w:pPr>
      <w:r w:rsidRPr="00FC7710">
        <w:rPr>
          <w:lang w:val="es-419" w:eastAsia="es-CO"/>
        </w:rPr>
        <w:lastRenderedPageBreak/>
        <w:t>En la red vial nacional se pueden catalogar y diferenciar algunos tipos de vías, de manera muy concreta. Aprópiese de las clases de vías que se enuncian y definen a continuación:</w:t>
      </w:r>
    </w:p>
    <w:p w14:paraId="4D09950A" w14:textId="6C8B38A6" w:rsidR="00FC7710" w:rsidRDefault="00FC7710" w:rsidP="00FC7710">
      <w:pPr>
        <w:pStyle w:val="Tabla"/>
        <w:rPr>
          <w:lang w:val="es-419" w:eastAsia="es-CO"/>
        </w:rPr>
      </w:pPr>
      <w:r w:rsidRPr="00FC7710">
        <w:rPr>
          <w:lang w:val="es-419" w:eastAsia="es-CO"/>
        </w:rPr>
        <w:t>Tipos de vías en la red vial nacional de Colombia</w:t>
      </w:r>
    </w:p>
    <w:tbl>
      <w:tblPr>
        <w:tblStyle w:val="SENA"/>
        <w:tblW w:w="0" w:type="auto"/>
        <w:tblLook w:val="04A0" w:firstRow="1" w:lastRow="0" w:firstColumn="1" w:lastColumn="0" w:noHBand="0" w:noVBand="1"/>
      </w:tblPr>
      <w:tblGrid>
        <w:gridCol w:w="3256"/>
        <w:gridCol w:w="6706"/>
      </w:tblGrid>
      <w:tr w:rsidR="00FE2FFF" w14:paraId="56A8AF55" w14:textId="77777777" w:rsidTr="00174167">
        <w:trPr>
          <w:cnfStyle w:val="100000000000" w:firstRow="1" w:lastRow="0" w:firstColumn="0" w:lastColumn="0" w:oddVBand="0" w:evenVBand="0" w:oddHBand="0" w:evenHBand="0" w:firstRowFirstColumn="0" w:firstRowLastColumn="0" w:lastRowFirstColumn="0" w:lastRowLastColumn="0"/>
          <w:tblHeader/>
        </w:trPr>
        <w:tc>
          <w:tcPr>
            <w:tcW w:w="3256" w:type="dxa"/>
          </w:tcPr>
          <w:p w14:paraId="06862A5A" w14:textId="497AA156" w:rsidR="00FE2FFF" w:rsidRDefault="00FE2FFF" w:rsidP="00FE2FFF">
            <w:pPr>
              <w:pStyle w:val="TextoTablas"/>
              <w:jc w:val="center"/>
            </w:pPr>
            <w:r>
              <w:t>Tipo de vía</w:t>
            </w:r>
          </w:p>
        </w:tc>
        <w:tc>
          <w:tcPr>
            <w:tcW w:w="6706" w:type="dxa"/>
          </w:tcPr>
          <w:p w14:paraId="64136222" w14:textId="742D27B5" w:rsidR="00FE2FFF" w:rsidRDefault="00FE2FFF" w:rsidP="00FE2FFF">
            <w:pPr>
              <w:pStyle w:val="TextoTablas"/>
              <w:jc w:val="center"/>
            </w:pPr>
            <w:r>
              <w:t>Descripción</w:t>
            </w:r>
          </w:p>
        </w:tc>
      </w:tr>
      <w:tr w:rsidR="00FE2FFF" w14:paraId="18302FA8"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05B28D2" w14:textId="2D971370" w:rsidR="00FE2FFF" w:rsidRDefault="00FE2FFF" w:rsidP="00FE2FFF">
            <w:pPr>
              <w:pStyle w:val="TextoTablas"/>
              <w:jc w:val="center"/>
            </w:pPr>
            <w:r>
              <w:t>Autopista</w:t>
            </w:r>
          </w:p>
        </w:tc>
        <w:tc>
          <w:tcPr>
            <w:tcW w:w="6706" w:type="dxa"/>
          </w:tcPr>
          <w:p w14:paraId="6439CB11" w14:textId="74B0398F" w:rsidR="00FE2FFF" w:rsidRDefault="00174167" w:rsidP="00FE2FFF">
            <w:pPr>
              <w:pStyle w:val="TextoTablas"/>
            </w:pPr>
            <w:r w:rsidRPr="00174167">
              <w:t>Vía de rápida circulación, tiene por lo menos dos o más de un carril para cada sentido de circulación, con calzadas separadas.</w:t>
            </w:r>
          </w:p>
        </w:tc>
      </w:tr>
      <w:tr w:rsidR="00FE2FFF" w14:paraId="72A99178" w14:textId="77777777" w:rsidTr="00FE2FFF">
        <w:tc>
          <w:tcPr>
            <w:tcW w:w="3256" w:type="dxa"/>
          </w:tcPr>
          <w:p w14:paraId="0BA109C4" w14:textId="6846594C" w:rsidR="00FE2FFF" w:rsidRDefault="00FE2FFF" w:rsidP="00FE2FFF">
            <w:pPr>
              <w:pStyle w:val="TextoTablas"/>
              <w:jc w:val="center"/>
            </w:pPr>
            <w:r>
              <w:t>Arteria</w:t>
            </w:r>
          </w:p>
        </w:tc>
        <w:tc>
          <w:tcPr>
            <w:tcW w:w="6706" w:type="dxa"/>
          </w:tcPr>
          <w:p w14:paraId="3C004D7D" w14:textId="29A909DB" w:rsidR="00FE2FFF" w:rsidRDefault="00174167" w:rsidP="00FE2FFF">
            <w:pPr>
              <w:pStyle w:val="TextoTablas"/>
            </w:pPr>
            <w:r w:rsidRPr="00174167">
              <w:t>Hace parte de las vías urbanas, tiene prelación (orden de prioridad) de circulación de tránsito sobre las demás vías, con excepción de las autopistas y las vías férreas.</w:t>
            </w:r>
          </w:p>
        </w:tc>
      </w:tr>
      <w:tr w:rsidR="00FE2FFF" w14:paraId="57335B83"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E3E995C" w14:textId="14AD1E52" w:rsidR="00FE2FFF" w:rsidRDefault="00FE2FFF" w:rsidP="00FE2FFF">
            <w:pPr>
              <w:pStyle w:val="TextoTablas"/>
              <w:jc w:val="center"/>
            </w:pPr>
            <w:r>
              <w:t>Avenida</w:t>
            </w:r>
          </w:p>
        </w:tc>
        <w:tc>
          <w:tcPr>
            <w:tcW w:w="6706" w:type="dxa"/>
          </w:tcPr>
          <w:p w14:paraId="728E467F" w14:textId="1EA31579" w:rsidR="00FE2FFF" w:rsidRDefault="00174167" w:rsidP="00FE2FFF">
            <w:pPr>
              <w:pStyle w:val="TextoTablas"/>
            </w:pPr>
            <w:r w:rsidRPr="00174167">
              <w:t>Es una vía de importancia dentro de una ciudad, suelen ser más anchas que las otras calles de la ciudad, usualmente tiene doble sentido de circulación.</w:t>
            </w:r>
          </w:p>
        </w:tc>
      </w:tr>
      <w:tr w:rsidR="00FE2FFF" w14:paraId="2DE5C49A" w14:textId="77777777" w:rsidTr="00FE2FFF">
        <w:tc>
          <w:tcPr>
            <w:tcW w:w="3256" w:type="dxa"/>
          </w:tcPr>
          <w:p w14:paraId="684AA7A6" w14:textId="1664CFD7" w:rsidR="00FE2FFF" w:rsidRDefault="00FE2FFF" w:rsidP="00FE2FFF">
            <w:pPr>
              <w:pStyle w:val="TextoTablas"/>
              <w:jc w:val="center"/>
            </w:pPr>
            <w:r>
              <w:t>Calles</w:t>
            </w:r>
          </w:p>
        </w:tc>
        <w:tc>
          <w:tcPr>
            <w:tcW w:w="6706" w:type="dxa"/>
          </w:tcPr>
          <w:p w14:paraId="130E7D33" w14:textId="5B6B9BF4" w:rsidR="00FE2FFF" w:rsidRDefault="00174167" w:rsidP="00FE2FFF">
            <w:pPr>
              <w:pStyle w:val="TextoTablas"/>
            </w:pPr>
            <w:r w:rsidRPr="00174167">
              <w:t>Vías que atraviesan la ciudad o municipio de oriente a occidente y viceversa, generalmente tienen un sentido de circulación.</w:t>
            </w:r>
          </w:p>
        </w:tc>
      </w:tr>
      <w:tr w:rsidR="00FE2FFF" w14:paraId="7894D25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2B40ED3" w14:textId="0316AD0D" w:rsidR="00FE2FFF" w:rsidRDefault="00FE2FFF" w:rsidP="00FE2FFF">
            <w:pPr>
              <w:pStyle w:val="TextoTablas"/>
              <w:jc w:val="center"/>
            </w:pPr>
            <w:r>
              <w:t>Caminos interveredales</w:t>
            </w:r>
          </w:p>
        </w:tc>
        <w:tc>
          <w:tcPr>
            <w:tcW w:w="6706" w:type="dxa"/>
          </w:tcPr>
          <w:p w14:paraId="30A9AE69" w14:textId="4BF01A61" w:rsidR="00FE2FFF" w:rsidRDefault="00174167" w:rsidP="00FE2FFF">
            <w:pPr>
              <w:pStyle w:val="TextoTablas"/>
            </w:pPr>
            <w:r w:rsidRPr="00174167">
              <w:t>Son vías que unen el casco urbano con veredas del municipio y vías que conectan veredas entre sí.</w:t>
            </w:r>
          </w:p>
        </w:tc>
      </w:tr>
      <w:tr w:rsidR="00FE2FFF" w14:paraId="797F98A0" w14:textId="77777777" w:rsidTr="00FE2FFF">
        <w:tc>
          <w:tcPr>
            <w:tcW w:w="3256" w:type="dxa"/>
          </w:tcPr>
          <w:p w14:paraId="0056A93B" w14:textId="7C37EB66" w:rsidR="00FE2FFF" w:rsidRDefault="00FE2FFF" w:rsidP="00FE2FFF">
            <w:pPr>
              <w:pStyle w:val="TextoTablas"/>
              <w:jc w:val="center"/>
            </w:pPr>
            <w:r>
              <w:t>Carreras</w:t>
            </w:r>
          </w:p>
        </w:tc>
        <w:tc>
          <w:tcPr>
            <w:tcW w:w="6706" w:type="dxa"/>
          </w:tcPr>
          <w:p w14:paraId="17A6EA84" w14:textId="1111612C" w:rsidR="00FE2FFF" w:rsidRDefault="00174167" w:rsidP="00FE2FFF">
            <w:pPr>
              <w:pStyle w:val="TextoTablas"/>
            </w:pPr>
            <w:r w:rsidRPr="00174167">
              <w:t>Vías que atraviesan la ciudad o municipio de sur a norte y viceversa, generalmente tienen un sentido de circulación.</w:t>
            </w:r>
          </w:p>
        </w:tc>
      </w:tr>
      <w:tr w:rsidR="00FE2FFF" w14:paraId="1FC6E0DB"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F0F360E" w14:textId="270154A3" w:rsidR="00FE2FFF" w:rsidRDefault="00FE2FFF" w:rsidP="00FE2FFF">
            <w:pPr>
              <w:pStyle w:val="TextoTablas"/>
              <w:jc w:val="center"/>
            </w:pPr>
            <w:r>
              <w:t>Colectoras</w:t>
            </w:r>
          </w:p>
        </w:tc>
        <w:tc>
          <w:tcPr>
            <w:tcW w:w="6706" w:type="dxa"/>
          </w:tcPr>
          <w:p w14:paraId="759993C5" w14:textId="0229D626" w:rsidR="00FE2FFF" w:rsidRDefault="00174167" w:rsidP="00FE2FFF">
            <w:pPr>
              <w:pStyle w:val="TextoTablas"/>
            </w:pPr>
            <w:r w:rsidRPr="00174167">
              <w:t>Vías que dan acceso de las vías locales a las vías principales.</w:t>
            </w:r>
          </w:p>
        </w:tc>
      </w:tr>
      <w:tr w:rsidR="00FE2FFF" w14:paraId="59C84542" w14:textId="77777777" w:rsidTr="00FE2FFF">
        <w:tc>
          <w:tcPr>
            <w:tcW w:w="3256" w:type="dxa"/>
          </w:tcPr>
          <w:p w14:paraId="3402F336" w14:textId="5A4E2EBB" w:rsidR="00FE2FFF" w:rsidRDefault="00FE2FFF" w:rsidP="00FE2FFF">
            <w:pPr>
              <w:pStyle w:val="TextoTablas"/>
              <w:jc w:val="center"/>
            </w:pPr>
            <w:r>
              <w:t>Diagonales</w:t>
            </w:r>
          </w:p>
        </w:tc>
        <w:tc>
          <w:tcPr>
            <w:tcW w:w="6706" w:type="dxa"/>
          </w:tcPr>
          <w:p w14:paraId="70391ADB" w14:textId="2A37CF42" w:rsidR="00FE2FFF" w:rsidRDefault="00174167" w:rsidP="00FE2FFF">
            <w:pPr>
              <w:pStyle w:val="TextoTablas"/>
            </w:pPr>
            <w:r w:rsidRPr="00174167">
              <w:t>Vías que van de suroccidente a noroccidente y viceversa.</w:t>
            </w:r>
          </w:p>
        </w:tc>
      </w:tr>
      <w:tr w:rsidR="00FE2FFF" w14:paraId="2A3AC9D0"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9FC9481" w14:textId="01D6CD16" w:rsidR="00FE2FFF" w:rsidRDefault="00FE2FFF" w:rsidP="00FE2FFF">
            <w:pPr>
              <w:pStyle w:val="TextoTablas"/>
              <w:jc w:val="center"/>
            </w:pPr>
            <w:r>
              <w:t>Transversales</w:t>
            </w:r>
          </w:p>
        </w:tc>
        <w:tc>
          <w:tcPr>
            <w:tcW w:w="6706" w:type="dxa"/>
          </w:tcPr>
          <w:p w14:paraId="29D9F939" w14:textId="3DB0E34C" w:rsidR="00FE2FFF" w:rsidRDefault="00174167" w:rsidP="00FE2FFF">
            <w:pPr>
              <w:pStyle w:val="TextoTablas"/>
            </w:pPr>
            <w:r w:rsidRPr="00174167">
              <w:t>Vías que van de noroccidente a suroriente y viceversa.</w:t>
            </w:r>
          </w:p>
        </w:tc>
      </w:tr>
      <w:tr w:rsidR="00FE2FFF" w14:paraId="32DF4943" w14:textId="77777777" w:rsidTr="00FE2FFF">
        <w:tc>
          <w:tcPr>
            <w:tcW w:w="3256" w:type="dxa"/>
          </w:tcPr>
          <w:p w14:paraId="4D1310C1" w14:textId="502FFB48" w:rsidR="00FE2FFF" w:rsidRDefault="00FE2FFF" w:rsidP="00FE2FFF">
            <w:pPr>
              <w:pStyle w:val="TextoTablas"/>
              <w:jc w:val="center"/>
            </w:pPr>
            <w:r>
              <w:t>Troncales</w:t>
            </w:r>
          </w:p>
        </w:tc>
        <w:tc>
          <w:tcPr>
            <w:tcW w:w="6706" w:type="dxa"/>
          </w:tcPr>
          <w:p w14:paraId="6F769281" w14:textId="5D8CA577" w:rsidR="00FE2FFF" w:rsidRDefault="00174167" w:rsidP="00FE2FFF">
            <w:pPr>
              <w:pStyle w:val="TextoTablas"/>
            </w:pPr>
            <w:r w:rsidRPr="00174167">
              <w:t>Vías principales que conectan dos o más ciudades, aeropuertos, puertos, son vías recomendadas para transporte de carga.</w:t>
            </w:r>
          </w:p>
        </w:tc>
      </w:tr>
      <w:tr w:rsidR="00FE2FFF" w14:paraId="224765F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E1333ED" w14:textId="515898F6" w:rsidR="00FE2FFF" w:rsidRDefault="00FE2FFF" w:rsidP="00FE2FFF">
            <w:pPr>
              <w:pStyle w:val="TextoTablas"/>
              <w:jc w:val="center"/>
            </w:pPr>
            <w:r>
              <w:t>Vías locales</w:t>
            </w:r>
          </w:p>
        </w:tc>
        <w:tc>
          <w:tcPr>
            <w:tcW w:w="6706" w:type="dxa"/>
          </w:tcPr>
          <w:p w14:paraId="01BBF234" w14:textId="6A7D9103" w:rsidR="00FE2FFF" w:rsidRDefault="00174167" w:rsidP="00FE2FFF">
            <w:pPr>
              <w:pStyle w:val="TextoTablas"/>
            </w:pPr>
            <w:r w:rsidRPr="00174167">
              <w:t>Vías que hacen parte del sistema vial urbano, dan acceso a los barrios, son de distancias cortas.</w:t>
            </w:r>
          </w:p>
        </w:tc>
      </w:tr>
      <w:tr w:rsidR="00FE2FFF" w14:paraId="526BDC9A" w14:textId="77777777" w:rsidTr="00FE2FFF">
        <w:tc>
          <w:tcPr>
            <w:tcW w:w="3256" w:type="dxa"/>
          </w:tcPr>
          <w:p w14:paraId="4ECAFB9B" w14:textId="4E6F3FE8" w:rsidR="00FE2FFF" w:rsidRDefault="00FE2FFF" w:rsidP="00FE2FFF">
            <w:pPr>
              <w:pStyle w:val="TextoTablas"/>
              <w:jc w:val="center"/>
            </w:pPr>
            <w:r>
              <w:lastRenderedPageBreak/>
              <w:t>Vías principales</w:t>
            </w:r>
          </w:p>
        </w:tc>
        <w:tc>
          <w:tcPr>
            <w:tcW w:w="6706" w:type="dxa"/>
          </w:tcPr>
          <w:p w14:paraId="5C235474" w14:textId="7CA747BC" w:rsidR="00FE2FFF" w:rsidRDefault="00174167" w:rsidP="00FE2FFF">
            <w:pPr>
              <w:pStyle w:val="TextoTablas"/>
            </w:pPr>
            <w:r w:rsidRPr="00174167">
              <w:t>Vías troncales, transversales y accesos a capitales que integran las principales zonas o centros de producción y consumo del país.</w:t>
            </w:r>
          </w:p>
        </w:tc>
      </w:tr>
      <w:tr w:rsidR="00FE2FFF" w14:paraId="0C4ADAA4"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0C04C0F6" w14:textId="3B4C4F42" w:rsidR="00FE2FFF" w:rsidRDefault="00FE2FFF" w:rsidP="00FE2FFF">
            <w:pPr>
              <w:pStyle w:val="TextoTablas"/>
              <w:jc w:val="center"/>
            </w:pPr>
            <w:r>
              <w:t>Vías urbanas</w:t>
            </w:r>
          </w:p>
        </w:tc>
        <w:tc>
          <w:tcPr>
            <w:tcW w:w="6706" w:type="dxa"/>
          </w:tcPr>
          <w:p w14:paraId="2D6B6693" w14:textId="170DE039" w:rsidR="00FE2FFF" w:rsidRDefault="00174167" w:rsidP="00FE2FFF">
            <w:pPr>
              <w:pStyle w:val="TextoTablas"/>
            </w:pPr>
            <w:r w:rsidRPr="00174167">
              <w:t>Vías que se encuentran dentro del perímetro urbano.</w:t>
            </w:r>
          </w:p>
        </w:tc>
      </w:tr>
      <w:tr w:rsidR="00FE2FFF" w14:paraId="5AB71A21" w14:textId="77777777" w:rsidTr="00FE2FFF">
        <w:tc>
          <w:tcPr>
            <w:tcW w:w="3256" w:type="dxa"/>
          </w:tcPr>
          <w:p w14:paraId="2BAC300D" w14:textId="033DE941" w:rsidR="00FE2FFF" w:rsidRDefault="00FE2FFF" w:rsidP="00FE2FFF">
            <w:pPr>
              <w:pStyle w:val="TextoTablas"/>
              <w:jc w:val="center"/>
            </w:pPr>
            <w:r>
              <w:t>Vías rurales</w:t>
            </w:r>
          </w:p>
        </w:tc>
        <w:tc>
          <w:tcPr>
            <w:tcW w:w="6706" w:type="dxa"/>
          </w:tcPr>
          <w:p w14:paraId="07BC37D8" w14:textId="317BDEF9" w:rsidR="00FE2FFF" w:rsidRDefault="00174167" w:rsidP="00FE2FFF">
            <w:pPr>
              <w:pStyle w:val="TextoTablas"/>
            </w:pPr>
            <w:r w:rsidRPr="00174167">
              <w:t>Vías que unen el casco urbano con las veredas de un municipio.</w:t>
            </w:r>
          </w:p>
        </w:tc>
      </w:tr>
    </w:tbl>
    <w:p w14:paraId="563E8523" w14:textId="1E18E278" w:rsidR="00411FEB" w:rsidRDefault="00411FEB" w:rsidP="00411FEB">
      <w:pPr>
        <w:rPr>
          <w:lang w:val="es-419" w:eastAsia="es-CO"/>
        </w:rPr>
      </w:pPr>
      <w:r w:rsidRPr="00411FEB">
        <w:rPr>
          <w:lang w:val="es-419" w:eastAsia="es-CO"/>
        </w:rPr>
        <w:t>En Colombia, el Ministerio de Transporte mediante Resolución 339 del 26 de febrero de 1999 “Artículo 10, creó el Sistema Integral Nacional de Información de Carreteras "SINC", como un sistema público de información único nacional que ofrece toda la información correspondiente a vías a cargo de la Nación, de los departamentos, los municipios y los distritos especiales y que conformarán el inventario nacional de carreteras.</w:t>
      </w:r>
    </w:p>
    <w:p w14:paraId="3BB4E0D3" w14:textId="4135368F" w:rsidR="00B743D1" w:rsidRDefault="00411FEB" w:rsidP="00411FEB">
      <w:pPr>
        <w:rPr>
          <w:lang w:val="es-419" w:eastAsia="es-CO"/>
        </w:rPr>
      </w:pPr>
      <w:r w:rsidRPr="00411FEB">
        <w:rPr>
          <w:lang w:val="es-419" w:eastAsia="es-CO"/>
        </w:rPr>
        <w:t>Este sistema registra cada una de las carreteras existentes identificadas por su categoría, ubicación, especificaciones, extensión, puentes, poblaciones a las que sirven, estado de las mismas, proyectos nuevos, intervenciones futuras. Presenta información acerca de inventario vial del país, proyectos viales en ejecución, cifras, entre otros.</w:t>
      </w:r>
    </w:p>
    <w:p w14:paraId="317AF107" w14:textId="77777777" w:rsidR="00B743D1" w:rsidRDefault="00B743D1">
      <w:pPr>
        <w:spacing w:before="0" w:after="160" w:line="259" w:lineRule="auto"/>
        <w:ind w:firstLine="0"/>
        <w:rPr>
          <w:lang w:val="es-419" w:eastAsia="es-CO"/>
        </w:rPr>
      </w:pPr>
      <w:r>
        <w:rPr>
          <w:lang w:val="es-419" w:eastAsia="es-CO"/>
        </w:rPr>
        <w:br w:type="page"/>
      </w:r>
    </w:p>
    <w:p w14:paraId="72A864F0" w14:textId="51A6DE7E" w:rsidR="00411FEB" w:rsidRDefault="00B743D1" w:rsidP="00B743D1">
      <w:pPr>
        <w:pStyle w:val="Heading1"/>
      </w:pPr>
      <w:bookmarkStart w:id="2" w:name="_Toc143031981"/>
      <w:r>
        <w:lastRenderedPageBreak/>
        <w:t>Manual de señalización vial</w:t>
      </w:r>
      <w:bookmarkEnd w:id="2"/>
    </w:p>
    <w:p w14:paraId="09C97EF7" w14:textId="53EA29D1" w:rsidR="00FC7710" w:rsidRDefault="00B743D1" w:rsidP="00D672C1">
      <w:pPr>
        <w:rPr>
          <w:lang w:val="es-419" w:eastAsia="es-CO"/>
        </w:rPr>
      </w:pPr>
      <w:r w:rsidRPr="00B743D1">
        <w:rPr>
          <w:lang w:val="es-419" w:eastAsia="es-CO"/>
        </w:rPr>
        <w:t>El Ministerio de Transporte, como autoridad suprema de tránsito en Colombia, ha reglamentado mediante la Resolución 1885 de 2015 el “Manual de Señalización Vial, Dispositivos Uniformes para la Regulación del Tránsito en Calles, Carreteras y Ciclorrutas de Colombia”, el cual es un libro técnico que cuenta con 888 páginas de las cuales se puede extractar la siguiente información sobre las señales de tránsito.</w:t>
      </w:r>
    </w:p>
    <w:p w14:paraId="59530779" w14:textId="5D6E2BB4" w:rsidR="00B743D1" w:rsidRDefault="00B743D1" w:rsidP="00D672C1">
      <w:pPr>
        <w:rPr>
          <w:lang w:val="es-419" w:eastAsia="es-CO"/>
        </w:rPr>
      </w:pPr>
      <w:r w:rsidRPr="00B743D1">
        <w:rPr>
          <w:b/>
          <w:bCs/>
          <w:lang w:val="es-419" w:eastAsia="es-CO"/>
        </w:rPr>
        <w:t>Señales verticales</w:t>
      </w:r>
      <w:r>
        <w:rPr>
          <w:lang w:val="es-419" w:eastAsia="es-CO"/>
        </w:rPr>
        <w:t xml:space="preserve">. </w:t>
      </w:r>
      <w:r w:rsidRPr="00B743D1">
        <w:rPr>
          <w:lang w:val="es-419" w:eastAsia="es-CO"/>
        </w:rPr>
        <w:t>Estas reglamentan las limitaciones, prohibiciones, restricciones, advierten de peligros, informan acerca de rutas, direcciones, destinos y sitios de interés se clasifican de acuerdo a la función que desempeñan y pueden ser reglamentarias, preventivas, informativas y transitorias.</w:t>
      </w:r>
    </w:p>
    <w:p w14:paraId="668F7F31" w14:textId="7BF37D99" w:rsidR="00B743D1" w:rsidRDefault="00B743D1" w:rsidP="00D672C1">
      <w:pPr>
        <w:rPr>
          <w:lang w:val="es-419" w:eastAsia="es-CO"/>
        </w:rPr>
      </w:pPr>
      <w:r w:rsidRPr="00B743D1">
        <w:rPr>
          <w:b/>
          <w:bCs/>
          <w:lang w:val="es-419" w:eastAsia="es-CO"/>
        </w:rPr>
        <w:t>Señales reglamentarias</w:t>
      </w:r>
      <w:r>
        <w:rPr>
          <w:lang w:val="es-419" w:eastAsia="es-CO"/>
        </w:rPr>
        <w:t xml:space="preserve">. </w:t>
      </w:r>
      <w:r w:rsidRPr="00B743D1">
        <w:rPr>
          <w:lang w:val="es-419" w:eastAsia="es-CO"/>
        </w:rPr>
        <w:t>Son 58 y su finalidad es notificar las prioridades en el uso de las vías, prohibiciones, restricciones, obligaciones y autorizaciones existentes, donde su transgresión constituye una infracción de tránsito, presentando su clasificación. En el numeral 2.2 Señales reglamentarias del Manual de señalización vial, dentro de los anexos, se pueden encontrar más información y significados de cada sigla</w:t>
      </w:r>
      <w:r w:rsidR="00A27E0A">
        <w:rPr>
          <w:lang w:val="es-419" w:eastAsia="es-CO"/>
        </w:rPr>
        <w:t>.</w:t>
      </w:r>
    </w:p>
    <w:p w14:paraId="47265A28" w14:textId="7CF954CE" w:rsidR="00A27E0A" w:rsidRDefault="00A27E0A" w:rsidP="00A27E0A">
      <w:pPr>
        <w:pStyle w:val="Tabla"/>
        <w:rPr>
          <w:lang w:val="es-419" w:eastAsia="es-CO"/>
        </w:rPr>
      </w:pPr>
      <w:r>
        <w:rPr>
          <w:lang w:val="es-419" w:eastAsia="es-CO"/>
        </w:rPr>
        <w:t>Señales reglamentarias y su clasificación</w:t>
      </w:r>
    </w:p>
    <w:tbl>
      <w:tblPr>
        <w:tblStyle w:val="SENA"/>
        <w:tblW w:w="0" w:type="auto"/>
        <w:tblLook w:val="04A0" w:firstRow="1" w:lastRow="0" w:firstColumn="1" w:lastColumn="0" w:noHBand="0" w:noVBand="1"/>
      </w:tblPr>
      <w:tblGrid>
        <w:gridCol w:w="4815"/>
        <w:gridCol w:w="5147"/>
      </w:tblGrid>
      <w:tr w:rsidR="00CE5DDF" w14:paraId="52F73292" w14:textId="77777777" w:rsidTr="003E6E07">
        <w:trPr>
          <w:cnfStyle w:val="100000000000" w:firstRow="1" w:lastRow="0" w:firstColumn="0" w:lastColumn="0" w:oddVBand="0" w:evenVBand="0" w:oddHBand="0" w:evenHBand="0" w:firstRowFirstColumn="0" w:firstRowLastColumn="0" w:lastRowFirstColumn="0" w:lastRowLastColumn="0"/>
          <w:tblHeader/>
        </w:trPr>
        <w:tc>
          <w:tcPr>
            <w:tcW w:w="4815" w:type="dxa"/>
          </w:tcPr>
          <w:p w14:paraId="18C223CE" w14:textId="6775B6A6" w:rsidR="00CE5DDF" w:rsidRDefault="00CE5DDF" w:rsidP="00CE5DDF">
            <w:pPr>
              <w:pStyle w:val="TextoTablas"/>
              <w:jc w:val="center"/>
            </w:pPr>
            <w:r>
              <w:t>Clasificación de las señales reglamentarias</w:t>
            </w:r>
          </w:p>
        </w:tc>
        <w:tc>
          <w:tcPr>
            <w:tcW w:w="5147" w:type="dxa"/>
          </w:tcPr>
          <w:p w14:paraId="6AE449FC" w14:textId="147B31B5" w:rsidR="00CE5DDF" w:rsidRDefault="00CE5DDF" w:rsidP="00CE5DDF">
            <w:pPr>
              <w:pStyle w:val="TextoTablas"/>
              <w:jc w:val="center"/>
            </w:pPr>
            <w:r>
              <w:t>Señal Reglamentaria (SR)</w:t>
            </w:r>
          </w:p>
        </w:tc>
      </w:tr>
      <w:tr w:rsidR="00CE5DDF" w14:paraId="3A21555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705BE5C6" w14:textId="22B18813" w:rsidR="00CE5DDF" w:rsidRDefault="00CE5DDF" w:rsidP="00CE5DDF">
            <w:pPr>
              <w:pStyle w:val="TextoTablas"/>
              <w:jc w:val="center"/>
            </w:pPr>
            <w:r>
              <w:t>De prioridad</w:t>
            </w:r>
          </w:p>
        </w:tc>
        <w:tc>
          <w:tcPr>
            <w:tcW w:w="5147" w:type="dxa"/>
          </w:tcPr>
          <w:p w14:paraId="108ADBDD" w14:textId="6BE78B5D" w:rsidR="00CE5DDF" w:rsidRDefault="003E6E07" w:rsidP="00CE5DDF">
            <w:pPr>
              <w:pStyle w:val="TextoTablas"/>
              <w:jc w:val="center"/>
            </w:pPr>
            <w:r w:rsidRPr="003E6E07">
              <w:t>SR 01, SR 02.</w:t>
            </w:r>
          </w:p>
        </w:tc>
      </w:tr>
      <w:tr w:rsidR="00CE5DDF" w14:paraId="7BD5D896" w14:textId="77777777" w:rsidTr="003E6E07">
        <w:tc>
          <w:tcPr>
            <w:tcW w:w="4815" w:type="dxa"/>
          </w:tcPr>
          <w:p w14:paraId="2BD4FE2C" w14:textId="2C183778" w:rsidR="00CE5DDF" w:rsidRDefault="00CE5DDF" w:rsidP="00CE5DDF">
            <w:pPr>
              <w:pStyle w:val="TextoTablas"/>
              <w:jc w:val="center"/>
            </w:pPr>
            <w:r>
              <w:t>Prohibición</w:t>
            </w:r>
          </w:p>
        </w:tc>
        <w:tc>
          <w:tcPr>
            <w:tcW w:w="5147" w:type="dxa"/>
          </w:tcPr>
          <w:p w14:paraId="25279D9A" w14:textId="3FFBC946" w:rsidR="00CE5DDF" w:rsidRDefault="003E6E07" w:rsidP="00CE5DDF">
            <w:pPr>
              <w:pStyle w:val="TextoTablas"/>
              <w:jc w:val="center"/>
            </w:pPr>
            <w:r w:rsidRPr="003E6E07">
              <w:t>SR-04, SR-06, SR-08, SR-10, SR-14, SR-14A, SR-26, SR-50.</w:t>
            </w:r>
          </w:p>
        </w:tc>
      </w:tr>
      <w:tr w:rsidR="00CE5DDF" w14:paraId="0CB3B3A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5E2E2CF" w14:textId="4F5168C6" w:rsidR="00CE5DDF" w:rsidRDefault="00CE5DDF" w:rsidP="00CE5DDF">
            <w:pPr>
              <w:pStyle w:val="TextoTablas"/>
              <w:jc w:val="center"/>
            </w:pPr>
            <w:r>
              <w:t>Paso por Clase de Vehículos</w:t>
            </w:r>
          </w:p>
        </w:tc>
        <w:tc>
          <w:tcPr>
            <w:tcW w:w="5147" w:type="dxa"/>
          </w:tcPr>
          <w:p w14:paraId="7C2403D3" w14:textId="59C660F1" w:rsidR="00CE5DDF" w:rsidRDefault="003E6E07" w:rsidP="00CE5DDF">
            <w:pPr>
              <w:pStyle w:val="TextoTablas"/>
              <w:jc w:val="center"/>
            </w:pPr>
            <w:r w:rsidRPr="003E6E07">
              <w:t>SR-16,SR-18,SR-21,SR-22,SR-23,SR-24,SR-25,SR-51,SR-52,SR-53,SR-54.</w:t>
            </w:r>
          </w:p>
        </w:tc>
      </w:tr>
      <w:tr w:rsidR="00CE5DDF" w14:paraId="202B9EC8" w14:textId="77777777" w:rsidTr="003E6E07">
        <w:tc>
          <w:tcPr>
            <w:tcW w:w="4815" w:type="dxa"/>
          </w:tcPr>
          <w:p w14:paraId="65010821" w14:textId="4FCDC780" w:rsidR="00CE5DDF" w:rsidRDefault="00CE5DDF" w:rsidP="00CE5DDF">
            <w:pPr>
              <w:pStyle w:val="TextoTablas"/>
              <w:jc w:val="center"/>
            </w:pPr>
            <w:r>
              <w:t>Otras prohibiciones</w:t>
            </w:r>
          </w:p>
        </w:tc>
        <w:tc>
          <w:tcPr>
            <w:tcW w:w="5147" w:type="dxa"/>
          </w:tcPr>
          <w:p w14:paraId="73A1C5BB" w14:textId="32B4301C" w:rsidR="003E6E07" w:rsidRDefault="003E6E07" w:rsidP="00CE5DDF">
            <w:pPr>
              <w:pStyle w:val="TextoTablas"/>
              <w:jc w:val="center"/>
            </w:pPr>
            <w:r w:rsidRPr="003E6E07">
              <w:t>SR-20, SR-28, SR-28A, SR-29, SR-41, SR-43, SR-47.</w:t>
            </w:r>
          </w:p>
        </w:tc>
      </w:tr>
      <w:tr w:rsidR="00CE5DDF" w14:paraId="79A1E5D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44771E45" w14:textId="37EFE262" w:rsidR="00CE5DDF" w:rsidRDefault="00CE5DDF" w:rsidP="00CE5DDF">
            <w:pPr>
              <w:pStyle w:val="TextoTablas"/>
              <w:jc w:val="center"/>
            </w:pPr>
            <w:r>
              <w:lastRenderedPageBreak/>
              <w:t>De restricción</w:t>
            </w:r>
          </w:p>
        </w:tc>
        <w:tc>
          <w:tcPr>
            <w:tcW w:w="5147" w:type="dxa"/>
          </w:tcPr>
          <w:p w14:paraId="28D11F13" w14:textId="3E3E8EB8" w:rsidR="00CE5DDF" w:rsidRDefault="003E6E07" w:rsidP="00CE5DDF">
            <w:pPr>
              <w:pStyle w:val="TextoTablas"/>
              <w:jc w:val="center"/>
            </w:pPr>
            <w:r w:rsidRPr="003E6E07">
              <w:t>SR-11, SR-12, SR-13, SR-30, SR-30A, SR-30B, SR-31, SR-32, SR-33, SR-48.</w:t>
            </w:r>
          </w:p>
        </w:tc>
      </w:tr>
      <w:tr w:rsidR="00CE5DDF" w14:paraId="76C0CD10" w14:textId="77777777" w:rsidTr="003E6E07">
        <w:tc>
          <w:tcPr>
            <w:tcW w:w="4815" w:type="dxa"/>
          </w:tcPr>
          <w:p w14:paraId="52FBE71D" w14:textId="2BA76B90" w:rsidR="00CE5DDF" w:rsidRDefault="00CE5DDF" w:rsidP="00CE5DDF">
            <w:pPr>
              <w:pStyle w:val="TextoTablas"/>
              <w:jc w:val="center"/>
            </w:pPr>
            <w:r>
              <w:t>De obligación</w:t>
            </w:r>
          </w:p>
        </w:tc>
        <w:tc>
          <w:tcPr>
            <w:tcW w:w="5147" w:type="dxa"/>
          </w:tcPr>
          <w:p w14:paraId="24DE1463" w14:textId="2731E28E" w:rsidR="00CE5DDF" w:rsidRDefault="003E6E07" w:rsidP="00CE5DDF">
            <w:pPr>
              <w:pStyle w:val="TextoTablas"/>
              <w:jc w:val="center"/>
            </w:pPr>
            <w:r w:rsidRPr="003E6E07">
              <w:t>SR-03, SR-05, SR-07, SR-09, SR-17, SR-19, SR-35, SR-36, SR-38, SR-39, SR-44, SR-45, SR-46, SR-49.</w:t>
            </w:r>
          </w:p>
        </w:tc>
      </w:tr>
      <w:tr w:rsidR="00CE5DDF" w14:paraId="5819D5A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D87DA5E" w14:textId="2E261145" w:rsidR="00CE5DDF" w:rsidRDefault="00CE5DDF" w:rsidP="00CE5DDF">
            <w:pPr>
              <w:pStyle w:val="TextoTablas"/>
              <w:jc w:val="center"/>
            </w:pPr>
            <w:r>
              <w:t>De autorización</w:t>
            </w:r>
          </w:p>
        </w:tc>
        <w:tc>
          <w:tcPr>
            <w:tcW w:w="5147" w:type="dxa"/>
          </w:tcPr>
          <w:p w14:paraId="3FD13638" w14:textId="06C75BDB" w:rsidR="00CE5DDF" w:rsidRDefault="003E6E07" w:rsidP="00CE5DDF">
            <w:pPr>
              <w:pStyle w:val="TextoTablas"/>
              <w:jc w:val="center"/>
            </w:pPr>
            <w:r w:rsidRPr="003E6E07">
              <w:t>SR-34, SR40,SR42.</w:t>
            </w:r>
          </w:p>
        </w:tc>
      </w:tr>
    </w:tbl>
    <w:p w14:paraId="4FB9353D" w14:textId="3ACC123B" w:rsidR="00FC7710" w:rsidRDefault="00C55FB2" w:rsidP="00D672C1">
      <w:pPr>
        <w:rPr>
          <w:lang w:val="es-419" w:eastAsia="es-CO"/>
        </w:rPr>
      </w:pPr>
      <w:r w:rsidRPr="00C55FB2">
        <w:rPr>
          <w:lang w:val="es-419" w:eastAsia="es-CO"/>
        </w:rPr>
        <w:t>A continuación se exponen en el siguiente recurso los ejemplos de cada una de las señales reglamentarias de prohibición:</w:t>
      </w:r>
    </w:p>
    <w:p w14:paraId="41E43487" w14:textId="5A8DDE70" w:rsidR="00C55FB2" w:rsidRPr="002F5A24" w:rsidRDefault="00C55FB2" w:rsidP="00514158">
      <w:pPr>
        <w:pStyle w:val="ListParagraph"/>
        <w:numPr>
          <w:ilvl w:val="0"/>
          <w:numId w:val="6"/>
        </w:numPr>
        <w:rPr>
          <w:lang w:val="es-419" w:eastAsia="es-CO"/>
        </w:rPr>
      </w:pPr>
      <w:r w:rsidRPr="002F5A24">
        <w:rPr>
          <w:b/>
          <w:bCs/>
          <w:lang w:val="es-419" w:eastAsia="es-CO"/>
        </w:rPr>
        <w:t>Señales de prohibición primer grupo</w:t>
      </w:r>
      <w:r w:rsidRPr="002F5A24">
        <w:rPr>
          <w:lang w:val="es-419" w:eastAsia="es-CO"/>
        </w:rPr>
        <w:t xml:space="preserve">. Prohibición de maniobras y giros. Ver anexo </w:t>
      </w:r>
      <w:r w:rsidR="00FD440C">
        <w:rPr>
          <w:lang w:val="es-419" w:eastAsia="es-CO"/>
        </w:rPr>
        <w:t>S</w:t>
      </w:r>
      <w:r w:rsidR="00FD440C" w:rsidRPr="002F5A24">
        <w:rPr>
          <w:lang w:val="es-419" w:eastAsia="es-CO"/>
        </w:rPr>
        <w:t>eñales de prohibición primer grupo</w:t>
      </w:r>
      <w:r w:rsidRPr="002F5A24">
        <w:rPr>
          <w:lang w:val="es-419" w:eastAsia="es-CO"/>
        </w:rPr>
        <w:t>.</w:t>
      </w:r>
    </w:p>
    <w:p w14:paraId="782B93AF" w14:textId="668FD8D9" w:rsidR="00E26473" w:rsidRPr="002F5A24" w:rsidRDefault="00E26473" w:rsidP="00514158">
      <w:pPr>
        <w:pStyle w:val="ListParagraph"/>
        <w:numPr>
          <w:ilvl w:val="0"/>
          <w:numId w:val="6"/>
        </w:numPr>
        <w:rPr>
          <w:lang w:val="es-419" w:eastAsia="es-CO"/>
        </w:rPr>
      </w:pPr>
      <w:r w:rsidRPr="002F5A24">
        <w:rPr>
          <w:b/>
          <w:bCs/>
          <w:lang w:val="es-419" w:eastAsia="es-CO"/>
        </w:rPr>
        <w:t xml:space="preserve">Señales </w:t>
      </w:r>
      <w:r w:rsidR="00A3450E">
        <w:rPr>
          <w:b/>
          <w:bCs/>
          <w:lang w:val="es-419" w:eastAsia="es-CO"/>
        </w:rPr>
        <w:t>de prohibición</w:t>
      </w:r>
      <w:r w:rsidRPr="002F5A24">
        <w:rPr>
          <w:b/>
          <w:bCs/>
          <w:lang w:val="es-419" w:eastAsia="es-CO"/>
        </w:rPr>
        <w:t xml:space="preserve"> segundo grupo</w:t>
      </w:r>
      <w:r w:rsidRPr="002F5A24">
        <w:rPr>
          <w:lang w:val="es-419" w:eastAsia="es-CO"/>
        </w:rPr>
        <w:t xml:space="preserve">. Prohibición de maniobras y giros. Ver anexo Señales de </w:t>
      </w:r>
      <w:r w:rsidR="00FD440C" w:rsidRPr="002F5A24">
        <w:rPr>
          <w:lang w:val="es-419" w:eastAsia="es-CO"/>
        </w:rPr>
        <w:t>prohibición segundo grupo.</w:t>
      </w:r>
    </w:p>
    <w:p w14:paraId="33F54BD9" w14:textId="6C7FEDF4" w:rsidR="00E26473" w:rsidRPr="002F5A24" w:rsidRDefault="00E26473" w:rsidP="00514158">
      <w:pPr>
        <w:pStyle w:val="ListParagraph"/>
        <w:numPr>
          <w:ilvl w:val="0"/>
          <w:numId w:val="6"/>
        </w:numPr>
        <w:rPr>
          <w:lang w:val="es-419" w:eastAsia="es-CO"/>
        </w:rPr>
      </w:pPr>
      <w:r w:rsidRPr="002F5A24">
        <w:rPr>
          <w:b/>
          <w:bCs/>
          <w:lang w:val="es-419" w:eastAsia="es-CO"/>
        </w:rPr>
        <w:t>Señales de prohibición tercer grupo</w:t>
      </w:r>
      <w:r w:rsidRPr="002F5A24">
        <w:rPr>
          <w:lang w:val="es-419" w:eastAsia="es-CO"/>
        </w:rPr>
        <w:t xml:space="preserve">. Otras prohibiciones relacionadas a velocidad, luces, tipo de vehículo, etc. Ver anexo Señales de </w:t>
      </w:r>
      <w:r w:rsidR="00FD440C" w:rsidRPr="002F5A24">
        <w:rPr>
          <w:lang w:val="es-419" w:eastAsia="es-CO"/>
        </w:rPr>
        <w:t>prohibición tercer grupo.</w:t>
      </w:r>
    </w:p>
    <w:p w14:paraId="1099BA01" w14:textId="786DA310" w:rsidR="002F5A24" w:rsidRPr="002F5A24" w:rsidRDefault="002F5A24" w:rsidP="00514158">
      <w:pPr>
        <w:pStyle w:val="ListParagraph"/>
        <w:numPr>
          <w:ilvl w:val="0"/>
          <w:numId w:val="6"/>
        </w:numPr>
        <w:rPr>
          <w:lang w:val="es-419" w:eastAsia="es-CO"/>
        </w:rPr>
      </w:pPr>
      <w:r w:rsidRPr="002F5A24">
        <w:rPr>
          <w:b/>
          <w:bCs/>
          <w:lang w:val="es-419" w:eastAsia="es-CO"/>
        </w:rPr>
        <w:t>Señales de prohibición cuarto grupo</w:t>
      </w:r>
      <w:r w:rsidRPr="002F5A24">
        <w:rPr>
          <w:lang w:val="es-419" w:eastAsia="es-CO"/>
        </w:rPr>
        <w:t xml:space="preserve">. Prohibición de maniobras y circulación. Ver anexo Señales de </w:t>
      </w:r>
      <w:r w:rsidR="00FD440C" w:rsidRPr="002F5A24">
        <w:rPr>
          <w:lang w:val="es-419" w:eastAsia="es-CO"/>
        </w:rPr>
        <w:t>prohibición cuarto grupo.</w:t>
      </w:r>
    </w:p>
    <w:p w14:paraId="5FF4A9A8" w14:textId="246A0F22" w:rsidR="002F5A24" w:rsidRDefault="002F5A24" w:rsidP="002F5A24">
      <w:pPr>
        <w:rPr>
          <w:lang w:val="es-419" w:eastAsia="es-CO"/>
        </w:rPr>
      </w:pPr>
      <w:r w:rsidRPr="002F5A24">
        <w:rPr>
          <w:b/>
          <w:bCs/>
          <w:lang w:val="es-419" w:eastAsia="es-CO"/>
        </w:rPr>
        <w:t>Señales preventivas</w:t>
      </w:r>
      <w:r>
        <w:rPr>
          <w:lang w:val="es-419" w:eastAsia="es-CO"/>
        </w:rPr>
        <w:t xml:space="preserve">. </w:t>
      </w:r>
      <w:r w:rsidRPr="002F5A24">
        <w:rPr>
          <w:lang w:val="es-419" w:eastAsia="es-CO"/>
        </w:rPr>
        <w:t>También denominadas señales de advertencia de peligro están diseñadas para indicar previamente al conductor la existencia de riesgos o situaciones imprevistas de forma permanente o temporal presentadas en la vía o zonas adyacentes.</w:t>
      </w:r>
    </w:p>
    <w:p w14:paraId="13D33FF4" w14:textId="551D8691" w:rsidR="002F5A24" w:rsidRDefault="002F5A24" w:rsidP="002F5A24">
      <w:pPr>
        <w:rPr>
          <w:lang w:val="es-419" w:eastAsia="es-CO"/>
        </w:rPr>
      </w:pPr>
      <w:r w:rsidRPr="002F5A24">
        <w:rPr>
          <w:lang w:val="es-419" w:eastAsia="es-CO"/>
        </w:rPr>
        <w:t>De acuerdo con el origen de los riesgos que previenen, las señales preventivas se clasifican en:</w:t>
      </w:r>
    </w:p>
    <w:p w14:paraId="68C03926" w14:textId="556678B5" w:rsidR="002F5A24" w:rsidRDefault="002F5A24" w:rsidP="002F5A24">
      <w:pPr>
        <w:pStyle w:val="Tabla"/>
        <w:rPr>
          <w:lang w:val="es-419" w:eastAsia="es-CO"/>
        </w:rPr>
      </w:pPr>
      <w:r w:rsidRPr="002F5A24">
        <w:rPr>
          <w:lang w:val="es-419" w:eastAsia="es-CO"/>
        </w:rPr>
        <w:lastRenderedPageBreak/>
        <w:t>Señales preventivas y su clasificación</w:t>
      </w:r>
    </w:p>
    <w:tbl>
      <w:tblPr>
        <w:tblStyle w:val="SENA"/>
        <w:tblW w:w="0" w:type="auto"/>
        <w:tblLook w:val="04A0" w:firstRow="1" w:lastRow="0" w:firstColumn="1" w:lastColumn="0" w:noHBand="0" w:noVBand="1"/>
      </w:tblPr>
      <w:tblGrid>
        <w:gridCol w:w="4981"/>
        <w:gridCol w:w="4981"/>
      </w:tblGrid>
      <w:tr w:rsidR="00103214" w14:paraId="1ED92CED" w14:textId="77777777" w:rsidTr="00103214">
        <w:trPr>
          <w:cnfStyle w:val="100000000000" w:firstRow="1" w:lastRow="0" w:firstColumn="0" w:lastColumn="0" w:oddVBand="0" w:evenVBand="0" w:oddHBand="0" w:evenHBand="0" w:firstRowFirstColumn="0" w:firstRowLastColumn="0" w:lastRowFirstColumn="0" w:lastRowLastColumn="0"/>
        </w:trPr>
        <w:tc>
          <w:tcPr>
            <w:tcW w:w="4981" w:type="dxa"/>
          </w:tcPr>
          <w:p w14:paraId="1162BC2C" w14:textId="77E7333D" w:rsidR="00103214" w:rsidRDefault="00103214" w:rsidP="00103214">
            <w:pPr>
              <w:pStyle w:val="TextoTablas"/>
              <w:jc w:val="center"/>
            </w:pPr>
            <w:r>
              <w:t>Clasificación de las señales preventivas</w:t>
            </w:r>
          </w:p>
        </w:tc>
        <w:tc>
          <w:tcPr>
            <w:tcW w:w="4981" w:type="dxa"/>
          </w:tcPr>
          <w:p w14:paraId="13D99FEE" w14:textId="34F3DAAA" w:rsidR="00103214" w:rsidRDefault="00103214" w:rsidP="00103214">
            <w:pPr>
              <w:pStyle w:val="TextoTablas"/>
              <w:jc w:val="center"/>
            </w:pPr>
            <w:r w:rsidRPr="00103214">
              <w:t>Señal Preventiva (SP)</w:t>
            </w:r>
          </w:p>
        </w:tc>
      </w:tr>
      <w:tr w:rsidR="00103214" w14:paraId="07A880BC"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C9D542C" w14:textId="333A1808" w:rsidR="00103214" w:rsidRDefault="00103214" w:rsidP="00103214">
            <w:pPr>
              <w:pStyle w:val="TextoTablas"/>
              <w:jc w:val="center"/>
            </w:pPr>
            <w:r w:rsidRPr="00103214">
              <w:t>Preventivas sobre características geométricas de la vía.</w:t>
            </w:r>
          </w:p>
        </w:tc>
        <w:tc>
          <w:tcPr>
            <w:tcW w:w="4981" w:type="dxa"/>
          </w:tcPr>
          <w:p w14:paraId="569F9C09" w14:textId="77777777" w:rsidR="00103214" w:rsidRDefault="00103214" w:rsidP="00103214">
            <w:pPr>
              <w:pStyle w:val="TextoTablas"/>
            </w:pPr>
            <w:r w:rsidRPr="00103214">
              <w:t>De curvatura horizontal: SP-01, SP-02, SP-03, SP-04, SP-05, SP-06, SP-07, SP-08, SP-09, SP-10, SP-69, SP-70, SP-75.</w:t>
            </w:r>
          </w:p>
          <w:p w14:paraId="0AB2C7D2" w14:textId="73EBC11C" w:rsidR="00103214" w:rsidRDefault="00103214" w:rsidP="00103214">
            <w:pPr>
              <w:pStyle w:val="TextoTablas"/>
            </w:pPr>
            <w:r w:rsidRPr="00103214">
              <w:rPr>
                <w:b/>
                <w:bCs/>
              </w:rPr>
              <w:t>Pendientes longitudinales:</w:t>
            </w:r>
            <w:r w:rsidRPr="00103214">
              <w:t xml:space="preserve"> SP-27, SP-27A.</w:t>
            </w:r>
          </w:p>
        </w:tc>
      </w:tr>
      <w:tr w:rsidR="00103214" w14:paraId="0FA81FD3" w14:textId="77777777" w:rsidTr="00103214">
        <w:tc>
          <w:tcPr>
            <w:tcW w:w="4981" w:type="dxa"/>
          </w:tcPr>
          <w:p w14:paraId="34B604DE" w14:textId="2259E725" w:rsidR="00103214" w:rsidRDefault="00103214" w:rsidP="00103214">
            <w:pPr>
              <w:pStyle w:val="TextoTablas"/>
              <w:jc w:val="center"/>
            </w:pPr>
            <w:r w:rsidRPr="00103214">
              <w:t>Preventivas relacionadas con la superficie de rodadura.</w:t>
            </w:r>
          </w:p>
        </w:tc>
        <w:tc>
          <w:tcPr>
            <w:tcW w:w="4981" w:type="dxa"/>
            <w:vAlign w:val="center"/>
          </w:tcPr>
          <w:p w14:paraId="45E57AE3" w14:textId="3AF563E1" w:rsidR="00103214" w:rsidRDefault="00103214" w:rsidP="00103214">
            <w:pPr>
              <w:pStyle w:val="TextoTablas"/>
              <w:jc w:val="center"/>
            </w:pPr>
            <w:r w:rsidRPr="00103214">
              <w:t>SP-24, SP-25, SP-25A, SP-26, SP-57.</w:t>
            </w:r>
          </w:p>
        </w:tc>
      </w:tr>
      <w:tr w:rsidR="00103214" w14:paraId="2CE83084"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tcPr>
          <w:p w14:paraId="3FD98E76" w14:textId="2E36442B" w:rsidR="00103214" w:rsidRDefault="00103214" w:rsidP="00103214">
            <w:pPr>
              <w:pStyle w:val="TextoTablas"/>
              <w:jc w:val="center"/>
            </w:pPr>
            <w:r w:rsidRPr="00103214">
              <w:t>Preventivas sobre restricciones físicas de la vía.</w:t>
            </w:r>
          </w:p>
        </w:tc>
        <w:tc>
          <w:tcPr>
            <w:tcW w:w="4981" w:type="dxa"/>
            <w:vAlign w:val="center"/>
          </w:tcPr>
          <w:p w14:paraId="183B102C" w14:textId="42E86930" w:rsidR="00103214" w:rsidRDefault="00103214" w:rsidP="00103214">
            <w:pPr>
              <w:pStyle w:val="TextoTablas"/>
              <w:jc w:val="center"/>
            </w:pPr>
            <w:r w:rsidRPr="00103214">
              <w:t>SP-28, SP-30, SP-31, SP-32, SP-34, SP-35, SP-36, SP-38, SP-50, SP-51.</w:t>
            </w:r>
          </w:p>
        </w:tc>
      </w:tr>
      <w:tr w:rsidR="00103214" w14:paraId="552FFDE2" w14:textId="77777777" w:rsidTr="002E4F16">
        <w:tc>
          <w:tcPr>
            <w:tcW w:w="4981" w:type="dxa"/>
          </w:tcPr>
          <w:p w14:paraId="629A0B32" w14:textId="0C1079E7" w:rsidR="00103214" w:rsidRDefault="00103214" w:rsidP="00103214">
            <w:pPr>
              <w:pStyle w:val="TextoTablas"/>
              <w:jc w:val="center"/>
            </w:pPr>
            <w:r w:rsidRPr="00103214">
              <w:t>Preventivas de intersecciones con otras vías.</w:t>
            </w:r>
          </w:p>
        </w:tc>
        <w:tc>
          <w:tcPr>
            <w:tcW w:w="4981" w:type="dxa"/>
            <w:vAlign w:val="center"/>
          </w:tcPr>
          <w:p w14:paraId="4AAC75CC" w14:textId="7F8CDB59" w:rsidR="00103214" w:rsidRPr="002E4F16" w:rsidRDefault="002E4F16" w:rsidP="002E4F16">
            <w:pPr>
              <w:pStyle w:val="TextoTablas"/>
              <w:jc w:val="center"/>
              <w:rPr>
                <w:lang w:val="es-CO"/>
              </w:rPr>
            </w:pPr>
            <w:r w:rsidRPr="002E4F16">
              <w:rPr>
                <w:lang w:val="es-CO"/>
              </w:rPr>
              <w:t>SP-11, SP-12, SP-13, SP-14, SP-15, SP-16, SP-17, SP-18, SP-19, SP-20, SP-21, SP-22, SP-52, SP-52a, SP-53, SP-54.</w:t>
            </w:r>
          </w:p>
        </w:tc>
      </w:tr>
      <w:tr w:rsidR="00103214" w14:paraId="0AE2822D" w14:textId="77777777" w:rsidTr="002E4F16">
        <w:trPr>
          <w:cnfStyle w:val="000000100000" w:firstRow="0" w:lastRow="0" w:firstColumn="0" w:lastColumn="0" w:oddVBand="0" w:evenVBand="0" w:oddHBand="1" w:evenHBand="0" w:firstRowFirstColumn="0" w:firstRowLastColumn="0" w:lastRowFirstColumn="0" w:lastRowLastColumn="0"/>
        </w:trPr>
        <w:tc>
          <w:tcPr>
            <w:tcW w:w="4981" w:type="dxa"/>
          </w:tcPr>
          <w:p w14:paraId="2D2B9AB9" w14:textId="588D932C" w:rsidR="00103214" w:rsidRDefault="00103214" w:rsidP="00103214">
            <w:pPr>
              <w:pStyle w:val="TextoTablas"/>
              <w:jc w:val="center"/>
            </w:pPr>
            <w:r w:rsidRPr="00103214">
              <w:t>Preventivas sobre características operativas de la vía.</w:t>
            </w:r>
          </w:p>
        </w:tc>
        <w:tc>
          <w:tcPr>
            <w:tcW w:w="4981" w:type="dxa"/>
            <w:vAlign w:val="center"/>
          </w:tcPr>
          <w:p w14:paraId="7CDB79F4" w14:textId="0A28791C" w:rsidR="00103214" w:rsidRPr="002E4F16" w:rsidRDefault="002E4F16" w:rsidP="002E4F16">
            <w:pPr>
              <w:pStyle w:val="TextoTablas"/>
              <w:jc w:val="center"/>
              <w:rPr>
                <w:lang w:val="es-CO"/>
              </w:rPr>
            </w:pPr>
            <w:r w:rsidRPr="002E4F16">
              <w:rPr>
                <w:lang w:val="es-CO"/>
              </w:rPr>
              <w:t>SP-23, SP-29, SP-33, SP-39, SP-41, SP-43, SP-45, SP-46, SP-46ª, SP-46b, SP-47, SP-47ª, SP-47b, SP-48, SP-49, SP-55, SP-55ª, SP-56, SP-56ª, SP-59, SP-59ª, SP-59b, SP-68.</w:t>
            </w:r>
          </w:p>
        </w:tc>
      </w:tr>
      <w:tr w:rsidR="00103214" w14:paraId="2A8F585E" w14:textId="77777777" w:rsidTr="002E4F16">
        <w:tc>
          <w:tcPr>
            <w:tcW w:w="4981" w:type="dxa"/>
            <w:vAlign w:val="center"/>
          </w:tcPr>
          <w:p w14:paraId="4A03D062" w14:textId="7851F337" w:rsidR="00103214" w:rsidRPr="00103214" w:rsidRDefault="00103214" w:rsidP="002E4F16">
            <w:pPr>
              <w:pStyle w:val="TextoTablas"/>
              <w:jc w:val="center"/>
            </w:pPr>
            <w:r w:rsidRPr="00103214">
              <w:t>Preventivas sobre situaciones especiales.</w:t>
            </w:r>
          </w:p>
        </w:tc>
        <w:tc>
          <w:tcPr>
            <w:tcW w:w="4981" w:type="dxa"/>
          </w:tcPr>
          <w:p w14:paraId="0F5E2A74" w14:textId="407A6B01" w:rsidR="00103214" w:rsidRPr="002E4F16" w:rsidRDefault="002E4F16" w:rsidP="00103214">
            <w:pPr>
              <w:pStyle w:val="TextoTablas"/>
              <w:rPr>
                <w:lang w:val="es-CO"/>
              </w:rPr>
            </w:pPr>
            <w:r w:rsidRPr="002E4F16">
              <w:rPr>
                <w:b/>
                <w:bCs/>
                <w:lang w:val="es-CO"/>
              </w:rPr>
              <w:t>Preventivas sobre situaciones especiales:</w:t>
            </w:r>
            <w:r w:rsidRPr="002E4F16">
              <w:rPr>
                <w:lang w:val="es-CO"/>
              </w:rPr>
              <w:t> SP-37, SP-42.</w:t>
            </w:r>
            <w:r w:rsidRPr="002E4F16">
              <w:rPr>
                <w:lang w:val="es-CO"/>
              </w:rPr>
              <w:br/>
            </w:r>
            <w:r w:rsidRPr="002E4F16">
              <w:rPr>
                <w:b/>
                <w:bCs/>
                <w:lang w:val="es-CO"/>
              </w:rPr>
              <w:t>Superficie deslizante:</w:t>
            </w:r>
            <w:r w:rsidRPr="002E4F16">
              <w:rPr>
                <w:lang w:val="es-CO"/>
              </w:rPr>
              <w:t> SP-44.</w:t>
            </w:r>
            <w:r w:rsidRPr="002E4F16">
              <w:rPr>
                <w:lang w:val="es-CO"/>
              </w:rPr>
              <w:br/>
            </w:r>
            <w:r w:rsidRPr="002E4F16">
              <w:rPr>
                <w:b/>
                <w:bCs/>
                <w:lang w:val="es-CO"/>
              </w:rPr>
              <w:t>Riesgo de accidente:</w:t>
            </w:r>
            <w:r w:rsidRPr="002E4F16">
              <w:rPr>
                <w:lang w:val="es-CO"/>
              </w:rPr>
              <w:t> SP-67.</w:t>
            </w:r>
            <w:r w:rsidRPr="002E4F16">
              <w:rPr>
                <w:lang w:val="es-CO"/>
              </w:rPr>
              <w:br/>
            </w:r>
            <w:r w:rsidRPr="002E4F16">
              <w:rPr>
                <w:b/>
                <w:bCs/>
                <w:lang w:val="es-CO"/>
              </w:rPr>
              <w:t>Proyección de gravilla:</w:t>
            </w:r>
            <w:r w:rsidRPr="002E4F16">
              <w:rPr>
                <w:lang w:val="es-CO"/>
              </w:rPr>
              <w:t> SP-71.</w:t>
            </w:r>
            <w:r w:rsidRPr="002E4F16">
              <w:rPr>
                <w:lang w:val="es-CO"/>
              </w:rPr>
              <w:br/>
            </w:r>
            <w:r w:rsidRPr="002E4F16">
              <w:rPr>
                <w:b/>
                <w:bCs/>
                <w:lang w:val="es-CO"/>
              </w:rPr>
              <w:t>Salida de vehículos de bomberos:</w:t>
            </w:r>
            <w:r w:rsidRPr="002E4F16">
              <w:rPr>
                <w:lang w:val="es-CO"/>
              </w:rPr>
              <w:t> SP-72.</w:t>
            </w:r>
            <w:r w:rsidRPr="002E4F16">
              <w:rPr>
                <w:lang w:val="es-CO"/>
              </w:rPr>
              <w:br/>
            </w:r>
            <w:r w:rsidRPr="002E4F16">
              <w:rPr>
                <w:b/>
                <w:bCs/>
                <w:lang w:val="es-CO"/>
              </w:rPr>
              <w:t>Ráfagas de viento lateral:</w:t>
            </w:r>
            <w:r w:rsidRPr="002E4F16">
              <w:rPr>
                <w:lang w:val="es-CO"/>
              </w:rPr>
              <w:t> SP-73.</w:t>
            </w:r>
            <w:r w:rsidRPr="002E4F16">
              <w:rPr>
                <w:lang w:val="es-CO"/>
              </w:rPr>
              <w:br/>
            </w:r>
            <w:r w:rsidRPr="002E4F16">
              <w:rPr>
                <w:b/>
                <w:bCs/>
                <w:lang w:val="es-CO"/>
              </w:rPr>
              <w:t>Desnivel severo:</w:t>
            </w:r>
            <w:r w:rsidRPr="002E4F16">
              <w:rPr>
                <w:lang w:val="es-CO"/>
              </w:rPr>
              <w:t> SP-74.</w:t>
            </w:r>
          </w:p>
        </w:tc>
      </w:tr>
    </w:tbl>
    <w:p w14:paraId="333DAD99" w14:textId="76D3108B" w:rsidR="009C4B3F" w:rsidRDefault="001D4140" w:rsidP="00D672C1">
      <w:pPr>
        <w:rPr>
          <w:lang w:val="es-419" w:eastAsia="es-CO"/>
        </w:rPr>
      </w:pPr>
      <w:r w:rsidRPr="001D4140">
        <w:rPr>
          <w:lang w:val="es-419" w:eastAsia="es-CO"/>
        </w:rPr>
        <w:t>A continuación puede observar la representación visual de cada una de las señales preventivas sobre características geométricas de la vía y su clasificación mencionadas en la tabla anterior.</w:t>
      </w:r>
    </w:p>
    <w:p w14:paraId="095869D3" w14:textId="3A70D675" w:rsidR="00FC5F7D" w:rsidRPr="00EA637E" w:rsidRDefault="00FC5F7D" w:rsidP="00514158">
      <w:pPr>
        <w:pStyle w:val="ListParagraph"/>
        <w:numPr>
          <w:ilvl w:val="0"/>
          <w:numId w:val="7"/>
        </w:numPr>
        <w:rPr>
          <w:lang w:val="es-419" w:eastAsia="es-CO"/>
        </w:rPr>
      </w:pPr>
      <w:r w:rsidRPr="00EA637E">
        <w:rPr>
          <w:b/>
          <w:bCs/>
          <w:lang w:val="es-419" w:eastAsia="es-CO"/>
        </w:rPr>
        <w:t>Señales preventivas primer grupo</w:t>
      </w:r>
      <w:r w:rsidRPr="00EA637E">
        <w:rPr>
          <w:lang w:val="es-419" w:eastAsia="es-CO"/>
        </w:rPr>
        <w:t>. De curvatura horizontal. Ver anexo Señales preventivas primer grupo.</w:t>
      </w:r>
    </w:p>
    <w:p w14:paraId="15E022F8" w14:textId="14B2FAEC" w:rsidR="00FC5F7D" w:rsidRPr="00EA637E" w:rsidRDefault="00FC5F7D" w:rsidP="00514158">
      <w:pPr>
        <w:pStyle w:val="ListParagraph"/>
        <w:numPr>
          <w:ilvl w:val="0"/>
          <w:numId w:val="7"/>
        </w:numPr>
        <w:rPr>
          <w:lang w:val="es-419" w:eastAsia="es-CO"/>
        </w:rPr>
      </w:pPr>
      <w:r w:rsidRPr="00EA637E">
        <w:rPr>
          <w:b/>
          <w:bCs/>
          <w:lang w:val="es-419" w:eastAsia="es-CO"/>
        </w:rPr>
        <w:lastRenderedPageBreak/>
        <w:t>Señales preventivas segundo grupo</w:t>
      </w:r>
      <w:r w:rsidRPr="00EA637E">
        <w:rPr>
          <w:lang w:val="es-419" w:eastAsia="es-CO"/>
        </w:rPr>
        <w:t>. Pendientes longitudinales; Preventivas relacionadas con la superficie de rodadura; Preventivas sobre restricciones físicas de la vía.</w:t>
      </w:r>
      <w:r w:rsidR="00A3450E" w:rsidRPr="00EA637E">
        <w:rPr>
          <w:lang w:val="es-419" w:eastAsia="es-CO"/>
        </w:rPr>
        <w:t xml:space="preserve"> Ver anexo Señales preventivas segundo grupo.</w:t>
      </w:r>
    </w:p>
    <w:p w14:paraId="3150EBAE" w14:textId="38D18E4B" w:rsidR="00EA637E" w:rsidRPr="00EA637E" w:rsidRDefault="00EA637E" w:rsidP="00514158">
      <w:pPr>
        <w:pStyle w:val="ListParagraph"/>
        <w:numPr>
          <w:ilvl w:val="0"/>
          <w:numId w:val="7"/>
        </w:numPr>
        <w:rPr>
          <w:lang w:val="es-419" w:eastAsia="es-CO"/>
        </w:rPr>
      </w:pPr>
      <w:r w:rsidRPr="00EA637E">
        <w:rPr>
          <w:b/>
          <w:bCs/>
          <w:lang w:val="es-419" w:eastAsia="es-CO"/>
        </w:rPr>
        <w:t>Señales preventivas tercer grupo</w:t>
      </w:r>
      <w:r w:rsidRPr="00EA637E">
        <w:rPr>
          <w:lang w:val="es-419" w:eastAsia="es-CO"/>
        </w:rPr>
        <w:t>. Preventivas de Intersecciones con otras vías. Ver anexo Señales preventivas tercer grupo.</w:t>
      </w:r>
    </w:p>
    <w:p w14:paraId="5A4CB51A" w14:textId="338F50A1" w:rsidR="00EA637E" w:rsidRPr="00EA637E" w:rsidRDefault="00EA637E" w:rsidP="00514158">
      <w:pPr>
        <w:pStyle w:val="ListParagraph"/>
        <w:numPr>
          <w:ilvl w:val="0"/>
          <w:numId w:val="7"/>
        </w:numPr>
        <w:rPr>
          <w:lang w:val="es-419" w:eastAsia="es-CO"/>
        </w:rPr>
      </w:pPr>
      <w:r w:rsidRPr="00EA637E">
        <w:rPr>
          <w:b/>
          <w:bCs/>
          <w:lang w:val="es-419" w:eastAsia="es-CO"/>
        </w:rPr>
        <w:t>Señales preventivas cuarto grupo</w:t>
      </w:r>
      <w:r w:rsidRPr="00EA637E">
        <w:rPr>
          <w:lang w:val="es-419" w:eastAsia="es-CO"/>
        </w:rPr>
        <w:t>. Preventivas sobre características operativas de la vía; Preventivas sobre situaciones especiales. Ver anexo Señales preventivas cuarto grupo.</w:t>
      </w:r>
    </w:p>
    <w:p w14:paraId="240741C1" w14:textId="540D0AE8" w:rsidR="002F5A24" w:rsidRDefault="00EA637E" w:rsidP="00D672C1">
      <w:pPr>
        <w:rPr>
          <w:lang w:val="es-419" w:eastAsia="es-CO"/>
        </w:rPr>
      </w:pPr>
      <w:r w:rsidRPr="00EA637E">
        <w:rPr>
          <w:b/>
          <w:bCs/>
          <w:lang w:val="es-419" w:eastAsia="es-CO"/>
        </w:rPr>
        <w:t>Señales informativas</w:t>
      </w:r>
      <w:r>
        <w:rPr>
          <w:lang w:val="es-419" w:eastAsia="es-CO"/>
        </w:rPr>
        <w:t xml:space="preserve">. </w:t>
      </w:r>
      <w:r w:rsidRPr="00EA637E">
        <w:rPr>
          <w:lang w:val="es-419" w:eastAsia="es-CO"/>
        </w:rPr>
        <w:t>Dan información acerca de distancias a ciudades y localidades, kilómetros de rutas, nombres de calles, lugares de interés turístico, servicios al usuario, entre otros para llegar de manera segura, simple y directa a nuestros destinos.</w:t>
      </w:r>
    </w:p>
    <w:p w14:paraId="13683C4D" w14:textId="51FBBDEC" w:rsidR="00EA637E" w:rsidRDefault="00EA637E" w:rsidP="00D672C1">
      <w:pPr>
        <w:rPr>
          <w:lang w:val="es-419" w:eastAsia="es-CO"/>
        </w:rPr>
      </w:pPr>
      <w:r w:rsidRPr="00EA637E">
        <w:rPr>
          <w:lang w:val="es-419" w:eastAsia="es-CO"/>
        </w:rPr>
        <w:t>A continuación se verá la representación visual de cada una de las señales informativas de distancias a ciudades y localidades.</w:t>
      </w:r>
    </w:p>
    <w:p w14:paraId="5FAE5A63" w14:textId="77777777" w:rsidR="00542D7D" w:rsidRPr="00542D7D" w:rsidRDefault="00542D7D" w:rsidP="00514158">
      <w:pPr>
        <w:pStyle w:val="ListParagraph"/>
        <w:numPr>
          <w:ilvl w:val="0"/>
          <w:numId w:val="8"/>
        </w:numPr>
        <w:rPr>
          <w:b/>
          <w:bCs/>
          <w:lang w:val="es-419" w:eastAsia="es-CO"/>
        </w:rPr>
      </w:pPr>
      <w:r w:rsidRPr="00542D7D">
        <w:rPr>
          <w:b/>
          <w:bCs/>
          <w:lang w:val="es-419" w:eastAsia="es-CO"/>
        </w:rPr>
        <w:t>Señales informativas primer grupo</w:t>
      </w:r>
    </w:p>
    <w:p w14:paraId="3ECE847F" w14:textId="77777777" w:rsidR="00542D7D" w:rsidRPr="00D106AA" w:rsidRDefault="00542D7D" w:rsidP="00514158">
      <w:pPr>
        <w:pStyle w:val="ListParagraph"/>
        <w:numPr>
          <w:ilvl w:val="1"/>
          <w:numId w:val="8"/>
        </w:numPr>
        <w:rPr>
          <w:lang w:val="es-419" w:eastAsia="es-CO"/>
        </w:rPr>
      </w:pPr>
      <w:r w:rsidRPr="00D106AA">
        <w:rPr>
          <w:lang w:val="es-419" w:eastAsia="es-CO"/>
        </w:rPr>
        <w:t>Direcciones hacia destinos, calles o rutas.</w:t>
      </w:r>
    </w:p>
    <w:p w14:paraId="13BDD1A2" w14:textId="77777777" w:rsidR="00542D7D" w:rsidRPr="00D106AA" w:rsidRDefault="00542D7D" w:rsidP="00514158">
      <w:pPr>
        <w:pStyle w:val="ListParagraph"/>
        <w:numPr>
          <w:ilvl w:val="1"/>
          <w:numId w:val="8"/>
        </w:numPr>
        <w:rPr>
          <w:lang w:val="es-419" w:eastAsia="es-CO"/>
        </w:rPr>
      </w:pPr>
      <w:r w:rsidRPr="00D106AA">
        <w:rPr>
          <w:lang w:val="es-419" w:eastAsia="es-CO"/>
        </w:rPr>
        <w:t>Hacia dónde conduce la vía.</w:t>
      </w:r>
    </w:p>
    <w:p w14:paraId="741FF0FD" w14:textId="77777777" w:rsidR="00542D7D" w:rsidRPr="00D106AA" w:rsidRDefault="00542D7D" w:rsidP="00514158">
      <w:pPr>
        <w:pStyle w:val="ListParagraph"/>
        <w:numPr>
          <w:ilvl w:val="1"/>
          <w:numId w:val="8"/>
        </w:numPr>
        <w:rPr>
          <w:lang w:val="es-419" w:eastAsia="es-CO"/>
        </w:rPr>
      </w:pPr>
      <w:r w:rsidRPr="00D106AA">
        <w:rPr>
          <w:lang w:val="es-419" w:eastAsia="es-CO"/>
        </w:rPr>
        <w:t>Enlaces o empalmes con otras vías.</w:t>
      </w:r>
    </w:p>
    <w:p w14:paraId="086D2282" w14:textId="77777777" w:rsidR="00542D7D" w:rsidRPr="00D106AA" w:rsidRDefault="00542D7D" w:rsidP="00514158">
      <w:pPr>
        <w:pStyle w:val="ListParagraph"/>
        <w:numPr>
          <w:ilvl w:val="1"/>
          <w:numId w:val="8"/>
        </w:numPr>
        <w:rPr>
          <w:lang w:val="es-419" w:eastAsia="es-CO"/>
        </w:rPr>
      </w:pPr>
      <w:r w:rsidRPr="00D106AA">
        <w:rPr>
          <w:lang w:val="es-419" w:eastAsia="es-CO"/>
        </w:rPr>
        <w:t>Carriles apropiados para cada destino.</w:t>
      </w:r>
    </w:p>
    <w:p w14:paraId="5DD18DCC" w14:textId="77777777" w:rsidR="00542D7D" w:rsidRPr="00D106AA" w:rsidRDefault="00542D7D" w:rsidP="00514158">
      <w:pPr>
        <w:pStyle w:val="ListParagraph"/>
        <w:numPr>
          <w:ilvl w:val="1"/>
          <w:numId w:val="8"/>
        </w:numPr>
        <w:rPr>
          <w:lang w:val="es-419" w:eastAsia="es-CO"/>
        </w:rPr>
      </w:pPr>
      <w:r w:rsidRPr="00D106AA">
        <w:rPr>
          <w:lang w:val="es-419" w:eastAsia="es-CO"/>
        </w:rPr>
        <w:t>Inicio de la salida a otras vías.</w:t>
      </w:r>
    </w:p>
    <w:p w14:paraId="4B39AA45" w14:textId="77777777" w:rsidR="00542D7D" w:rsidRPr="00D106AA" w:rsidRDefault="00542D7D" w:rsidP="00514158">
      <w:pPr>
        <w:pStyle w:val="ListParagraph"/>
        <w:numPr>
          <w:ilvl w:val="1"/>
          <w:numId w:val="8"/>
        </w:numPr>
        <w:rPr>
          <w:lang w:val="es-419" w:eastAsia="es-CO"/>
        </w:rPr>
      </w:pPr>
      <w:r w:rsidRPr="00D106AA">
        <w:rPr>
          <w:lang w:val="es-419" w:eastAsia="es-CO"/>
        </w:rPr>
        <w:t>Distancias a que se encuentran los destinos.</w:t>
      </w:r>
    </w:p>
    <w:p w14:paraId="7E45E6C3" w14:textId="77777777" w:rsidR="00542D7D" w:rsidRPr="00D106AA" w:rsidRDefault="00542D7D" w:rsidP="00514158">
      <w:pPr>
        <w:pStyle w:val="ListParagraph"/>
        <w:numPr>
          <w:ilvl w:val="1"/>
          <w:numId w:val="8"/>
        </w:numPr>
        <w:rPr>
          <w:lang w:val="es-419" w:eastAsia="es-CO"/>
        </w:rPr>
      </w:pPr>
      <w:r w:rsidRPr="00D106AA">
        <w:rPr>
          <w:lang w:val="es-419" w:eastAsia="es-CO"/>
        </w:rPr>
        <w:t>Hito kilométrico a lo largo de la vía.</w:t>
      </w:r>
    </w:p>
    <w:p w14:paraId="41B1FA0D" w14:textId="19CE5689" w:rsidR="00EA637E" w:rsidRPr="00D106AA" w:rsidRDefault="00542D7D" w:rsidP="00514158">
      <w:pPr>
        <w:pStyle w:val="ListParagraph"/>
        <w:numPr>
          <w:ilvl w:val="1"/>
          <w:numId w:val="8"/>
        </w:numPr>
        <w:rPr>
          <w:lang w:val="es-419" w:eastAsia="es-CO"/>
        </w:rPr>
      </w:pPr>
      <w:r w:rsidRPr="00D106AA">
        <w:rPr>
          <w:lang w:val="es-419" w:eastAsia="es-CO"/>
        </w:rPr>
        <w:t>Identificación de rutas y calles.</w:t>
      </w:r>
    </w:p>
    <w:p w14:paraId="1BDA91AD" w14:textId="2115A542" w:rsidR="00542D7D" w:rsidRDefault="00542D7D" w:rsidP="00542D7D">
      <w:pPr>
        <w:ind w:left="1416" w:firstLine="0"/>
        <w:rPr>
          <w:lang w:val="es-419" w:eastAsia="es-CO"/>
        </w:rPr>
      </w:pPr>
      <w:r>
        <w:rPr>
          <w:lang w:val="es-419" w:eastAsia="es-CO"/>
        </w:rPr>
        <w:lastRenderedPageBreak/>
        <w:t xml:space="preserve">Ver anexo </w:t>
      </w:r>
      <w:r w:rsidR="00FD440C" w:rsidRPr="00FD440C">
        <w:rPr>
          <w:lang w:val="es-419" w:eastAsia="es-CO"/>
        </w:rPr>
        <w:t>Señales informativas primer grupo</w:t>
      </w:r>
      <w:r w:rsidR="00FD440C">
        <w:rPr>
          <w:lang w:val="es-419" w:eastAsia="es-CO"/>
        </w:rPr>
        <w:t>.</w:t>
      </w:r>
    </w:p>
    <w:p w14:paraId="6B599AE4" w14:textId="44A82D2B" w:rsidR="00D106AA" w:rsidRPr="00D106AA" w:rsidRDefault="00D106AA" w:rsidP="00514158">
      <w:pPr>
        <w:pStyle w:val="ListParagraph"/>
        <w:numPr>
          <w:ilvl w:val="0"/>
          <w:numId w:val="9"/>
        </w:numPr>
        <w:rPr>
          <w:b/>
          <w:bCs/>
          <w:lang w:val="es-419" w:eastAsia="es-CO"/>
        </w:rPr>
      </w:pPr>
      <w:r w:rsidRPr="00D106AA">
        <w:rPr>
          <w:b/>
          <w:bCs/>
          <w:lang w:val="es-419" w:eastAsia="es-CO"/>
        </w:rPr>
        <w:t xml:space="preserve">Señales </w:t>
      </w:r>
      <w:r w:rsidR="00DB3BC1">
        <w:rPr>
          <w:b/>
          <w:bCs/>
          <w:lang w:val="es-419" w:eastAsia="es-CO"/>
        </w:rPr>
        <w:t>i</w:t>
      </w:r>
      <w:r w:rsidRPr="00D106AA">
        <w:rPr>
          <w:b/>
          <w:bCs/>
          <w:lang w:val="es-419" w:eastAsia="es-CO"/>
        </w:rPr>
        <w:t>nformativas segundo grupo</w:t>
      </w:r>
    </w:p>
    <w:p w14:paraId="690D5839" w14:textId="2DE78863" w:rsidR="00027764" w:rsidRDefault="00D106AA" w:rsidP="00514158">
      <w:pPr>
        <w:pStyle w:val="ListParagraph"/>
        <w:numPr>
          <w:ilvl w:val="1"/>
          <w:numId w:val="9"/>
        </w:numPr>
        <w:rPr>
          <w:lang w:val="es-419" w:eastAsia="es-CO"/>
        </w:rPr>
      </w:pPr>
      <w:r w:rsidRPr="00D106AA">
        <w:rPr>
          <w:lang w:val="es-419" w:eastAsia="es-CO"/>
        </w:rPr>
        <w:t>Servicios generales.</w:t>
      </w:r>
    </w:p>
    <w:p w14:paraId="2668176E" w14:textId="578D40E7" w:rsidR="00D106AA" w:rsidRDefault="00D620B3" w:rsidP="00D620B3">
      <w:pPr>
        <w:ind w:left="707"/>
        <w:rPr>
          <w:lang w:val="es-419" w:eastAsia="es-CO"/>
        </w:rPr>
      </w:pPr>
      <w:r>
        <w:rPr>
          <w:lang w:val="es-419" w:eastAsia="es-CO"/>
        </w:rPr>
        <w:t xml:space="preserve">Ver anexo </w:t>
      </w:r>
      <w:r w:rsidRPr="00D620B3">
        <w:rPr>
          <w:lang w:val="es-419" w:eastAsia="es-CO"/>
        </w:rPr>
        <w:t>Señales informativas segundo grupo</w:t>
      </w:r>
    </w:p>
    <w:p w14:paraId="26F04DAB" w14:textId="77777777" w:rsidR="00614545" w:rsidRPr="00614545" w:rsidRDefault="00614545" w:rsidP="00514158">
      <w:pPr>
        <w:pStyle w:val="ListParagraph"/>
        <w:numPr>
          <w:ilvl w:val="0"/>
          <w:numId w:val="9"/>
        </w:numPr>
        <w:rPr>
          <w:b/>
          <w:bCs/>
          <w:lang w:val="es-419" w:eastAsia="es-CO"/>
        </w:rPr>
      </w:pPr>
      <w:r w:rsidRPr="00614545">
        <w:rPr>
          <w:b/>
          <w:bCs/>
          <w:lang w:val="es-419" w:eastAsia="es-CO"/>
        </w:rPr>
        <w:t>Señales informativas tercer grupo</w:t>
      </w:r>
    </w:p>
    <w:p w14:paraId="6BE064A6" w14:textId="77777777" w:rsidR="00614545" w:rsidRPr="00614545" w:rsidRDefault="00614545" w:rsidP="00514158">
      <w:pPr>
        <w:pStyle w:val="ListParagraph"/>
        <w:numPr>
          <w:ilvl w:val="1"/>
          <w:numId w:val="9"/>
        </w:numPr>
        <w:rPr>
          <w:lang w:val="es-419" w:eastAsia="es-CO"/>
        </w:rPr>
      </w:pPr>
      <w:r w:rsidRPr="00614545">
        <w:rPr>
          <w:lang w:val="es-419" w:eastAsia="es-CO"/>
        </w:rPr>
        <w:t>Lugares de atractivo turístico existentes en las inmediaciones de la vía.</w:t>
      </w:r>
    </w:p>
    <w:p w14:paraId="1A821D3F" w14:textId="77777777" w:rsidR="00614545" w:rsidRPr="00614545" w:rsidRDefault="00614545" w:rsidP="00514158">
      <w:pPr>
        <w:pStyle w:val="ListParagraph"/>
        <w:numPr>
          <w:ilvl w:val="1"/>
          <w:numId w:val="9"/>
        </w:numPr>
        <w:rPr>
          <w:lang w:val="es-419" w:eastAsia="es-CO"/>
        </w:rPr>
      </w:pPr>
      <w:r w:rsidRPr="00614545">
        <w:rPr>
          <w:lang w:val="es-419" w:eastAsia="es-CO"/>
        </w:rPr>
        <w:t>Nombres de ciudades, ríos, puentes, calles, parques, lugares históricos y otros.</w:t>
      </w:r>
    </w:p>
    <w:p w14:paraId="36868284" w14:textId="25EF0493" w:rsidR="00D620B3" w:rsidRDefault="00614545" w:rsidP="00514158">
      <w:pPr>
        <w:pStyle w:val="ListParagraph"/>
        <w:numPr>
          <w:ilvl w:val="1"/>
          <w:numId w:val="9"/>
        </w:numPr>
        <w:rPr>
          <w:lang w:val="es-419" w:eastAsia="es-CO"/>
        </w:rPr>
      </w:pPr>
      <w:r w:rsidRPr="00614545">
        <w:rPr>
          <w:lang w:val="es-419" w:eastAsia="es-CO"/>
        </w:rPr>
        <w:t>Cualquier otra información de importancia para los conductores.</w:t>
      </w:r>
    </w:p>
    <w:p w14:paraId="5D8F3CBD" w14:textId="1556A438" w:rsidR="00614545" w:rsidRDefault="00614545" w:rsidP="00614545">
      <w:pPr>
        <w:ind w:left="707"/>
        <w:rPr>
          <w:lang w:val="es-419" w:eastAsia="es-CO"/>
        </w:rPr>
      </w:pPr>
      <w:r>
        <w:rPr>
          <w:lang w:val="es-419" w:eastAsia="es-CO"/>
        </w:rPr>
        <w:t xml:space="preserve">Ver anexo </w:t>
      </w:r>
      <w:r w:rsidRPr="00614545">
        <w:rPr>
          <w:lang w:val="es-419" w:eastAsia="es-CO"/>
        </w:rPr>
        <w:t>Señales informativas tercer grupo</w:t>
      </w:r>
    </w:p>
    <w:p w14:paraId="4986A095" w14:textId="77777777" w:rsidR="00DB3BC1" w:rsidRPr="00DB3BC1" w:rsidRDefault="00DB3BC1" w:rsidP="00DB3BC1">
      <w:pPr>
        <w:rPr>
          <w:lang w:val="es-419" w:eastAsia="es-CO"/>
        </w:rPr>
      </w:pPr>
      <w:r w:rsidRPr="00DB3BC1">
        <w:rPr>
          <w:lang w:val="es-419" w:eastAsia="es-CO"/>
        </w:rPr>
        <w:t>Se conocen como demarcaciones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para regular, canalizar el tránsito o indicar la presencia de obstáculos.</w:t>
      </w:r>
    </w:p>
    <w:p w14:paraId="11D8B6A8" w14:textId="420CB142" w:rsidR="00614545" w:rsidRDefault="00DB3BC1" w:rsidP="00DB3BC1">
      <w:pPr>
        <w:rPr>
          <w:lang w:val="es-419" w:eastAsia="es-CO"/>
        </w:rPr>
      </w:pPr>
      <w:r w:rsidRPr="00DB3BC1">
        <w:rPr>
          <w:lang w:val="es-419" w:eastAsia="es-CO"/>
        </w:rPr>
        <w:t>A continuación, se expone la aplicación de marcas viales por líneas, flechas, símbolos, letras y su clasificación, así:</w:t>
      </w:r>
    </w:p>
    <w:p w14:paraId="7BF913E1" w14:textId="1D7C95F4" w:rsidR="001B77A4" w:rsidRDefault="001B77A4" w:rsidP="00DB3BC1">
      <w:pPr>
        <w:rPr>
          <w:lang w:val="es-419" w:eastAsia="es-CO"/>
        </w:rPr>
      </w:pPr>
    </w:p>
    <w:p w14:paraId="4F9164D1" w14:textId="17D58217" w:rsidR="001B77A4" w:rsidRDefault="001B77A4" w:rsidP="00DB3BC1">
      <w:pPr>
        <w:rPr>
          <w:lang w:val="es-419" w:eastAsia="es-CO"/>
        </w:rPr>
      </w:pPr>
    </w:p>
    <w:p w14:paraId="74EC6FDD" w14:textId="77777777" w:rsidR="001B77A4" w:rsidRPr="00614545" w:rsidRDefault="001B77A4" w:rsidP="00DB3BC1">
      <w:pPr>
        <w:rPr>
          <w:lang w:val="es-419" w:eastAsia="es-CO"/>
        </w:rPr>
      </w:pPr>
    </w:p>
    <w:p w14:paraId="4DB5DA0F" w14:textId="4D89FF1C" w:rsidR="002F5A24" w:rsidRDefault="001B77A4" w:rsidP="001B77A4">
      <w:pPr>
        <w:pStyle w:val="Video"/>
        <w:rPr>
          <w:lang w:val="es-419" w:eastAsia="es-CO"/>
        </w:rPr>
      </w:pPr>
      <w:r>
        <w:rPr>
          <w:lang w:val="es-419" w:eastAsia="es-CO"/>
        </w:rPr>
        <w:lastRenderedPageBreak/>
        <w:t>Manual de señalización vial - Demarcaciones</w:t>
      </w:r>
    </w:p>
    <w:p w14:paraId="717320F4" w14:textId="15F3532A" w:rsidR="00DB3BC1" w:rsidRDefault="004E3F5A" w:rsidP="004E3F5A">
      <w:pPr>
        <w:ind w:firstLine="0"/>
        <w:rPr>
          <w:lang w:val="es-419" w:eastAsia="es-CO"/>
        </w:rPr>
      </w:pPr>
      <w:r w:rsidRPr="004E3F5A">
        <w:rPr>
          <w:noProof/>
          <w:lang w:val="es-419" w:eastAsia="es-CO"/>
        </w:rPr>
        <w:drawing>
          <wp:inline distT="0" distB="0" distL="0" distR="0" wp14:anchorId="32CA388B" wp14:editId="6726B668">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4992E0E9" w14:textId="4628B0DB" w:rsidR="004E3F5A" w:rsidRPr="00A57A9E" w:rsidRDefault="00DF2C74" w:rsidP="004E3F5A">
      <w:pPr>
        <w:ind w:firstLine="0"/>
        <w:jc w:val="center"/>
        <w:rPr>
          <w:b/>
          <w:bCs/>
          <w:i/>
          <w:iCs/>
        </w:rPr>
      </w:pPr>
      <w:hyperlink r:id="rId13" w:history="1">
        <w:r w:rsidR="004E3F5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E3F5A" w:rsidRPr="00A57A9E" w14:paraId="68B8FE65" w14:textId="77777777" w:rsidTr="00486EDD">
        <w:tc>
          <w:tcPr>
            <w:tcW w:w="9962" w:type="dxa"/>
          </w:tcPr>
          <w:p w14:paraId="22CB34E5" w14:textId="3E028C59" w:rsidR="004E3F5A" w:rsidRPr="004E3F5A" w:rsidRDefault="004E3F5A" w:rsidP="004E3F5A">
            <w:pPr>
              <w:pStyle w:val="Video"/>
              <w:numPr>
                <w:ilvl w:val="0"/>
                <w:numId w:val="0"/>
              </w:numPr>
              <w:ind w:left="1134"/>
              <w:jc w:val="left"/>
              <w:rPr>
                <w:lang w:val="es-419" w:eastAsia="es-CO"/>
              </w:rPr>
            </w:pPr>
            <w:r w:rsidRPr="00A57A9E">
              <w:rPr>
                <w:b/>
              </w:rPr>
              <w:t xml:space="preserve">Síntesis del video: </w:t>
            </w:r>
            <w:r w:rsidRPr="004E3F5A">
              <w:rPr>
                <w:b/>
                <w:bCs/>
                <w:lang w:val="es-419" w:eastAsia="es-CO"/>
              </w:rPr>
              <w:t>Manual de señalización vial - Demarcaciones</w:t>
            </w:r>
          </w:p>
        </w:tc>
      </w:tr>
      <w:tr w:rsidR="004E3F5A" w:rsidRPr="00A57A9E" w14:paraId="47C84C48" w14:textId="77777777" w:rsidTr="00486EDD">
        <w:tc>
          <w:tcPr>
            <w:tcW w:w="9962" w:type="dxa"/>
          </w:tcPr>
          <w:p w14:paraId="67EF2462" w14:textId="41D4E106" w:rsidR="009B7A1E" w:rsidRDefault="004E3F5A" w:rsidP="00486EDD">
            <w:r>
              <w:t xml:space="preserve"> </w:t>
            </w:r>
            <w:r w:rsidR="009B7A1E">
              <w:t>Se denomina demarcación a las rayas, flechas, los símbolos y las letras que se pintan sobre el pavimento y estructuras de las vías de circulación con el fin de orientar y regular el tránsito.</w:t>
            </w:r>
            <w:r w:rsidR="00870224">
              <w:t xml:space="preserve"> A continuación se explican algunas de estas:</w:t>
            </w:r>
          </w:p>
          <w:p w14:paraId="5C478FEA" w14:textId="77777777" w:rsidR="004E3F5A" w:rsidRDefault="009B7A1E" w:rsidP="009B7A1E">
            <w:r>
              <w:t>Líneas longitudinales: delimitan carriles y calzadas. Indican zonas con y sin prohibición de adelantar o cambiar de carril. Zonas con prohibición de estacionar, carriles de uso exclusivo, carriles exclusivos de bicicletas, motocicletas o buses.</w:t>
            </w:r>
          </w:p>
          <w:p w14:paraId="0576D637" w14:textId="10EF2854" w:rsidR="009B7A1E" w:rsidRDefault="009B7A1E" w:rsidP="009B7A1E">
            <w:r>
              <w:lastRenderedPageBreak/>
              <w:t xml:space="preserve">Líneas centrales que separan flujos opuestos: se encuentran entre dos flujos. Son de color amarillo cuando separan dos sentidos de tránsito y se utilizan en calzadas bidireccionales para indicar dónde se separan los flujos </w:t>
            </w:r>
            <w:r w:rsidR="00BD4958">
              <w:t>de circulación opuestos. Las líneas centrales continuas no pueden ser traspasadas para efectuar maniobras de adelantamiento o giros hacia la izquierda.</w:t>
            </w:r>
          </w:p>
          <w:p w14:paraId="797684E0" w14:textId="224F2A6F" w:rsidR="00BD4958" w:rsidRDefault="00BD4958" w:rsidP="009B7A1E">
            <w:r>
              <w:t>Líneas que separan carrilera</w:t>
            </w:r>
            <w:r w:rsidR="008379AA">
              <w:t>: estas</w:t>
            </w:r>
            <w:r>
              <w:t xml:space="preserve"> son de color blanco</w:t>
            </w:r>
            <w:r w:rsidR="008379AA">
              <w:t xml:space="preserve"> y s</w:t>
            </w:r>
            <w:r>
              <w:t xml:space="preserve">e utilizan para delimitar carriles que conducen tránsito en una misma dirección. </w:t>
            </w:r>
          </w:p>
          <w:p w14:paraId="3DAFB321" w14:textId="7D509184" w:rsidR="00BD4958" w:rsidRDefault="00BD4958" w:rsidP="009B7A1E">
            <w:r>
              <w:t>Líneas segmentadas de borde de calzada</w:t>
            </w:r>
            <w:r w:rsidR="008379AA">
              <w:t>: s</w:t>
            </w:r>
            <w:r>
              <w:t>e emplean para limitar el ancho disponible de calzada en accesos a intersecciones con boca muy ancha para delimitar ensanchamientos de calzada destinados al estacionamiento o detención de vehículos.</w:t>
            </w:r>
          </w:p>
          <w:p w14:paraId="7B1BE04C" w14:textId="3A55DA54" w:rsidR="00BD4958" w:rsidRDefault="00BD4958" w:rsidP="009B7A1E">
            <w:r>
              <w:t xml:space="preserve">Transiciones por </w:t>
            </w:r>
            <w:r w:rsidR="006237AD">
              <w:t>reducción de carriles</w:t>
            </w:r>
            <w:r w:rsidR="008379AA">
              <w:t>: c</w:t>
            </w:r>
            <w:r w:rsidR="006237AD">
              <w:t>uando el ancho de la calzada se reduce disminuyendo el número de carriles disponibles</w:t>
            </w:r>
            <w:r w:rsidR="008379AA">
              <w:t>,</w:t>
            </w:r>
            <w:r w:rsidR="006237AD">
              <w:t xml:space="preserve"> se debe de</w:t>
            </w:r>
            <w:r w:rsidR="008379AA">
              <w:t xml:space="preserve">marcar una zona de transición con líneas de eje borde de calzada convergentes que indiquen el conductor dicha reducción. </w:t>
            </w:r>
          </w:p>
          <w:p w14:paraId="2040A2C4" w14:textId="7C4DD121" w:rsidR="008379AA" w:rsidRDefault="008379AA" w:rsidP="009B7A1E">
            <w:r>
              <w:t xml:space="preserve">Cruce controlado por señal </w:t>
            </w:r>
            <w:r w:rsidR="00CE5D59">
              <w:t>«</w:t>
            </w:r>
            <w:r>
              <w:t>P</w:t>
            </w:r>
            <w:r w:rsidR="00CE5D59">
              <w:t>are»</w:t>
            </w:r>
            <w:r>
              <w:t xml:space="preserve">: </w:t>
            </w:r>
            <w:r w:rsidR="00CE5D59">
              <w:t>cuando una intersección es controlada por un «pare», la línea de detención debe enmarcarse siempre que se instale la señal vertical complementada con la palabra «pare».</w:t>
            </w:r>
          </w:p>
          <w:p w14:paraId="3EF1D01C" w14:textId="77777777" w:rsidR="00CE5D59" w:rsidRDefault="00CE5D59" w:rsidP="009B7A1E">
            <w:r>
              <w:t>Cruce controlado por señal «Ceda el paso»: la línea y el símbolo debe demarcarse. Siempre que se instale la señal, ceda el paso</w:t>
            </w:r>
            <w:r w:rsidR="00310BA3">
              <w:t>, excepto en superficies de rodadura en tierra o afirmado.</w:t>
            </w:r>
          </w:p>
          <w:p w14:paraId="32697605" w14:textId="77777777" w:rsidR="00310BA3" w:rsidRDefault="00310BA3" w:rsidP="009B7A1E">
            <w:r>
              <w:lastRenderedPageBreak/>
              <w:t xml:space="preserve">Cruce regulado por semáforo: </w:t>
            </w:r>
            <w:r w:rsidR="007361A6">
              <w:t xml:space="preserve">la demarcación transversal </w:t>
            </w:r>
            <w:r w:rsidR="00870224">
              <w:t>de un cruce regulado por semáforo está compuesta por una línea de detención continua y las líneas que delimitan la senda para el cruce peatonal.</w:t>
            </w:r>
          </w:p>
          <w:p w14:paraId="5E44499B" w14:textId="77777777" w:rsidR="00870224" w:rsidRDefault="00870224" w:rsidP="009B7A1E">
            <w:r>
              <w:t xml:space="preserve">Cruce por restricción de bloqueo: notifica a los conductores la prohibición de obstruir una intersección por cualquier razón. </w:t>
            </w:r>
          </w:p>
          <w:p w14:paraId="1F71DCA8" w14:textId="77777777" w:rsidR="00870224" w:rsidRDefault="00870224" w:rsidP="009B7A1E">
            <w:r>
              <w:t xml:space="preserve">Cruce cebra: se aplica siempre que un estudio de ingeniería indica la necesidad de hacer más visible el cruce peatonal. </w:t>
            </w:r>
          </w:p>
          <w:p w14:paraId="11D231AC" w14:textId="7442CC39" w:rsidR="00870224" w:rsidRPr="00A57A9E" w:rsidRDefault="00870224" w:rsidP="009B7A1E">
            <w:r>
              <w:t xml:space="preserve">Cruce escolar: </w:t>
            </w:r>
            <w:r w:rsidR="00F26937">
              <w:t xml:space="preserve">aplica restricciones al uso de la vía acorde al horario de uso del mismo. </w:t>
            </w:r>
          </w:p>
        </w:tc>
      </w:tr>
    </w:tbl>
    <w:p w14:paraId="458DA571" w14:textId="2BDA3598" w:rsidR="00837FD8" w:rsidRDefault="00837FD8" w:rsidP="00D672C1">
      <w:pPr>
        <w:rPr>
          <w:lang w:val="es-419" w:eastAsia="es-CO"/>
        </w:rPr>
      </w:pPr>
    </w:p>
    <w:p w14:paraId="6D46D578" w14:textId="77777777" w:rsidR="00837FD8" w:rsidRDefault="00837FD8">
      <w:pPr>
        <w:spacing w:before="0" w:after="160" w:line="259" w:lineRule="auto"/>
        <w:ind w:firstLine="0"/>
        <w:rPr>
          <w:lang w:val="es-419" w:eastAsia="es-CO"/>
        </w:rPr>
      </w:pPr>
      <w:r>
        <w:rPr>
          <w:lang w:val="es-419" w:eastAsia="es-CO"/>
        </w:rPr>
        <w:br w:type="page"/>
      </w:r>
    </w:p>
    <w:p w14:paraId="79B4E5A0" w14:textId="1A8BAE6C" w:rsidR="00DB3BC1" w:rsidRDefault="00837FD8" w:rsidP="00837FD8">
      <w:pPr>
        <w:pStyle w:val="Heading1"/>
      </w:pPr>
      <w:bookmarkStart w:id="3" w:name="_Toc143031982"/>
      <w:r>
        <w:lastRenderedPageBreak/>
        <w:t>Características del espacio público</w:t>
      </w:r>
      <w:bookmarkEnd w:id="3"/>
    </w:p>
    <w:p w14:paraId="04EAD6C7" w14:textId="40B705CD" w:rsidR="00C620B1" w:rsidRPr="00C620B1" w:rsidRDefault="00C620B1" w:rsidP="00C620B1">
      <w:pPr>
        <w:rPr>
          <w:lang w:val="es-419" w:eastAsia="es-CO"/>
        </w:rPr>
      </w:pPr>
      <w:r w:rsidRPr="00C620B1">
        <w:rPr>
          <w:lang w:val="es-419" w:eastAsia="es-CO"/>
        </w:rPr>
        <w:t>La Constitución Política de Colombia establece que</w:t>
      </w:r>
      <w:r>
        <w:rPr>
          <w:lang w:val="es-419" w:eastAsia="es-CO"/>
        </w:rPr>
        <w:t>:</w:t>
      </w:r>
      <w:r w:rsidRPr="00C620B1">
        <w:rPr>
          <w:lang w:val="es-419" w:eastAsia="es-CO"/>
        </w:rPr>
        <w:t xml:space="preserve"> “Todo colombiano, con las limitaciones que establezca la ley, tiene derecho a circular libremente por el territorio nacional, a entrar y salir de él y a permanecer y residenciarse en Colombia”.</w:t>
      </w:r>
    </w:p>
    <w:p w14:paraId="1743BBBB" w14:textId="4866731F" w:rsidR="002F5A24" w:rsidRDefault="00C620B1" w:rsidP="00C620B1">
      <w:pPr>
        <w:rPr>
          <w:lang w:val="es-419" w:eastAsia="es-CO"/>
        </w:rPr>
      </w:pPr>
      <w:r w:rsidRPr="00C620B1">
        <w:rPr>
          <w:lang w:val="es-419" w:eastAsia="es-CO"/>
        </w:rPr>
        <w:t>Es decir, la libre locomoción es un derecho fundamental regulado por la legislación y, sin imaginarlo o tener conciencia de ello, los individuos suelen hacer uso del espacio público, espacios conformados por vías, andenes, ciclo rutas, parques, zonas verdes, plazas, plazoletas, estadios, coliseos, estaciones de transporte masivo, playas, entre otros.</w:t>
      </w:r>
    </w:p>
    <w:p w14:paraId="1D5B4A73" w14:textId="45F42365" w:rsidR="00C620B1" w:rsidRDefault="00C620B1" w:rsidP="00C620B1">
      <w:pPr>
        <w:rPr>
          <w:lang w:val="es-419" w:eastAsia="es-CO"/>
        </w:rPr>
      </w:pPr>
      <w:r w:rsidRPr="00C620B1">
        <w:rPr>
          <w:lang w:val="es-419" w:eastAsia="es-CO"/>
        </w:rPr>
        <w:t>Todos y cada uno de estos espacios públicos, equipan y dan identidad a una ciudad o localidad ya que reúnen personas, ayudan a la socialización de las mismas y están disponibles para su uso y el disfrute de la comunidad entera.</w:t>
      </w:r>
    </w:p>
    <w:p w14:paraId="41FEBEFF" w14:textId="25BAB345" w:rsidR="00F86692" w:rsidRDefault="00F86692" w:rsidP="00C620B1">
      <w:pPr>
        <w:rPr>
          <w:lang w:val="es-419" w:eastAsia="es-CO"/>
        </w:rPr>
      </w:pPr>
      <w:r w:rsidRPr="00F86692">
        <w:rPr>
          <w:lang w:val="es-419" w:eastAsia="es-CO"/>
        </w:rPr>
        <w:t>Es importante que en las ciudades se cuente y se fomente la construcción de estos espacios, pero para esto es importante:</w:t>
      </w:r>
    </w:p>
    <w:p w14:paraId="067C22C8" w14:textId="10C1B4EB" w:rsidR="00F86692" w:rsidRPr="00F86692" w:rsidRDefault="00F86692" w:rsidP="00514158">
      <w:pPr>
        <w:pStyle w:val="ListParagraph"/>
        <w:numPr>
          <w:ilvl w:val="0"/>
          <w:numId w:val="9"/>
        </w:numPr>
        <w:rPr>
          <w:lang w:val="es-419" w:eastAsia="es-CO"/>
        </w:rPr>
      </w:pPr>
      <w:r w:rsidRPr="00F86692">
        <w:rPr>
          <w:b/>
          <w:bCs/>
          <w:lang w:val="es-419" w:eastAsia="es-CO"/>
        </w:rPr>
        <w:t>Planeación y control</w:t>
      </w:r>
      <w:r w:rsidRPr="00F86692">
        <w:rPr>
          <w:lang w:val="es-419" w:eastAsia="es-CO"/>
        </w:rPr>
        <w:t>. Desarrollar una adecuada planeación y control, para que las ciudades no crezcan de manera desordenada y sin los elementos necesarios que equiparan el espacio público, teniendo en cuenta que estos espacios deben ser accesibles a todas las personas.</w:t>
      </w:r>
    </w:p>
    <w:p w14:paraId="72465CA2" w14:textId="05EAB3FB" w:rsidR="00F86692" w:rsidRPr="00F86692" w:rsidRDefault="00F86692" w:rsidP="00514158">
      <w:pPr>
        <w:pStyle w:val="ListParagraph"/>
        <w:numPr>
          <w:ilvl w:val="0"/>
          <w:numId w:val="9"/>
        </w:numPr>
        <w:rPr>
          <w:lang w:val="es-419" w:eastAsia="es-CO"/>
        </w:rPr>
      </w:pPr>
      <w:r w:rsidRPr="00F86692">
        <w:rPr>
          <w:b/>
          <w:bCs/>
          <w:lang w:val="es-419" w:eastAsia="es-CO"/>
        </w:rPr>
        <w:t>Protección estatal</w:t>
      </w:r>
      <w:r w:rsidRPr="00F86692">
        <w:rPr>
          <w:lang w:val="es-419" w:eastAsia="es-CO"/>
        </w:rPr>
        <w:t>. El deber de la nación el velar por su protección, la prelación del espacio público sobre los demás usos del suelo.</w:t>
      </w:r>
    </w:p>
    <w:p w14:paraId="18076320" w14:textId="2F7C7528" w:rsidR="00F86692" w:rsidRPr="00F86692" w:rsidRDefault="00F86692" w:rsidP="00514158">
      <w:pPr>
        <w:pStyle w:val="ListParagraph"/>
        <w:numPr>
          <w:ilvl w:val="0"/>
          <w:numId w:val="9"/>
        </w:numPr>
        <w:rPr>
          <w:lang w:val="es-419" w:eastAsia="es-CO"/>
        </w:rPr>
      </w:pPr>
      <w:r w:rsidRPr="00F86692">
        <w:rPr>
          <w:b/>
          <w:bCs/>
          <w:lang w:val="es-419" w:eastAsia="es-CO"/>
        </w:rPr>
        <w:t>Cuidado de escenarios naturales</w:t>
      </w:r>
      <w:r w:rsidRPr="00F86692">
        <w:rPr>
          <w:lang w:val="es-419" w:eastAsia="es-CO"/>
        </w:rPr>
        <w:t>. Elementos constitutivos naturales y artificiales como: cerros, colinas, ríos, canales de desagüe, alcantarillas, áreas de protección e interés ambiental, reservas naturales, entre otros.</w:t>
      </w:r>
    </w:p>
    <w:p w14:paraId="54A742D1" w14:textId="0072C446" w:rsidR="00F86692" w:rsidRPr="00F86692" w:rsidRDefault="00F86692" w:rsidP="00514158">
      <w:pPr>
        <w:pStyle w:val="ListParagraph"/>
        <w:numPr>
          <w:ilvl w:val="0"/>
          <w:numId w:val="9"/>
        </w:numPr>
        <w:rPr>
          <w:lang w:val="es-419" w:eastAsia="es-CO"/>
        </w:rPr>
      </w:pPr>
      <w:r w:rsidRPr="00F86692">
        <w:rPr>
          <w:b/>
          <w:bCs/>
          <w:lang w:val="es-419" w:eastAsia="es-CO"/>
        </w:rPr>
        <w:lastRenderedPageBreak/>
        <w:t>Preservación del patrimonio</w:t>
      </w:r>
      <w:r w:rsidRPr="00F86692">
        <w:rPr>
          <w:lang w:val="es-419" w:eastAsia="es-CO"/>
        </w:rPr>
        <w:t>. Elementos constitutivos artificiales o construidos como zonas de mobiliarios urbanos, zonas azules, puentes, por mencionar algunos. Así mismo, áreas para la conservación de elementos urbanísticos, arquitectónicos, culturales, etc.</w:t>
      </w:r>
    </w:p>
    <w:p w14:paraId="4DE06235" w14:textId="5B84FEFA" w:rsidR="00F86692" w:rsidRPr="00F86692" w:rsidRDefault="00F86692" w:rsidP="00514158">
      <w:pPr>
        <w:pStyle w:val="ListParagraph"/>
        <w:numPr>
          <w:ilvl w:val="0"/>
          <w:numId w:val="9"/>
        </w:numPr>
        <w:rPr>
          <w:lang w:val="es-419" w:eastAsia="es-CO"/>
        </w:rPr>
      </w:pPr>
      <w:r w:rsidRPr="00F86692">
        <w:rPr>
          <w:b/>
          <w:bCs/>
          <w:lang w:val="es-419" w:eastAsia="es-CO"/>
        </w:rPr>
        <w:t>Responsabilidad colectiva de cuidado</w:t>
      </w:r>
      <w:r w:rsidRPr="00F86692">
        <w:rPr>
          <w:lang w:val="es-419" w:eastAsia="es-CO"/>
        </w:rPr>
        <w:t>. De elementos complementarios como mobiliario (luminarias peatonales, sillas, canecas para disposición de basura) y señalización (elementos para la nomenclatura urbana, elementos para la señalización vial).</w:t>
      </w:r>
    </w:p>
    <w:p w14:paraId="1836A25A" w14:textId="3B517581" w:rsidR="00F86692" w:rsidRPr="00F86692" w:rsidRDefault="00F86692" w:rsidP="00514158">
      <w:pPr>
        <w:pStyle w:val="ListParagraph"/>
        <w:numPr>
          <w:ilvl w:val="0"/>
          <w:numId w:val="9"/>
        </w:numPr>
        <w:rPr>
          <w:lang w:val="es-419" w:eastAsia="es-CO"/>
        </w:rPr>
      </w:pPr>
      <w:r w:rsidRPr="00F86692">
        <w:rPr>
          <w:b/>
          <w:bCs/>
          <w:lang w:val="es-419" w:eastAsia="es-CO"/>
        </w:rPr>
        <w:t>Administración y buen manejo</w:t>
      </w:r>
      <w:r w:rsidRPr="00F86692">
        <w:rPr>
          <w:lang w:val="es-419" w:eastAsia="es-CO"/>
        </w:rPr>
        <w:t>. Disposición del espacio público en los planes de ordenamiento territorial. Manejo del espacio público, administración, mantenimiento de las entidades responsables de acuerdo a los dictámenes municipales.</w:t>
      </w:r>
    </w:p>
    <w:p w14:paraId="3F15A5AA" w14:textId="07477444" w:rsidR="00F86692" w:rsidRDefault="00F86692" w:rsidP="00F86692">
      <w:pPr>
        <w:rPr>
          <w:lang w:val="es-419" w:eastAsia="es-CO"/>
        </w:rPr>
      </w:pPr>
      <w:r w:rsidRPr="00F86692">
        <w:rPr>
          <w:lang w:val="es-419" w:eastAsia="es-CO"/>
        </w:rPr>
        <w:t>La siguiente tabla</w:t>
      </w:r>
      <w:r>
        <w:rPr>
          <w:lang w:val="es-419" w:eastAsia="es-CO"/>
        </w:rPr>
        <w:t>,</w:t>
      </w:r>
      <w:r w:rsidRPr="00F86692">
        <w:rPr>
          <w:lang w:val="es-419" w:eastAsia="es-CO"/>
        </w:rPr>
        <w:t xml:space="preserve"> detalla el marco normativo en relación con el espacio público. Analice cuidadosamente todos los datos que aquí se muestran y procure llevar registro de lo más destacado, en su libreta personal de apuntes:</w:t>
      </w:r>
    </w:p>
    <w:p w14:paraId="1099C6F3" w14:textId="3708A7EF" w:rsidR="00C620B1" w:rsidRDefault="00F86692" w:rsidP="00F86692">
      <w:pPr>
        <w:pStyle w:val="Tabla"/>
        <w:rPr>
          <w:lang w:val="es-419" w:eastAsia="es-CO"/>
        </w:rPr>
      </w:pPr>
      <w:r w:rsidRPr="00F86692">
        <w:rPr>
          <w:lang w:val="es-419" w:eastAsia="es-CO"/>
        </w:rPr>
        <w:t>Marco Normativo para espacio público</w:t>
      </w:r>
    </w:p>
    <w:tbl>
      <w:tblPr>
        <w:tblStyle w:val="SENA"/>
        <w:tblW w:w="0" w:type="auto"/>
        <w:tblLook w:val="04A0" w:firstRow="1" w:lastRow="0" w:firstColumn="1" w:lastColumn="0" w:noHBand="0" w:noVBand="1"/>
      </w:tblPr>
      <w:tblGrid>
        <w:gridCol w:w="4106"/>
        <w:gridCol w:w="5856"/>
      </w:tblGrid>
      <w:tr w:rsidR="00375DB3" w14:paraId="0DD24B23" w14:textId="77777777" w:rsidTr="00375DB3">
        <w:trPr>
          <w:cnfStyle w:val="100000000000" w:firstRow="1" w:lastRow="0" w:firstColumn="0" w:lastColumn="0" w:oddVBand="0" w:evenVBand="0" w:oddHBand="0" w:evenHBand="0" w:firstRowFirstColumn="0" w:firstRowLastColumn="0" w:lastRowFirstColumn="0" w:lastRowLastColumn="0"/>
        </w:trPr>
        <w:tc>
          <w:tcPr>
            <w:tcW w:w="4106" w:type="dxa"/>
          </w:tcPr>
          <w:p w14:paraId="1CC02840" w14:textId="6CA91AEC" w:rsidR="00375DB3" w:rsidRDefault="00375DB3" w:rsidP="00375DB3">
            <w:pPr>
              <w:pStyle w:val="TextoTablas"/>
            </w:pPr>
            <w:r>
              <w:t>Normas generales</w:t>
            </w:r>
          </w:p>
        </w:tc>
        <w:tc>
          <w:tcPr>
            <w:tcW w:w="5856" w:type="dxa"/>
          </w:tcPr>
          <w:p w14:paraId="12D4EE9A" w14:textId="220B1A9C" w:rsidR="00375DB3" w:rsidRDefault="00375DB3" w:rsidP="00375DB3">
            <w:pPr>
              <w:pStyle w:val="TextoTablas"/>
            </w:pPr>
            <w:r>
              <w:t>Descripción</w:t>
            </w:r>
          </w:p>
        </w:tc>
      </w:tr>
      <w:tr w:rsidR="00375DB3" w14:paraId="66D623D0"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799323D" w14:textId="6A2B8B5C" w:rsidR="00375DB3" w:rsidRDefault="00375DB3" w:rsidP="00375DB3">
            <w:pPr>
              <w:pStyle w:val="TextoTablas"/>
              <w:jc w:val="center"/>
            </w:pPr>
            <w:r w:rsidRPr="00375DB3">
              <w:t>Constitución Política de Colombia</w:t>
            </w:r>
          </w:p>
        </w:tc>
        <w:tc>
          <w:tcPr>
            <w:tcW w:w="5856" w:type="dxa"/>
          </w:tcPr>
          <w:p w14:paraId="2B2934AA" w14:textId="4415A109" w:rsidR="00375DB3" w:rsidRDefault="00375DB3" w:rsidP="00375DB3">
            <w:pPr>
              <w:pStyle w:val="TextoTablas"/>
              <w:jc w:val="center"/>
            </w:pPr>
            <w:r w:rsidRPr="00375DB3">
              <w:t>Artículo 24. Todo colombiano, con las limitaciones que establezca la ley, tiene derecho a circular libremente por el territorio nacional, a entrar y salir de él, y a permanecer y residenciarse en Colombia.</w:t>
            </w:r>
          </w:p>
        </w:tc>
      </w:tr>
      <w:tr w:rsidR="00375DB3" w14:paraId="4C34240F" w14:textId="77777777" w:rsidTr="00375DB3">
        <w:tc>
          <w:tcPr>
            <w:tcW w:w="4106" w:type="dxa"/>
          </w:tcPr>
          <w:p w14:paraId="4028DC65" w14:textId="16A7CFD5" w:rsidR="00375DB3" w:rsidRDefault="00375DB3" w:rsidP="00375DB3">
            <w:pPr>
              <w:pStyle w:val="TextoTablas"/>
              <w:jc w:val="center"/>
            </w:pPr>
            <w:r w:rsidRPr="00375DB3">
              <w:t>Ley 9 de 1989</w:t>
            </w:r>
          </w:p>
        </w:tc>
        <w:tc>
          <w:tcPr>
            <w:tcW w:w="5856" w:type="dxa"/>
          </w:tcPr>
          <w:p w14:paraId="7A9BF5DD" w14:textId="78A65794" w:rsidR="00375DB3" w:rsidRDefault="00375DB3" w:rsidP="00375DB3">
            <w:pPr>
              <w:pStyle w:val="TextoTablas"/>
              <w:jc w:val="center"/>
            </w:pPr>
            <w:r w:rsidRPr="00375DB3">
              <w:t xml:space="preserve">Artículo 5. Entiéndase por espacio público el conjunto de inmuebles públicos y los elementos arquitectónicos y naturales de los inmuebles privados, destinados por su naturaleza, por su uso o afectación, a la satisfacción de necesidades urbanas colectivas que trascienden, por </w:t>
            </w:r>
            <w:r w:rsidRPr="00375DB3">
              <w:lastRenderedPageBreak/>
              <w:t>tanto, los límites de los intereses individuales de los habitantes.</w:t>
            </w:r>
          </w:p>
        </w:tc>
      </w:tr>
      <w:tr w:rsidR="00375DB3" w14:paraId="25019D6A"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07582832" w14:textId="76B21640" w:rsidR="00375DB3" w:rsidRDefault="00375DB3" w:rsidP="00375DB3">
            <w:pPr>
              <w:pStyle w:val="TextoTablas"/>
              <w:jc w:val="center"/>
            </w:pPr>
            <w:r w:rsidRPr="00375DB3">
              <w:lastRenderedPageBreak/>
              <w:t>Ley 388 de 1997 (julio 18)</w:t>
            </w:r>
          </w:p>
        </w:tc>
        <w:tc>
          <w:tcPr>
            <w:tcW w:w="5856" w:type="dxa"/>
          </w:tcPr>
          <w:p w14:paraId="5C0ACA59" w14:textId="5573490D" w:rsidR="00375DB3" w:rsidRDefault="00375DB3" w:rsidP="00375DB3">
            <w:pPr>
              <w:pStyle w:val="TextoTablas"/>
              <w:jc w:val="center"/>
            </w:pPr>
            <w:r w:rsidRPr="00375DB3">
              <w:t>Por la cual se modifica la Ley 9 de 1989, y la Ley 2 de 1991 y se dictan otras disposiciones.</w:t>
            </w:r>
          </w:p>
        </w:tc>
      </w:tr>
      <w:tr w:rsidR="00375DB3" w14:paraId="426274E0" w14:textId="77777777" w:rsidTr="00375DB3">
        <w:tc>
          <w:tcPr>
            <w:tcW w:w="4106" w:type="dxa"/>
          </w:tcPr>
          <w:p w14:paraId="4A00A042" w14:textId="52D62FF6" w:rsidR="00375DB3" w:rsidRDefault="00375DB3" w:rsidP="00375DB3">
            <w:pPr>
              <w:pStyle w:val="TextoTablas"/>
              <w:jc w:val="center"/>
            </w:pPr>
            <w:r w:rsidRPr="00375DB3">
              <w:t>Ley 769 de 2002. Código Nacional de Tránsito</w:t>
            </w:r>
          </w:p>
        </w:tc>
        <w:tc>
          <w:tcPr>
            <w:tcW w:w="5856" w:type="dxa"/>
          </w:tcPr>
          <w:p w14:paraId="66B6E922" w14:textId="77777777" w:rsidR="00375DB3" w:rsidRDefault="00375DB3" w:rsidP="00375DB3">
            <w:pPr>
              <w:pStyle w:val="TextoTablas"/>
              <w:jc w:val="center"/>
            </w:pPr>
            <w:r>
              <w:t>Artículo 75. Sitios permitidos para el estacionamiento de vehículos.</w:t>
            </w:r>
          </w:p>
          <w:p w14:paraId="121AB970" w14:textId="77777777" w:rsidR="00375DB3" w:rsidRDefault="00375DB3" w:rsidP="00375DB3">
            <w:pPr>
              <w:pStyle w:val="TextoTablas"/>
              <w:jc w:val="center"/>
            </w:pPr>
            <w:r>
              <w:t>Artículo 76. Lugares prohibidos para estacionar.</w:t>
            </w:r>
          </w:p>
          <w:p w14:paraId="2648A95F" w14:textId="77777777" w:rsidR="00375DB3" w:rsidRDefault="00375DB3" w:rsidP="00375DB3">
            <w:pPr>
              <w:pStyle w:val="TextoTablas"/>
              <w:jc w:val="center"/>
            </w:pPr>
            <w:r>
              <w:t>Artículo 77. Normas para estacionar.</w:t>
            </w:r>
          </w:p>
          <w:p w14:paraId="4C967761" w14:textId="77777777" w:rsidR="00375DB3" w:rsidRDefault="00375DB3" w:rsidP="00375DB3">
            <w:pPr>
              <w:pStyle w:val="TextoTablas"/>
              <w:jc w:val="center"/>
            </w:pPr>
            <w:r>
              <w:t>Artículo 78. Zonas y horarios de estacionamiento especiales.</w:t>
            </w:r>
          </w:p>
          <w:p w14:paraId="436EA439" w14:textId="77777777" w:rsidR="00375DB3" w:rsidRDefault="00375DB3" w:rsidP="00375DB3">
            <w:pPr>
              <w:pStyle w:val="TextoTablas"/>
              <w:jc w:val="center"/>
            </w:pPr>
            <w:r>
              <w:t>Artículo 79. Estacionamiento en vía pública.</w:t>
            </w:r>
          </w:p>
          <w:p w14:paraId="069EEC56" w14:textId="77777777" w:rsidR="00375DB3" w:rsidRDefault="00375DB3" w:rsidP="00375DB3">
            <w:pPr>
              <w:pStyle w:val="TextoTablas"/>
              <w:jc w:val="center"/>
            </w:pPr>
            <w:r>
              <w:t>Artículo 80. Medidas para evitar el movimiento de vehículo estacionado.</w:t>
            </w:r>
          </w:p>
          <w:p w14:paraId="1510D906" w14:textId="19DD599D" w:rsidR="00375DB3" w:rsidRDefault="00375DB3" w:rsidP="00375DB3">
            <w:pPr>
              <w:pStyle w:val="TextoTablas"/>
              <w:jc w:val="center"/>
            </w:pPr>
            <w:r>
              <w:t>Artículo 127. Del retiro de vehículos mal estacionados.</w:t>
            </w:r>
          </w:p>
        </w:tc>
      </w:tr>
      <w:tr w:rsidR="00375DB3" w14:paraId="2EC2A5B6"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62A89F8" w14:textId="6F0DFF56" w:rsidR="00375DB3" w:rsidRDefault="00375DB3" w:rsidP="00375DB3">
            <w:pPr>
              <w:pStyle w:val="TextoTablas"/>
              <w:jc w:val="center"/>
            </w:pPr>
            <w:r w:rsidRPr="00375DB3">
              <w:t>Resolución 3027 de 2010</w:t>
            </w:r>
          </w:p>
        </w:tc>
        <w:tc>
          <w:tcPr>
            <w:tcW w:w="5856" w:type="dxa"/>
          </w:tcPr>
          <w:p w14:paraId="38FBCBB5" w14:textId="0CA65A28" w:rsidR="00375DB3" w:rsidRDefault="00375DB3" w:rsidP="00375DB3">
            <w:pPr>
              <w:pStyle w:val="TextoTablas"/>
              <w:jc w:val="center"/>
            </w:pPr>
            <w:r w:rsidRPr="00375DB3">
              <w:t>Por la cual se actualiza la codificación de las infracciones de tránsito, de conformidad con lo establecido en la Ley 1383 de 2010, (incluye infracciones por espacio público Codificación C: C02, C03, C04)</w:t>
            </w:r>
          </w:p>
        </w:tc>
      </w:tr>
      <w:tr w:rsidR="00375DB3" w14:paraId="665AA38B" w14:textId="77777777" w:rsidTr="00375DB3">
        <w:tc>
          <w:tcPr>
            <w:tcW w:w="4106" w:type="dxa"/>
          </w:tcPr>
          <w:p w14:paraId="7C5C117A" w14:textId="2052DE7E" w:rsidR="00375DB3" w:rsidRDefault="00375DB3" w:rsidP="00375DB3">
            <w:pPr>
              <w:pStyle w:val="TextoTablas"/>
              <w:jc w:val="center"/>
            </w:pPr>
            <w:r w:rsidRPr="00375DB3">
              <w:t>Resolución 3027 de 2010</w:t>
            </w:r>
          </w:p>
        </w:tc>
        <w:tc>
          <w:tcPr>
            <w:tcW w:w="5856" w:type="dxa"/>
          </w:tcPr>
          <w:p w14:paraId="731777C5" w14:textId="3FC30B77"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42F02242"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4109C0" w14:textId="212113AF" w:rsidR="00375DB3" w:rsidRDefault="00375DB3" w:rsidP="00375DB3">
            <w:pPr>
              <w:pStyle w:val="TextoTablas"/>
              <w:jc w:val="center"/>
            </w:pPr>
            <w:r w:rsidRPr="00375DB3">
              <w:t>Ley 2197 de enero 25 de 2022</w:t>
            </w:r>
          </w:p>
        </w:tc>
        <w:tc>
          <w:tcPr>
            <w:tcW w:w="5856" w:type="dxa"/>
          </w:tcPr>
          <w:p w14:paraId="601FE70F" w14:textId="31617EAE"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50753365" w14:textId="77777777" w:rsidTr="00375DB3">
        <w:tc>
          <w:tcPr>
            <w:tcW w:w="4106" w:type="dxa"/>
          </w:tcPr>
          <w:p w14:paraId="50814247" w14:textId="07746063" w:rsidR="00375DB3" w:rsidRPr="00375DB3" w:rsidRDefault="00375DB3" w:rsidP="00375DB3">
            <w:pPr>
              <w:pStyle w:val="TextoTablas"/>
              <w:jc w:val="center"/>
            </w:pPr>
            <w:r w:rsidRPr="00375DB3">
              <w:t>Ley 336 de 1996 (diciembre 20)</w:t>
            </w:r>
          </w:p>
        </w:tc>
        <w:tc>
          <w:tcPr>
            <w:tcW w:w="5856" w:type="dxa"/>
          </w:tcPr>
          <w:p w14:paraId="370C9EF7" w14:textId="77777777" w:rsidR="00375DB3" w:rsidRDefault="00375DB3" w:rsidP="00375DB3">
            <w:pPr>
              <w:pStyle w:val="TextoTablas"/>
              <w:jc w:val="center"/>
            </w:pPr>
            <w:r>
              <w:t>Por la cual se adopta el estatuto nacional de transporte.</w:t>
            </w:r>
          </w:p>
          <w:p w14:paraId="09D877B6" w14:textId="7A3B3B66" w:rsidR="00375DB3" w:rsidRDefault="00375DB3" w:rsidP="00375DB3">
            <w:pPr>
              <w:pStyle w:val="TextoTablas"/>
              <w:jc w:val="center"/>
            </w:pPr>
            <w:r>
              <w:t>Artículo 49. Acerca de cuándo se procederá a la inmovilización o retención de los equipos.</w:t>
            </w:r>
          </w:p>
        </w:tc>
      </w:tr>
      <w:tr w:rsidR="00375DB3" w14:paraId="3D691739"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10FF53" w14:textId="1258FF4C" w:rsidR="00375DB3" w:rsidRPr="00375DB3" w:rsidRDefault="00375DB3" w:rsidP="00375DB3">
            <w:pPr>
              <w:pStyle w:val="TextoTablas"/>
              <w:jc w:val="center"/>
            </w:pPr>
            <w:r w:rsidRPr="00375DB3">
              <w:lastRenderedPageBreak/>
              <w:t>Decreto 1504 de 1998 (agosto 4)</w:t>
            </w:r>
          </w:p>
        </w:tc>
        <w:tc>
          <w:tcPr>
            <w:tcW w:w="5856" w:type="dxa"/>
          </w:tcPr>
          <w:p w14:paraId="2D1FF0E4" w14:textId="7E446613" w:rsidR="00375DB3" w:rsidRDefault="00375DB3" w:rsidP="00375DB3">
            <w:pPr>
              <w:pStyle w:val="TextoTablas"/>
              <w:jc w:val="center"/>
            </w:pPr>
            <w:r w:rsidRPr="00375DB3">
              <w:t>Por el cual se reglamenta el manejo del espacio público en los planes de ordenamiento territorial.</w:t>
            </w:r>
          </w:p>
        </w:tc>
      </w:tr>
      <w:tr w:rsidR="00375DB3" w14:paraId="0CAC9516" w14:textId="77777777" w:rsidTr="00375DB3">
        <w:tc>
          <w:tcPr>
            <w:tcW w:w="4106" w:type="dxa"/>
          </w:tcPr>
          <w:p w14:paraId="172ABB41" w14:textId="5229E118" w:rsidR="00375DB3" w:rsidRPr="00375DB3" w:rsidRDefault="00375DB3" w:rsidP="00375DB3">
            <w:pPr>
              <w:pStyle w:val="TextoTablas"/>
              <w:jc w:val="center"/>
            </w:pPr>
            <w:r w:rsidRPr="00375DB3">
              <w:t>Ley 1801 de 2016 (julio 29)</w:t>
            </w:r>
          </w:p>
        </w:tc>
        <w:tc>
          <w:tcPr>
            <w:tcW w:w="5856" w:type="dxa"/>
          </w:tcPr>
          <w:p w14:paraId="6F6481B9" w14:textId="77777777" w:rsidR="00375DB3" w:rsidRDefault="00375DB3" w:rsidP="00375DB3">
            <w:pPr>
              <w:pStyle w:val="TextoTablas"/>
              <w:jc w:val="center"/>
            </w:pPr>
            <w:r>
              <w:t>Por la cual se expide el Código Nacional de Seguridad y Convivencia Ciudadana.</w:t>
            </w:r>
          </w:p>
          <w:p w14:paraId="7DD17BE2" w14:textId="77777777" w:rsidR="00375DB3" w:rsidRDefault="00375DB3" w:rsidP="00375DB3">
            <w:pPr>
              <w:pStyle w:val="TextoTablas"/>
              <w:jc w:val="center"/>
            </w:pPr>
            <w:r>
              <w:t>Artículo 139. Definición del espacio público.</w:t>
            </w:r>
          </w:p>
          <w:p w14:paraId="5D5E7B49" w14:textId="688A79AC" w:rsidR="00375DB3" w:rsidRDefault="00375DB3" w:rsidP="00375DB3">
            <w:pPr>
              <w:pStyle w:val="TextoTablas"/>
              <w:jc w:val="center"/>
            </w:pPr>
            <w:r>
              <w:t>Artículo 140. Comportamientos contrarios al cuidado e integridad del espacio público.</w:t>
            </w:r>
          </w:p>
        </w:tc>
      </w:tr>
    </w:tbl>
    <w:p w14:paraId="11BDCB54" w14:textId="621F42C8" w:rsidR="00C620B1" w:rsidRDefault="00C620B1" w:rsidP="00C620B1">
      <w:pPr>
        <w:rPr>
          <w:lang w:val="es-419" w:eastAsia="es-CO"/>
        </w:rPr>
      </w:pPr>
    </w:p>
    <w:p w14:paraId="6451CD05" w14:textId="085EDF60" w:rsidR="00F86692" w:rsidRDefault="00ED443F" w:rsidP="00ED443F">
      <w:pPr>
        <w:pStyle w:val="Heading2"/>
      </w:pPr>
      <w:bookmarkStart w:id="4" w:name="_Toc143031983"/>
      <w:r w:rsidRPr="00ED443F">
        <w:t>Derechos y deberes ciudadanos en el espacio público</w:t>
      </w:r>
      <w:bookmarkEnd w:id="4"/>
    </w:p>
    <w:p w14:paraId="4BBC66DE" w14:textId="55858CCE" w:rsidR="00ED443F" w:rsidRPr="00ED443F" w:rsidRDefault="00ED443F" w:rsidP="00ED443F">
      <w:pPr>
        <w:rPr>
          <w:lang w:val="es-419" w:eastAsia="es-CO"/>
        </w:rPr>
      </w:pPr>
      <w:r w:rsidRPr="00ED443F">
        <w:rPr>
          <w:lang w:val="es-419" w:eastAsia="es-CO"/>
        </w:rPr>
        <w:t>Así como el espacio público está para el uso y servicio de la comunidad, permitiendo la interacción de las personas, favoreciendo el traslado de los individuos a realizar diferentes actividades como trabajo, estudio, compras, recreación, entretenimiento, entre otros, nace la necesidad de mantener esos espacios en adecuadas y óptimas condiciones para su uso. Es así como se requiere garantizar que cada espacio cuente con todos los elementos que le aportan funcionalidad, oportunidad y segurid</w:t>
      </w:r>
      <w:r>
        <w:rPr>
          <w:lang w:val="es-419" w:eastAsia="es-CO"/>
        </w:rPr>
        <w:t>a</w:t>
      </w:r>
      <w:r w:rsidRPr="00ED443F">
        <w:rPr>
          <w:lang w:val="es-419" w:eastAsia="es-CO"/>
        </w:rPr>
        <w:t>d.</w:t>
      </w:r>
    </w:p>
    <w:p w14:paraId="278BEF8A" w14:textId="7F778CA7" w:rsidR="00ED443F" w:rsidRDefault="00ED443F" w:rsidP="00ED443F">
      <w:pPr>
        <w:rPr>
          <w:lang w:val="es-419" w:eastAsia="es-CO"/>
        </w:rPr>
      </w:pPr>
      <w:r w:rsidRPr="00ED443F">
        <w:rPr>
          <w:lang w:val="es-419" w:eastAsia="es-CO"/>
        </w:rPr>
        <w:t>En consecuencia, para las personas que, como usuarios que tienen derecho de hacer uso y disfrutar de estos espacios, también recaen sobre ellos responsabilidades y deberes como garantía de armonía comunitaria y crecimiento social y cultural.</w:t>
      </w:r>
    </w:p>
    <w:p w14:paraId="285BF05C" w14:textId="6FC2D96B" w:rsidR="00ED443F" w:rsidRDefault="00ED443F" w:rsidP="00ED443F">
      <w:pPr>
        <w:rPr>
          <w:lang w:val="es-419" w:eastAsia="es-CO"/>
        </w:rPr>
      </w:pPr>
      <w:r w:rsidRPr="00ED443F">
        <w:rPr>
          <w:lang w:val="es-419" w:eastAsia="es-CO"/>
        </w:rPr>
        <w:t>Si bien el diseño, construcción, mantenimiento y conservación es competencia de las autoridades, el hacer buen uso de ellos es tarea y compromiso de toda la ciudadanía, sin importar las condiciones particulares de los individuos.</w:t>
      </w:r>
    </w:p>
    <w:p w14:paraId="211BBF81" w14:textId="77C1C1F5" w:rsidR="00ED443F" w:rsidRDefault="00ED443F" w:rsidP="00ED443F">
      <w:pPr>
        <w:rPr>
          <w:lang w:val="es-419" w:eastAsia="es-CO"/>
        </w:rPr>
      </w:pPr>
      <w:r w:rsidRPr="00ED443F">
        <w:rPr>
          <w:lang w:val="es-419" w:eastAsia="es-CO"/>
        </w:rPr>
        <w:t>El siguiente esquema muestra algunos de los derechos y deberes más importantes para que usted los tenga en cuenta:</w:t>
      </w:r>
    </w:p>
    <w:p w14:paraId="5F3ABE1A" w14:textId="404CC1BF" w:rsidR="00ED443F" w:rsidRPr="00382659" w:rsidRDefault="00ED443F" w:rsidP="00514158">
      <w:pPr>
        <w:pStyle w:val="ListParagraph"/>
        <w:numPr>
          <w:ilvl w:val="0"/>
          <w:numId w:val="10"/>
        </w:numPr>
        <w:rPr>
          <w:lang w:val="es-419" w:eastAsia="es-CO"/>
        </w:rPr>
      </w:pPr>
      <w:r w:rsidRPr="00382659">
        <w:rPr>
          <w:b/>
          <w:bCs/>
          <w:lang w:val="es-419" w:eastAsia="es-CO"/>
        </w:rPr>
        <w:lastRenderedPageBreak/>
        <w:t>Buen uso</w:t>
      </w:r>
      <w:r w:rsidRPr="00382659">
        <w:rPr>
          <w:lang w:val="es-419" w:eastAsia="es-CO"/>
        </w:rPr>
        <w:t>. Hacer buen uso de los espacios públicos, mantener limpios y aseados los espacios públicos, cumplir con la adecuada disposición de los desechos hospitalarios y otros.</w:t>
      </w:r>
    </w:p>
    <w:p w14:paraId="5BB1A2F6" w14:textId="6A8BECA8" w:rsidR="00962EF9" w:rsidRPr="00382659" w:rsidRDefault="00962EF9" w:rsidP="00514158">
      <w:pPr>
        <w:pStyle w:val="ListParagraph"/>
        <w:numPr>
          <w:ilvl w:val="0"/>
          <w:numId w:val="10"/>
        </w:numPr>
        <w:rPr>
          <w:lang w:val="es-419" w:eastAsia="es-CO"/>
        </w:rPr>
      </w:pPr>
      <w:r w:rsidRPr="00382659">
        <w:rPr>
          <w:b/>
          <w:bCs/>
          <w:lang w:val="es-419" w:eastAsia="es-CO"/>
        </w:rPr>
        <w:t>Garantía de flujo</w:t>
      </w:r>
      <w:r w:rsidRPr="00382659">
        <w:rPr>
          <w:lang w:val="es-419" w:eastAsia="es-CO"/>
        </w:rPr>
        <w:t>. No obstaculizar los senderos peatonales, aceras, andenes, vías, ciclo rutas, permitiendo la libre circulación de las personas y vehículos. Respetar las normas de convivencia, de tránsito y los derechos de los demás usuarios del espacio público.</w:t>
      </w:r>
    </w:p>
    <w:p w14:paraId="1502DEBF" w14:textId="6A18D6BA" w:rsidR="00382659" w:rsidRPr="00382659" w:rsidRDefault="00382659" w:rsidP="00514158">
      <w:pPr>
        <w:pStyle w:val="ListParagraph"/>
        <w:numPr>
          <w:ilvl w:val="0"/>
          <w:numId w:val="10"/>
        </w:numPr>
        <w:rPr>
          <w:lang w:val="es-419" w:eastAsia="es-CO"/>
        </w:rPr>
      </w:pPr>
      <w:r w:rsidRPr="00382659">
        <w:rPr>
          <w:b/>
          <w:bCs/>
          <w:lang w:val="es-419" w:eastAsia="es-CO"/>
        </w:rPr>
        <w:t>Sentido comunitario</w:t>
      </w:r>
      <w:r w:rsidRPr="00382659">
        <w:rPr>
          <w:lang w:val="es-419" w:eastAsia="es-CO"/>
        </w:rPr>
        <w:t>. Realizar el cargue y descargue de mercancías en los horarios y lugares permitidos y establecidos por las autoridades. Parquear en los sitios permitidos y destinados para tal fin. Transitar por las aceras y andes y no caminar sobre la vía pública. Caso contrario si se trata de vehículos.</w:t>
      </w:r>
    </w:p>
    <w:p w14:paraId="55F281F9" w14:textId="4F459D0E" w:rsidR="00382659" w:rsidRPr="00382659" w:rsidRDefault="00382659" w:rsidP="00514158">
      <w:pPr>
        <w:pStyle w:val="ListParagraph"/>
        <w:numPr>
          <w:ilvl w:val="0"/>
          <w:numId w:val="10"/>
        </w:numPr>
        <w:rPr>
          <w:lang w:val="es-419" w:eastAsia="es-CO"/>
        </w:rPr>
      </w:pPr>
      <w:r w:rsidRPr="00382659">
        <w:rPr>
          <w:b/>
          <w:bCs/>
          <w:lang w:val="es-419" w:eastAsia="es-CO"/>
        </w:rPr>
        <w:t>Honradez y honestidad ciudadanas</w:t>
      </w:r>
      <w:r w:rsidRPr="00382659">
        <w:rPr>
          <w:lang w:val="es-419" w:eastAsia="es-CO"/>
        </w:rPr>
        <w:t>. No dañar, maltratar, robar los elementos que hacen parte del mobiliario urbano, ya que éstos hacen parte del equipamiento de los espacios públicos y mejorando su capacidad de servicio.</w:t>
      </w:r>
    </w:p>
    <w:p w14:paraId="3CA7007F" w14:textId="742779DF" w:rsidR="00382659" w:rsidRPr="00382659" w:rsidRDefault="00382659" w:rsidP="00514158">
      <w:pPr>
        <w:pStyle w:val="ListParagraph"/>
        <w:numPr>
          <w:ilvl w:val="0"/>
          <w:numId w:val="10"/>
        </w:numPr>
        <w:rPr>
          <w:lang w:val="es-419" w:eastAsia="es-CO"/>
        </w:rPr>
      </w:pPr>
      <w:r w:rsidRPr="00382659">
        <w:rPr>
          <w:b/>
          <w:bCs/>
          <w:lang w:val="es-419" w:eastAsia="es-CO"/>
        </w:rPr>
        <w:t>Garantes del cuidado y conservación</w:t>
      </w:r>
      <w:r w:rsidRPr="00382659">
        <w:rPr>
          <w:lang w:val="es-419" w:eastAsia="es-CO"/>
        </w:rPr>
        <w:t>. Conservar los monumentos y esculturas que hacen parte de la arquitectura de los espacios públicos.</w:t>
      </w:r>
    </w:p>
    <w:p w14:paraId="297B4C5C" w14:textId="0BC11F0B" w:rsidR="00382659" w:rsidRPr="00382659" w:rsidRDefault="00382659" w:rsidP="00514158">
      <w:pPr>
        <w:pStyle w:val="ListParagraph"/>
        <w:numPr>
          <w:ilvl w:val="0"/>
          <w:numId w:val="10"/>
        </w:numPr>
        <w:rPr>
          <w:lang w:val="es-419" w:eastAsia="es-CO"/>
        </w:rPr>
      </w:pPr>
      <w:r w:rsidRPr="00382659">
        <w:rPr>
          <w:b/>
          <w:bCs/>
          <w:lang w:val="es-419" w:eastAsia="es-CO"/>
        </w:rPr>
        <w:t>Calidad humana y sentido incluyente</w:t>
      </w:r>
      <w:r w:rsidRPr="00382659">
        <w:rPr>
          <w:lang w:val="es-419" w:eastAsia="es-CO"/>
        </w:rPr>
        <w:t>. Aplicar adecuadamente las competencias ciudadanas, para disfrutar de entornos y espacios tranquilos y de sana convivencia. Tener cuidado de la población vulnerable como niños, niñas, adolescentes, adultos mayores y personas con discapacidad, entre otras.</w:t>
      </w:r>
    </w:p>
    <w:p w14:paraId="0AD0A445" w14:textId="7C3D1585" w:rsidR="00382659" w:rsidRPr="00382659" w:rsidRDefault="00382659" w:rsidP="00514158">
      <w:pPr>
        <w:pStyle w:val="ListParagraph"/>
        <w:numPr>
          <w:ilvl w:val="0"/>
          <w:numId w:val="10"/>
        </w:numPr>
        <w:rPr>
          <w:lang w:val="es-419" w:eastAsia="es-CO"/>
        </w:rPr>
      </w:pPr>
      <w:r w:rsidRPr="00382659">
        <w:rPr>
          <w:b/>
          <w:bCs/>
          <w:lang w:val="es-419" w:eastAsia="es-CO"/>
        </w:rPr>
        <w:t>Libre acceso</w:t>
      </w:r>
      <w:r w:rsidRPr="00382659">
        <w:rPr>
          <w:lang w:val="es-419" w:eastAsia="es-CO"/>
        </w:rPr>
        <w:t>. Al libre acceso a los espacios públicos sin distinción de género, creencias, raza, etc.</w:t>
      </w:r>
    </w:p>
    <w:p w14:paraId="4E6F80E8" w14:textId="089DC98E" w:rsidR="00382659" w:rsidRPr="00382659" w:rsidRDefault="00382659" w:rsidP="00514158">
      <w:pPr>
        <w:pStyle w:val="ListParagraph"/>
        <w:numPr>
          <w:ilvl w:val="0"/>
          <w:numId w:val="10"/>
        </w:numPr>
        <w:rPr>
          <w:lang w:val="es-419" w:eastAsia="es-CO"/>
        </w:rPr>
      </w:pPr>
      <w:r w:rsidRPr="00382659">
        <w:rPr>
          <w:b/>
          <w:bCs/>
          <w:lang w:val="es-419" w:eastAsia="es-CO"/>
        </w:rPr>
        <w:lastRenderedPageBreak/>
        <w:t>Espacios diferenciados</w:t>
      </w:r>
      <w:r w:rsidRPr="00382659">
        <w:rPr>
          <w:lang w:val="es-419" w:eastAsia="es-CO"/>
        </w:rPr>
        <w:t>. Al acceso al medio físico y contar con bahías de estacionamiento para personas con movilidad reducida.</w:t>
      </w:r>
    </w:p>
    <w:p w14:paraId="284A04DC" w14:textId="1DE9D6BF" w:rsidR="00382659" w:rsidRPr="00382659" w:rsidRDefault="00382659" w:rsidP="00514158">
      <w:pPr>
        <w:pStyle w:val="ListParagraph"/>
        <w:numPr>
          <w:ilvl w:val="0"/>
          <w:numId w:val="10"/>
        </w:numPr>
        <w:rPr>
          <w:lang w:val="es-419" w:eastAsia="es-CO"/>
        </w:rPr>
      </w:pPr>
      <w:r w:rsidRPr="00382659">
        <w:rPr>
          <w:b/>
          <w:bCs/>
          <w:lang w:val="es-419" w:eastAsia="es-CO"/>
        </w:rPr>
        <w:t>Ser incluidos e incluidas</w:t>
      </w:r>
      <w:r w:rsidRPr="00382659">
        <w:rPr>
          <w:lang w:val="es-419" w:eastAsia="es-CO"/>
        </w:rPr>
        <w:t>. Mecanismos de integración social para personas en condición de discapacidad.</w:t>
      </w:r>
    </w:p>
    <w:p w14:paraId="2EE028D7" w14:textId="18678DB8" w:rsidR="00382659" w:rsidRPr="00382659" w:rsidRDefault="00382659" w:rsidP="00514158">
      <w:pPr>
        <w:pStyle w:val="ListParagraph"/>
        <w:numPr>
          <w:ilvl w:val="0"/>
          <w:numId w:val="10"/>
        </w:numPr>
        <w:rPr>
          <w:lang w:val="es-419" w:eastAsia="es-CO"/>
        </w:rPr>
      </w:pPr>
      <w:r w:rsidRPr="00382659">
        <w:rPr>
          <w:b/>
          <w:bCs/>
          <w:lang w:val="es-419" w:eastAsia="es-CO"/>
        </w:rPr>
        <w:t>Acceso</w:t>
      </w:r>
      <w:r w:rsidRPr="00382659">
        <w:rPr>
          <w:lang w:val="es-419" w:eastAsia="es-CO"/>
        </w:rPr>
        <w:t>. Al uso y disfrute de los espacios públicos en condiciones de seguridad y sana convivencia.</w:t>
      </w:r>
    </w:p>
    <w:p w14:paraId="57B48EE7" w14:textId="0F992CBD" w:rsidR="00382659" w:rsidRPr="00382659" w:rsidRDefault="00382659" w:rsidP="00514158">
      <w:pPr>
        <w:pStyle w:val="ListParagraph"/>
        <w:numPr>
          <w:ilvl w:val="0"/>
          <w:numId w:val="10"/>
        </w:numPr>
        <w:rPr>
          <w:lang w:val="es-419" w:eastAsia="es-CO"/>
        </w:rPr>
      </w:pPr>
      <w:r w:rsidRPr="00382659">
        <w:rPr>
          <w:b/>
          <w:bCs/>
          <w:lang w:val="es-419" w:eastAsia="es-CO"/>
        </w:rPr>
        <w:t>Implementación urbana</w:t>
      </w:r>
      <w:r w:rsidRPr="00382659">
        <w:rPr>
          <w:lang w:val="es-419" w:eastAsia="es-CO"/>
        </w:rPr>
        <w:t>. A contar con los elementos que hacen parte del mobiliario urbano para mejorar el servicio del espacio público.</w:t>
      </w:r>
    </w:p>
    <w:p w14:paraId="025611A6" w14:textId="26CF24AB" w:rsidR="00382659" w:rsidRDefault="00382659" w:rsidP="00514158">
      <w:pPr>
        <w:pStyle w:val="ListParagraph"/>
        <w:numPr>
          <w:ilvl w:val="0"/>
          <w:numId w:val="10"/>
        </w:numPr>
        <w:rPr>
          <w:lang w:val="es-419" w:eastAsia="es-CO"/>
        </w:rPr>
      </w:pPr>
      <w:r w:rsidRPr="00382659">
        <w:rPr>
          <w:b/>
          <w:bCs/>
          <w:lang w:val="es-419" w:eastAsia="es-CO"/>
        </w:rPr>
        <w:t>Uso libre del tiempo</w:t>
      </w:r>
      <w:r w:rsidRPr="00382659">
        <w:rPr>
          <w:lang w:val="es-419" w:eastAsia="es-CO"/>
        </w:rPr>
        <w:t>. A contar con espacios para la recreación, el deporte y el entretenimiento.</w:t>
      </w:r>
    </w:p>
    <w:p w14:paraId="73BE77A1" w14:textId="77777777" w:rsidR="001F5000" w:rsidRPr="00382659" w:rsidRDefault="001F5000" w:rsidP="001F5000">
      <w:pPr>
        <w:pStyle w:val="ListParagraph"/>
        <w:ind w:left="1429" w:firstLine="0"/>
        <w:rPr>
          <w:lang w:val="es-419" w:eastAsia="es-CO"/>
        </w:rPr>
      </w:pPr>
    </w:p>
    <w:p w14:paraId="19C31FAD" w14:textId="05E7C076" w:rsidR="00382659" w:rsidRDefault="001F5000" w:rsidP="001F5000">
      <w:pPr>
        <w:pStyle w:val="Heading2"/>
      </w:pPr>
      <w:bookmarkStart w:id="5" w:name="_Toc143031984"/>
      <w:r>
        <w:t>Infracciones al espacio público</w:t>
      </w:r>
      <w:bookmarkEnd w:id="5"/>
    </w:p>
    <w:p w14:paraId="34B9C1AF" w14:textId="77777777" w:rsidR="00F32415" w:rsidRPr="00F32415" w:rsidRDefault="00F32415" w:rsidP="00F32415">
      <w:pPr>
        <w:rPr>
          <w:lang w:val="es-419" w:eastAsia="es-CO"/>
        </w:rPr>
      </w:pPr>
      <w:r w:rsidRPr="00F32415">
        <w:rPr>
          <w:lang w:val="es-419" w:eastAsia="es-CO"/>
        </w:rPr>
        <w:t>La infracción al espacio público se refiere a las sanciones y multas impuestas a cualquier ciudadano por algún incumplimiento de las normas y comportamientos inadecuados que atentan contra la integridad del espacio público y así mismo afectan el aprovechamiento y disfrute del resto de la ciudadanía. La Policía Nacional es la autoridad que realiza los comparendos por violación al espacio público según lo enmarcado en el Código Nacional de Policía.</w:t>
      </w:r>
    </w:p>
    <w:p w14:paraId="49F26CA9" w14:textId="77777777" w:rsidR="00F32415" w:rsidRPr="00F32415" w:rsidRDefault="00F32415" w:rsidP="00F32415">
      <w:pPr>
        <w:rPr>
          <w:lang w:val="es-419" w:eastAsia="es-CO"/>
        </w:rPr>
      </w:pPr>
      <w:r w:rsidRPr="00F32415">
        <w:rPr>
          <w:lang w:val="es-419" w:eastAsia="es-CO"/>
        </w:rPr>
        <w:t>En materia de infracciones de tránsito serán los agentes de tránsito quienes realicen el procedimiento, pero en atención al principio de prevención cualquier autoridad de policía puede realizar el comparendo si no está presente un agente de tránsito.</w:t>
      </w:r>
    </w:p>
    <w:p w14:paraId="055EA528" w14:textId="635728D0" w:rsidR="00ED443F" w:rsidRDefault="00F32415" w:rsidP="00F32415">
      <w:pPr>
        <w:rPr>
          <w:lang w:val="es-419" w:eastAsia="es-CO"/>
        </w:rPr>
      </w:pPr>
      <w:r w:rsidRPr="00F32415">
        <w:rPr>
          <w:lang w:val="es-419" w:eastAsia="es-CO"/>
        </w:rPr>
        <w:t>Las infracciones al espacio público están contempladas en la Resolución 3027 de donde se establece la codificación de las infracciones y la multa correspondiente, así:</w:t>
      </w:r>
    </w:p>
    <w:p w14:paraId="21C5B14B" w14:textId="7F12242A" w:rsidR="00F32415" w:rsidRDefault="00FC2D68" w:rsidP="00FC2D68">
      <w:pPr>
        <w:rPr>
          <w:lang w:val="es-419" w:eastAsia="es-CO"/>
        </w:rPr>
      </w:pPr>
      <w:r w:rsidRPr="00FC2D68">
        <w:rPr>
          <w:b/>
          <w:bCs/>
          <w:lang w:val="es-419" w:eastAsia="es-CO"/>
        </w:rPr>
        <w:lastRenderedPageBreak/>
        <w:t>Comparendo o infracción C02</w:t>
      </w:r>
      <w:r>
        <w:rPr>
          <w:lang w:val="es-419" w:eastAsia="es-CO"/>
        </w:rPr>
        <w:t xml:space="preserve">. </w:t>
      </w:r>
      <w:r w:rsidRPr="00FC2D68">
        <w:rPr>
          <w:lang w:val="es-419" w:eastAsia="es-CO"/>
        </w:rPr>
        <w:t>Estacionar un vehículo en sitios prohibidos como: zonas verdes, andenes, vías arterias, autopistas, vías principales y colectoras (donde esté la señal de prohibición), puentes, túneles, curvas, cargue y descargue en zonas prohibidas y fuera de horario permitido, entre otros. La multa a cancelar es de quince (15) salarios mínimos legales diarios vigentes. Si el vehículo fue abandonado se procede a la respectiva inmovilización.</w:t>
      </w:r>
    </w:p>
    <w:p w14:paraId="7602539E" w14:textId="607C72F1" w:rsidR="00FC2D68" w:rsidRDefault="00FC2D68" w:rsidP="00FC2D68">
      <w:pPr>
        <w:rPr>
          <w:lang w:val="es-419" w:eastAsia="es-CO"/>
        </w:rPr>
      </w:pPr>
      <w:r w:rsidRPr="00FC2D68">
        <w:rPr>
          <w:b/>
          <w:bCs/>
          <w:lang w:val="es-419" w:eastAsia="es-CO"/>
        </w:rPr>
        <w:t>Comparendo o Infracción C03</w:t>
      </w:r>
      <w:r>
        <w:rPr>
          <w:lang w:val="es-419" w:eastAsia="es-CO"/>
        </w:rPr>
        <w:t xml:space="preserve">. </w:t>
      </w:r>
      <w:r w:rsidRPr="00FC2D68">
        <w:rPr>
          <w:lang w:val="es-419" w:eastAsia="es-CO"/>
        </w:rPr>
        <w:t>Bloquear una calzada o intersección, con la excepción que el bloqueo ocurra por un accidente de tránsito; la multa a cancelar es de quince (15) salarios mínimos legales diarios vigentes.</w:t>
      </w:r>
    </w:p>
    <w:p w14:paraId="73AA45E7" w14:textId="3AB4611F" w:rsidR="00FC2D68" w:rsidRPr="00FC2D68" w:rsidRDefault="00FC2D68" w:rsidP="00FC2D68">
      <w:pPr>
        <w:rPr>
          <w:lang w:val="es-419" w:eastAsia="es-CO"/>
        </w:rPr>
      </w:pPr>
      <w:r w:rsidRPr="00FC2D68">
        <w:rPr>
          <w:b/>
          <w:bCs/>
          <w:lang w:val="es-419" w:eastAsia="es-CO"/>
        </w:rPr>
        <w:t>Comparendo o infracción C04</w:t>
      </w:r>
      <w:r>
        <w:rPr>
          <w:lang w:val="es-419" w:eastAsia="es-CO"/>
        </w:rPr>
        <w:t xml:space="preserve">. </w:t>
      </w:r>
      <w:r w:rsidRPr="00FC2D68">
        <w:rPr>
          <w:lang w:val="es-419" w:eastAsia="es-CO"/>
        </w:rPr>
        <w:t>Estacionar el vehículo sin tener precauciones como:</w:t>
      </w:r>
    </w:p>
    <w:p w14:paraId="0E983CD2" w14:textId="77777777" w:rsidR="00FC2D68" w:rsidRPr="00FC2D68" w:rsidRDefault="00FC2D68" w:rsidP="00514158">
      <w:pPr>
        <w:pStyle w:val="ListParagraph"/>
        <w:numPr>
          <w:ilvl w:val="0"/>
          <w:numId w:val="12"/>
        </w:numPr>
        <w:rPr>
          <w:lang w:val="es-419" w:eastAsia="es-CO"/>
        </w:rPr>
      </w:pPr>
      <w:r w:rsidRPr="00FC2D68">
        <w:rPr>
          <w:lang w:val="es-419" w:eastAsia="es-CO"/>
        </w:rPr>
        <w:t>Estacionar en autopistas y zonas rurales dentro de la vía cuando se cuentan con espacios destinados para tal fin.</w:t>
      </w:r>
    </w:p>
    <w:p w14:paraId="0161FFF0" w14:textId="77777777" w:rsidR="00FC2D68" w:rsidRPr="00FC2D68" w:rsidRDefault="00FC2D68" w:rsidP="00514158">
      <w:pPr>
        <w:pStyle w:val="ListParagraph"/>
        <w:numPr>
          <w:ilvl w:val="0"/>
          <w:numId w:val="12"/>
        </w:numPr>
        <w:rPr>
          <w:lang w:val="es-419" w:eastAsia="es-CO"/>
        </w:rPr>
      </w:pPr>
      <w:r w:rsidRPr="00FC2D68">
        <w:rPr>
          <w:lang w:val="es-419" w:eastAsia="es-CO"/>
        </w:rPr>
        <w:t>Estacionar el vehículo sin las respectivas luces reflectivas, luces de parqueo, señales luminosas según sea de día o noche.</w:t>
      </w:r>
    </w:p>
    <w:p w14:paraId="21527E64" w14:textId="442A9C9E" w:rsidR="00FC2D68" w:rsidRDefault="00FC2D68" w:rsidP="00514158">
      <w:pPr>
        <w:pStyle w:val="ListParagraph"/>
        <w:numPr>
          <w:ilvl w:val="0"/>
          <w:numId w:val="12"/>
        </w:numPr>
        <w:rPr>
          <w:lang w:val="es-419" w:eastAsia="es-CO"/>
        </w:rPr>
      </w:pPr>
      <w:r w:rsidRPr="00FC2D68">
        <w:rPr>
          <w:lang w:val="es-419" w:eastAsia="es-CO"/>
        </w:rPr>
        <w:t>Permanecer por más de treinta minutos estacionado en zonas de estacionamiento prohibido (en este caso se procederá a la inmovilización del vehículo), entre otras.</w:t>
      </w:r>
    </w:p>
    <w:p w14:paraId="553AFA23" w14:textId="29736469" w:rsidR="00846422" w:rsidRDefault="00846422">
      <w:pPr>
        <w:spacing w:before="0" w:after="160" w:line="259" w:lineRule="auto"/>
        <w:ind w:firstLine="0"/>
        <w:rPr>
          <w:lang w:val="es-419" w:eastAsia="es-CO"/>
        </w:rPr>
      </w:pPr>
      <w:r>
        <w:rPr>
          <w:lang w:val="es-419" w:eastAsia="es-CO"/>
        </w:rPr>
        <w:br w:type="page"/>
      </w:r>
    </w:p>
    <w:p w14:paraId="4ADFE929" w14:textId="6999E5E4" w:rsidR="00FC2D68" w:rsidRPr="00FC2D68" w:rsidRDefault="00846422" w:rsidP="00846422">
      <w:pPr>
        <w:pStyle w:val="Heading1"/>
      </w:pPr>
      <w:bookmarkStart w:id="6" w:name="_Toc143031985"/>
      <w:r>
        <w:lastRenderedPageBreak/>
        <w:t>Planes de manejo de tránsito</w:t>
      </w:r>
      <w:bookmarkEnd w:id="6"/>
    </w:p>
    <w:p w14:paraId="46B2EE64" w14:textId="77777777" w:rsidR="000709E4" w:rsidRPr="000709E4" w:rsidRDefault="000709E4" w:rsidP="000709E4">
      <w:pPr>
        <w:rPr>
          <w:lang w:val="es-419" w:eastAsia="es-CO"/>
        </w:rPr>
      </w:pPr>
      <w:r w:rsidRPr="000709E4">
        <w:rPr>
          <w:lang w:val="es-419" w:eastAsia="es-CO"/>
        </w:rPr>
        <w:t>Las autoridades de tránsito, para el desarrollo de sus funciones, realizan planes de manejo de tránsito, controles y actividades pedagógicas en la vía; ello, no solo para aplicar la norma sino también con el fin de prevenir accidentes o eventos de afectación, según sea el caso.</w:t>
      </w:r>
    </w:p>
    <w:p w14:paraId="196EE5AA" w14:textId="78ACCCCB" w:rsidR="00ED443F" w:rsidRDefault="000709E4" w:rsidP="000709E4">
      <w:pPr>
        <w:rPr>
          <w:lang w:val="es-419" w:eastAsia="es-CO"/>
        </w:rPr>
      </w:pPr>
      <w:r w:rsidRPr="000709E4">
        <w:rPr>
          <w:lang w:val="es-419" w:eastAsia="es-CO"/>
        </w:rPr>
        <w:t>Es tarea de las autoridades actuar cuando la movilidad de cualquiera de los actores viales (conductor, pasajero, peatón) requiera algún tipo de intervención. Así mismo es deber de las autoridades de tránsito, revisar, aprobar y dar la respectiva autorización de los Planes de Manejo de Tránsito (PMT) que hagan llegar contratistas que van a ejecutar obras y afecten la infraestructura vial.</w:t>
      </w:r>
    </w:p>
    <w:p w14:paraId="18398FAB" w14:textId="5BA35F4F" w:rsidR="000709E4" w:rsidRDefault="000709E4" w:rsidP="000709E4">
      <w:pPr>
        <w:rPr>
          <w:lang w:val="es-419" w:eastAsia="es-CO"/>
        </w:rPr>
      </w:pPr>
      <w:r w:rsidRPr="000709E4">
        <w:rPr>
          <w:lang w:val="es-419" w:eastAsia="es-CO"/>
        </w:rPr>
        <w:t>Cabe resaltar que es el contratista, con el apoyo técnico del experto, quien realiza el PMT, dependiendo de las especificaciones y parámetros que exige la obra.</w:t>
      </w:r>
    </w:p>
    <w:p w14:paraId="258C3111" w14:textId="23C68FBB" w:rsidR="000709E4" w:rsidRDefault="000709E4" w:rsidP="000709E4">
      <w:pPr>
        <w:rPr>
          <w:lang w:val="es-419" w:eastAsia="es-CO"/>
        </w:rPr>
      </w:pPr>
      <w:r w:rsidRPr="000709E4">
        <w:rPr>
          <w:lang w:val="es-419" w:eastAsia="es-CO"/>
        </w:rPr>
        <w:t>En relación con los planes de manejo de tránsito (PMT), tenga en cuenta los siguientes aspectos clave:</w:t>
      </w:r>
    </w:p>
    <w:p w14:paraId="1384CA02" w14:textId="593C4978" w:rsidR="000709E4" w:rsidRPr="00CE1A4F" w:rsidRDefault="00CE1A4F" w:rsidP="00514158">
      <w:pPr>
        <w:pStyle w:val="ListParagraph"/>
        <w:numPr>
          <w:ilvl w:val="0"/>
          <w:numId w:val="13"/>
        </w:numPr>
        <w:rPr>
          <w:lang w:val="es-419" w:eastAsia="es-CO"/>
        </w:rPr>
      </w:pPr>
      <w:r w:rsidRPr="00CE1A4F">
        <w:rPr>
          <w:b/>
          <w:bCs/>
          <w:lang w:val="es-419" w:eastAsia="es-CO"/>
        </w:rPr>
        <w:t>Reguladores de impacto</w:t>
      </w:r>
      <w:r w:rsidRPr="00CE1A4F">
        <w:rPr>
          <w:lang w:val="es-419" w:eastAsia="es-CO"/>
        </w:rPr>
        <w:t>. Constituyen una herramienta donde se abordan estrategias, acciones y alternativas en pro de garantizar que las obras de construcción, conservación, rehabilitación, mantenimiento, eventos, emergencias, etc., tengan el menor impacto negativo posible en la movilidad de los usuarios de la zona involucrada.</w:t>
      </w:r>
    </w:p>
    <w:p w14:paraId="78DB5B41" w14:textId="39BE942D" w:rsidR="00CE1A4F" w:rsidRPr="00CE1A4F" w:rsidRDefault="00CE1A4F" w:rsidP="00514158">
      <w:pPr>
        <w:pStyle w:val="ListParagraph"/>
        <w:numPr>
          <w:ilvl w:val="0"/>
          <w:numId w:val="13"/>
        </w:numPr>
        <w:rPr>
          <w:lang w:val="es-419" w:eastAsia="es-CO"/>
        </w:rPr>
      </w:pPr>
      <w:r w:rsidRPr="00CE1A4F">
        <w:rPr>
          <w:b/>
          <w:bCs/>
          <w:lang w:val="es-419" w:eastAsia="es-CO"/>
        </w:rPr>
        <w:t>Soporte normativo</w:t>
      </w:r>
      <w:r w:rsidRPr="00CE1A4F">
        <w:rPr>
          <w:lang w:val="es-419" w:eastAsia="es-CO"/>
        </w:rPr>
        <w:t xml:space="preserve">. La base fundamental para el desarrollo de este tipo de actividades en vía pública es la normatividad vigente en materia de tránsito y transporte. Se resalta, de manera especial, la Ley 769 de 2002 Código Nacional de Tránsito, en el artículo 101, donde se establecen las normas </w:t>
      </w:r>
      <w:r w:rsidRPr="00CE1A4F">
        <w:rPr>
          <w:lang w:val="es-419" w:eastAsia="es-CO"/>
        </w:rPr>
        <w:lastRenderedPageBreak/>
        <w:t>para trabajar en la vía pública contando con la aprobación de la entidad competente.</w:t>
      </w:r>
    </w:p>
    <w:p w14:paraId="5F4744F5" w14:textId="363E2E04" w:rsidR="00CE1A4F" w:rsidRPr="00CE1A4F" w:rsidRDefault="00CE1A4F" w:rsidP="00514158">
      <w:pPr>
        <w:pStyle w:val="ListParagraph"/>
        <w:numPr>
          <w:ilvl w:val="0"/>
          <w:numId w:val="13"/>
        </w:numPr>
        <w:rPr>
          <w:lang w:val="es-419" w:eastAsia="es-CO"/>
        </w:rPr>
      </w:pPr>
      <w:r w:rsidRPr="00CE1A4F">
        <w:rPr>
          <w:b/>
          <w:bCs/>
          <w:lang w:val="es-419" w:eastAsia="es-CO"/>
        </w:rPr>
        <w:t>Especificaciones propias de los planes</w:t>
      </w:r>
      <w:r w:rsidRPr="00CE1A4F">
        <w:rPr>
          <w:lang w:val="es-419" w:eastAsia="es-CO"/>
        </w:rPr>
        <w:t>. Se debe tener en cuenta lo establecido en el Manual de Señalización Vial de 2015 capítulo 4 (Resolución 1885 de 2015 del Ministerio de Transporte), donde se dan especificaciones para los PMT en cuanto a objetivos, categorías, metodología, supervisión y seguimiento.</w:t>
      </w:r>
    </w:p>
    <w:p w14:paraId="0A781909" w14:textId="22FE7EC0" w:rsidR="00CE1A4F" w:rsidRPr="00CE1A4F" w:rsidRDefault="00CE1A4F" w:rsidP="00514158">
      <w:pPr>
        <w:pStyle w:val="ListParagraph"/>
        <w:numPr>
          <w:ilvl w:val="0"/>
          <w:numId w:val="13"/>
        </w:numPr>
        <w:rPr>
          <w:lang w:val="es-419" w:eastAsia="es-CO"/>
        </w:rPr>
      </w:pPr>
      <w:r w:rsidRPr="00CE1A4F">
        <w:rPr>
          <w:b/>
          <w:bCs/>
          <w:lang w:val="es-419" w:eastAsia="es-CO"/>
        </w:rPr>
        <w:t>Responsables</w:t>
      </w:r>
      <w:r w:rsidRPr="00CE1A4F">
        <w:rPr>
          <w:lang w:val="es-419" w:eastAsia="es-CO"/>
        </w:rPr>
        <w:t>. Además de la señalización y dispositivos para la regulación del tránsito, que garantizan la seguridad de los usuarios del espacio público, la responsabilidad de la elaboración del PMT estará a cargo del contratista y la entidad responsable de la obra, pero es la autoridad de tránsito (según su jurisdicción) la responsable de autorizar el PMT.</w:t>
      </w:r>
    </w:p>
    <w:p w14:paraId="60060C25" w14:textId="630CD429" w:rsidR="000709E4" w:rsidRDefault="000709E4" w:rsidP="000709E4">
      <w:pPr>
        <w:rPr>
          <w:lang w:val="es-419" w:eastAsia="es-CO"/>
        </w:rPr>
      </w:pPr>
    </w:p>
    <w:p w14:paraId="7E34183C" w14:textId="0716CA9D" w:rsidR="000709E4" w:rsidRDefault="00CE1A4F" w:rsidP="00CE1A4F">
      <w:pPr>
        <w:pStyle w:val="Heading2"/>
      </w:pPr>
      <w:bookmarkStart w:id="7" w:name="_Toc143031986"/>
      <w:r>
        <w:t>Aplicación del planes de manejo de tránsito</w:t>
      </w:r>
      <w:bookmarkEnd w:id="7"/>
    </w:p>
    <w:p w14:paraId="13119437" w14:textId="77777777" w:rsidR="00474B0B" w:rsidRPr="00474B0B" w:rsidRDefault="00474B0B" w:rsidP="00474B0B">
      <w:pPr>
        <w:rPr>
          <w:lang w:val="es-419" w:eastAsia="es-CO"/>
        </w:rPr>
      </w:pPr>
      <w:r w:rsidRPr="00474B0B">
        <w:rPr>
          <w:lang w:val="es-419" w:eastAsia="es-CO"/>
        </w:rPr>
        <w:t>Los PMT tienen varias aplicaciones dependiendo del tipo de obra y el evento especial que se vaya a realizar. Su desarrollo dependerá del nivel de complejidad de los mismos y tiempos de ejecución de la obra o la duración del evento, amplitud de la obra y tipos de cierres viales requeridos para, así mismo, redireccionar el tránsito restringiendo, lo menos posible, la movilidad.</w:t>
      </w:r>
    </w:p>
    <w:p w14:paraId="721A1D31" w14:textId="4B376347" w:rsidR="00CE1A4F" w:rsidRDefault="00474B0B" w:rsidP="00474B0B">
      <w:pPr>
        <w:rPr>
          <w:lang w:val="es-419" w:eastAsia="es-CO"/>
        </w:rPr>
      </w:pPr>
      <w:r w:rsidRPr="00474B0B">
        <w:rPr>
          <w:lang w:val="es-419" w:eastAsia="es-CO"/>
        </w:rPr>
        <w:t>Se deben establecer y dejar muy claros los desvíos por ocasión del cierre vial; la regulación del tránsito y el uso de la señalización pertinente es muy importante, se debe propender por la seguridad de los usuarios de la zona de influencia de la obra o el evento a ejecutar.</w:t>
      </w:r>
    </w:p>
    <w:p w14:paraId="31B1D4B0" w14:textId="77777777" w:rsidR="00474B0B" w:rsidRPr="00474B0B" w:rsidRDefault="00474B0B" w:rsidP="00474B0B">
      <w:pPr>
        <w:rPr>
          <w:lang w:val="es-419" w:eastAsia="es-CO"/>
        </w:rPr>
      </w:pPr>
      <w:r w:rsidRPr="00474B0B">
        <w:rPr>
          <w:b/>
          <w:bCs/>
          <w:lang w:val="es-419" w:eastAsia="es-CO"/>
        </w:rPr>
        <w:lastRenderedPageBreak/>
        <w:t>Nota.</w:t>
      </w:r>
      <w:r>
        <w:rPr>
          <w:lang w:val="es-419" w:eastAsia="es-CO"/>
        </w:rPr>
        <w:t xml:space="preserve"> </w:t>
      </w:r>
      <w:r w:rsidRPr="00474B0B">
        <w:rPr>
          <w:lang w:val="es-419" w:eastAsia="es-CO"/>
        </w:rPr>
        <w:t>Dentro del manual de señalización se encuentran tres categorías de los trabajos a llevar a cabo:</w:t>
      </w:r>
    </w:p>
    <w:p w14:paraId="44AAB0F9" w14:textId="77777777" w:rsidR="00474B0B" w:rsidRPr="00474B0B" w:rsidRDefault="00474B0B" w:rsidP="00514158">
      <w:pPr>
        <w:pStyle w:val="ListParagraph"/>
        <w:numPr>
          <w:ilvl w:val="0"/>
          <w:numId w:val="14"/>
        </w:numPr>
        <w:rPr>
          <w:lang w:val="es-419" w:eastAsia="es-CO"/>
        </w:rPr>
      </w:pPr>
      <w:r w:rsidRPr="00474B0B">
        <w:rPr>
          <w:lang w:val="es-419" w:eastAsia="es-CO"/>
        </w:rPr>
        <w:t>Obras de interferencia o afectación mínima.</w:t>
      </w:r>
    </w:p>
    <w:p w14:paraId="63542682" w14:textId="77777777" w:rsidR="00474B0B" w:rsidRPr="00474B0B" w:rsidRDefault="00474B0B" w:rsidP="00514158">
      <w:pPr>
        <w:pStyle w:val="ListParagraph"/>
        <w:numPr>
          <w:ilvl w:val="0"/>
          <w:numId w:val="14"/>
        </w:numPr>
        <w:rPr>
          <w:lang w:val="es-419" w:eastAsia="es-CO"/>
        </w:rPr>
      </w:pPr>
      <w:r w:rsidRPr="00474B0B">
        <w:rPr>
          <w:lang w:val="es-419" w:eastAsia="es-CO"/>
        </w:rPr>
        <w:t>Obras de interferencia moderada.</w:t>
      </w:r>
    </w:p>
    <w:p w14:paraId="2E563234" w14:textId="77777777" w:rsidR="00474B0B" w:rsidRPr="00474B0B" w:rsidRDefault="00474B0B" w:rsidP="00514158">
      <w:pPr>
        <w:pStyle w:val="ListParagraph"/>
        <w:numPr>
          <w:ilvl w:val="0"/>
          <w:numId w:val="14"/>
        </w:numPr>
        <w:rPr>
          <w:lang w:val="es-419" w:eastAsia="es-CO"/>
        </w:rPr>
      </w:pPr>
      <w:r w:rsidRPr="00474B0B">
        <w:rPr>
          <w:lang w:val="es-419" w:eastAsia="es-CO"/>
        </w:rPr>
        <w:t>Obras de alta interferencia o gran impacto</w:t>
      </w:r>
    </w:p>
    <w:p w14:paraId="26E883EB" w14:textId="2B959F1C" w:rsidR="00474B0B" w:rsidRDefault="00474B0B" w:rsidP="00474B0B">
      <w:pPr>
        <w:rPr>
          <w:lang w:val="es-419" w:eastAsia="es-CO"/>
        </w:rPr>
      </w:pPr>
      <w:r w:rsidRPr="00474B0B">
        <w:rPr>
          <w:lang w:val="es-419" w:eastAsia="es-CO"/>
        </w:rPr>
        <w:t>Dependiendo de cuál sea el caso se realizarán las estrategias y la metodología a implementar en el desarrollo del PMT.</w:t>
      </w:r>
    </w:p>
    <w:p w14:paraId="2605C0B4" w14:textId="5280F9A3" w:rsidR="00474B0B" w:rsidRDefault="00474B0B" w:rsidP="00474B0B">
      <w:pPr>
        <w:rPr>
          <w:lang w:val="es-419" w:eastAsia="es-CO"/>
        </w:rPr>
      </w:pPr>
      <w:r w:rsidRPr="00474B0B">
        <w:rPr>
          <w:lang w:val="es-419" w:eastAsia="es-CO"/>
        </w:rPr>
        <w:t>Adicionalmente, es clave tener en cuenta:</w:t>
      </w:r>
    </w:p>
    <w:p w14:paraId="38F5CFC3" w14:textId="523500A5" w:rsidR="00474B0B" w:rsidRPr="00474B0B" w:rsidRDefault="00474B0B" w:rsidP="00514158">
      <w:pPr>
        <w:pStyle w:val="ListParagraph"/>
        <w:numPr>
          <w:ilvl w:val="0"/>
          <w:numId w:val="15"/>
        </w:numPr>
        <w:rPr>
          <w:lang w:val="es-419" w:eastAsia="es-CO"/>
        </w:rPr>
      </w:pPr>
      <w:r w:rsidRPr="00474B0B">
        <w:rPr>
          <w:lang w:val="es-419" w:eastAsia="es-CO"/>
        </w:rPr>
        <w:t>Qué vías podrán usarse para el respectivo desvió.</w:t>
      </w:r>
    </w:p>
    <w:p w14:paraId="56669846" w14:textId="538AADCF" w:rsidR="00474B0B" w:rsidRPr="00474B0B" w:rsidRDefault="00474B0B" w:rsidP="00514158">
      <w:pPr>
        <w:pStyle w:val="ListParagraph"/>
        <w:numPr>
          <w:ilvl w:val="0"/>
          <w:numId w:val="15"/>
        </w:numPr>
        <w:rPr>
          <w:lang w:val="es-419" w:eastAsia="es-CO"/>
        </w:rPr>
      </w:pPr>
      <w:r w:rsidRPr="00474B0B">
        <w:rPr>
          <w:lang w:val="es-419" w:eastAsia="es-CO"/>
        </w:rPr>
        <w:t>Si cuentan con la capacidad para recibir un mayor flujo de vehículos.</w:t>
      </w:r>
    </w:p>
    <w:p w14:paraId="0A3ABA71" w14:textId="619CBE18" w:rsidR="00474B0B" w:rsidRPr="00474B0B" w:rsidRDefault="00474B0B" w:rsidP="00514158">
      <w:pPr>
        <w:pStyle w:val="ListParagraph"/>
        <w:numPr>
          <w:ilvl w:val="0"/>
          <w:numId w:val="15"/>
        </w:numPr>
        <w:rPr>
          <w:lang w:val="es-419" w:eastAsia="es-CO"/>
        </w:rPr>
      </w:pPr>
      <w:r w:rsidRPr="00474B0B">
        <w:rPr>
          <w:lang w:val="es-419" w:eastAsia="es-CO"/>
        </w:rPr>
        <w:t>Se establecerá la señalización temporal que debe ser retirada una vez terminados los trabajos.</w:t>
      </w:r>
    </w:p>
    <w:p w14:paraId="55359062" w14:textId="69EB41E9" w:rsidR="00474B0B" w:rsidRDefault="00474B0B" w:rsidP="00474B0B">
      <w:pPr>
        <w:rPr>
          <w:lang w:val="es-419" w:eastAsia="es-CO"/>
        </w:rPr>
      </w:pPr>
      <w:r w:rsidRPr="00474B0B">
        <w:rPr>
          <w:lang w:val="es-419" w:eastAsia="es-CO"/>
        </w:rPr>
        <w:t>Detalle a continuación, las categorías en las que se clasifican los trabajos o eventualidades que se llevan a cabo y que ocupan la generación de un plan de manejo de tránsito:</w:t>
      </w:r>
    </w:p>
    <w:p w14:paraId="7337A57A" w14:textId="39A987AA" w:rsidR="00CE1A4F" w:rsidRDefault="00EB73E0" w:rsidP="00EB73E0">
      <w:pPr>
        <w:rPr>
          <w:lang w:val="es-419" w:eastAsia="es-CO"/>
        </w:rPr>
      </w:pPr>
      <w:r w:rsidRPr="00EB73E0">
        <w:rPr>
          <w:b/>
          <w:bCs/>
          <w:lang w:val="es-419" w:eastAsia="es-CO"/>
        </w:rPr>
        <w:t>Obras de interferencia o afectación mínima</w:t>
      </w:r>
      <w:r>
        <w:rPr>
          <w:lang w:val="es-419" w:eastAsia="es-CO"/>
        </w:rPr>
        <w:t xml:space="preserve">. </w:t>
      </w:r>
      <w:r w:rsidRPr="00EB73E0">
        <w:rPr>
          <w:lang w:val="es-419" w:eastAsia="es-CO"/>
        </w:rPr>
        <w:t>Obras donde los espacios de circulación y zonas de influencia no se ven afectados por la ejecución de la misma. Tienen poca o nula afectación sobre espacios para la circulación de peatones como andenes y aceras. No requieren hacer desvíos de flujo vehicular, la señalización vertical de obra en la vía se usa para informar sobre peligros, direcciones de flujo vehicular y destinos, para que los conductores y demás usuarios tomen las precauciones correspondientes, no se debe saturar con la existencia de muchas señales, las que se usen deben brindar información clara y concisa.</w:t>
      </w:r>
    </w:p>
    <w:p w14:paraId="37C668F0" w14:textId="2D2EA29A" w:rsidR="00EB73E0" w:rsidRDefault="00EB73E0" w:rsidP="00EB73E0">
      <w:pPr>
        <w:rPr>
          <w:lang w:val="es-419" w:eastAsia="es-CO"/>
        </w:rPr>
      </w:pPr>
      <w:r w:rsidRPr="00EB73E0">
        <w:rPr>
          <w:b/>
          <w:bCs/>
          <w:lang w:val="es-419" w:eastAsia="es-CO"/>
        </w:rPr>
        <w:lastRenderedPageBreak/>
        <w:t>Obras de interferencia moderadas</w:t>
      </w:r>
      <w:r>
        <w:rPr>
          <w:lang w:val="es-419" w:eastAsia="es-CO"/>
        </w:rPr>
        <w:t xml:space="preserve">. </w:t>
      </w:r>
      <w:r w:rsidRPr="00EB73E0">
        <w:rPr>
          <w:lang w:val="es-419" w:eastAsia="es-CO"/>
        </w:rPr>
        <w:t>Obras que tienen impacto sobre la circulación vehicular y peatonal en el lugar de ejecución de la misma y su área de influencia directa. El acceso de residentes y comercio del sector se verá afectado, el área de afectación que se debe tener en cuenta en PMT será la comprendida entre el lugar de la obra y hasta donde el análisis de tránsito muestre afectación por congestión y demoras debido a la obra. La señalización requerida se encuentra establecida en el manual de señalización vial.</w:t>
      </w:r>
    </w:p>
    <w:p w14:paraId="7120B9D8" w14:textId="006B350B" w:rsidR="00EB73E0" w:rsidRDefault="00EB73E0" w:rsidP="00EB73E0">
      <w:pPr>
        <w:rPr>
          <w:lang w:val="es-419" w:eastAsia="es-CO"/>
        </w:rPr>
      </w:pPr>
      <w:r w:rsidRPr="00EB73E0">
        <w:rPr>
          <w:b/>
          <w:bCs/>
          <w:lang w:val="es-419" w:eastAsia="es-CO"/>
        </w:rPr>
        <w:t>Obras de interferencia alta o de gran impacto</w:t>
      </w:r>
      <w:r>
        <w:rPr>
          <w:lang w:val="es-419" w:eastAsia="es-CO"/>
        </w:rPr>
        <w:t xml:space="preserve">. </w:t>
      </w:r>
      <w:r w:rsidRPr="00EB73E0">
        <w:rPr>
          <w:lang w:val="es-419" w:eastAsia="es-CO"/>
        </w:rPr>
        <w:t>Obras que tienen severa afectación sobre el tránsito vehicular y peatonal, requiere de cierres totales de tramos de vías alrededor de la obra. Los residentes y el comercio del sector se verán afectados en cuanto a la movilidad y el ingreso a sus residencias o establecimientos comerciales. En algunos casos no se puede hacer uso de los vehículos propios o deberán ser llevados a otros lugares. Requieren implementar desvíos puesto que el área de influencia será mucho mayor, se requerirá de la adecuada señalización, especialmente en los desvíos y nuevas rutas alternas.</w:t>
      </w:r>
    </w:p>
    <w:p w14:paraId="2BDEA15E" w14:textId="3A51620B" w:rsidR="00EB73E0" w:rsidRDefault="00EB73E0" w:rsidP="00EB73E0">
      <w:pPr>
        <w:rPr>
          <w:lang w:val="es-419" w:eastAsia="es-CO"/>
        </w:rPr>
      </w:pPr>
      <w:r w:rsidRPr="00EB73E0">
        <w:rPr>
          <w:b/>
          <w:bCs/>
          <w:lang w:val="es-419" w:eastAsia="es-CO"/>
        </w:rPr>
        <w:t>Eventos infrecuentes</w:t>
      </w:r>
      <w:r>
        <w:rPr>
          <w:lang w:val="es-419" w:eastAsia="es-CO"/>
        </w:rPr>
        <w:t xml:space="preserve">. </w:t>
      </w:r>
      <w:r w:rsidRPr="00EB73E0">
        <w:rPr>
          <w:lang w:val="es-419" w:eastAsia="es-CO"/>
        </w:rPr>
        <w:t>Otras aplicaciones de los PMT, diferentes a las obras, son los eventos especiales como conciertos, marchas, desfiles, eventos deportivos, etc. También algunas situaciones de emergencia (no planeadas), que van a afectar la seguridad vial, la movilidad y en general el uso del espacio público. Lo ideal es que estos eventos sean programados y planeados con anterioridad, para contar con los elementos y dispositivos necesarios para garantizar la seguridad de todos.</w:t>
      </w:r>
    </w:p>
    <w:p w14:paraId="5F2B103E" w14:textId="6D336769" w:rsidR="00EB73E0" w:rsidRDefault="007540EE" w:rsidP="00EB73E0">
      <w:pPr>
        <w:rPr>
          <w:lang w:val="es-419" w:eastAsia="es-CO"/>
        </w:rPr>
      </w:pPr>
      <w:r w:rsidRPr="007540EE">
        <w:rPr>
          <w:lang w:val="es-419" w:eastAsia="es-CO"/>
        </w:rPr>
        <w:t>En términos de regulación, el transporte y el tránsito en Colombia está fundamentado en una serie de normas, las cuales se mencionan a continuación:</w:t>
      </w:r>
    </w:p>
    <w:p w14:paraId="68131A02" w14:textId="75DC8FAB" w:rsidR="007540EE" w:rsidRDefault="007540EE" w:rsidP="007540EE">
      <w:pPr>
        <w:pStyle w:val="Tabla"/>
        <w:rPr>
          <w:lang w:val="es-419" w:eastAsia="es-CO"/>
        </w:rPr>
      </w:pPr>
      <w:r w:rsidRPr="007540EE">
        <w:rPr>
          <w:lang w:val="es-419" w:eastAsia="es-CO"/>
        </w:rPr>
        <w:lastRenderedPageBreak/>
        <w:t>Normatividad tránsito y transporte, agentes</w:t>
      </w:r>
    </w:p>
    <w:tbl>
      <w:tblPr>
        <w:tblStyle w:val="SENA"/>
        <w:tblW w:w="0" w:type="auto"/>
        <w:jc w:val="center"/>
        <w:tblLook w:val="04A0" w:firstRow="1" w:lastRow="0" w:firstColumn="1" w:lastColumn="0" w:noHBand="0" w:noVBand="1"/>
      </w:tblPr>
      <w:tblGrid>
        <w:gridCol w:w="4106"/>
        <w:gridCol w:w="5856"/>
      </w:tblGrid>
      <w:tr w:rsidR="005220C5" w14:paraId="4BD74A8E" w14:textId="77777777" w:rsidTr="009F4E49">
        <w:trPr>
          <w:cnfStyle w:val="100000000000" w:firstRow="1" w:lastRow="0" w:firstColumn="0" w:lastColumn="0" w:oddVBand="0" w:evenVBand="0" w:oddHBand="0" w:evenHBand="0" w:firstRowFirstColumn="0" w:firstRowLastColumn="0" w:lastRowFirstColumn="0" w:lastRowLastColumn="0"/>
          <w:tblHeader/>
          <w:jc w:val="center"/>
        </w:trPr>
        <w:tc>
          <w:tcPr>
            <w:tcW w:w="4106" w:type="dxa"/>
            <w:vAlign w:val="center"/>
          </w:tcPr>
          <w:p w14:paraId="10E23E40" w14:textId="2F3FEC9C" w:rsidR="005220C5" w:rsidRDefault="005220C5" w:rsidP="005220C5">
            <w:pPr>
              <w:pStyle w:val="TextoTablas"/>
              <w:jc w:val="center"/>
            </w:pPr>
            <w:r>
              <w:t>Normas generales</w:t>
            </w:r>
          </w:p>
        </w:tc>
        <w:tc>
          <w:tcPr>
            <w:tcW w:w="5856" w:type="dxa"/>
            <w:vAlign w:val="center"/>
          </w:tcPr>
          <w:p w14:paraId="527ACB55" w14:textId="5BEC02E0" w:rsidR="005220C5" w:rsidRDefault="005220C5" w:rsidP="005220C5">
            <w:pPr>
              <w:pStyle w:val="TextoTablas"/>
              <w:jc w:val="center"/>
            </w:pPr>
            <w:r>
              <w:t>Descripción</w:t>
            </w:r>
          </w:p>
        </w:tc>
      </w:tr>
      <w:tr w:rsidR="005220C5" w14:paraId="6796F9FB"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1D53F8CA" w14:textId="40DE2E76" w:rsidR="005220C5" w:rsidRDefault="009F4E49" w:rsidP="005220C5">
            <w:pPr>
              <w:pStyle w:val="TextoTablas"/>
              <w:jc w:val="center"/>
            </w:pPr>
            <w:r w:rsidRPr="009F4E49">
              <w:t>Constitución Nacional</w:t>
            </w:r>
          </w:p>
        </w:tc>
        <w:tc>
          <w:tcPr>
            <w:tcW w:w="5856" w:type="dxa"/>
            <w:vAlign w:val="center"/>
          </w:tcPr>
          <w:p w14:paraId="397C10A2" w14:textId="5C069F1B" w:rsidR="005220C5" w:rsidRDefault="009F4E49" w:rsidP="005220C5">
            <w:pPr>
              <w:pStyle w:val="TextoTablas"/>
              <w:jc w:val="center"/>
            </w:pPr>
            <w:r w:rsidRPr="009F4E49">
              <w:t>Art. 1, 56, 58, 333, 334, 336 y 365</w:t>
            </w:r>
          </w:p>
        </w:tc>
      </w:tr>
      <w:tr w:rsidR="005220C5" w14:paraId="0F041034" w14:textId="77777777" w:rsidTr="009F4E49">
        <w:trPr>
          <w:jc w:val="center"/>
        </w:trPr>
        <w:tc>
          <w:tcPr>
            <w:tcW w:w="4106" w:type="dxa"/>
            <w:vAlign w:val="center"/>
          </w:tcPr>
          <w:p w14:paraId="2600F7F0" w14:textId="0B4611B6" w:rsidR="005220C5" w:rsidRDefault="009F4E49" w:rsidP="005220C5">
            <w:pPr>
              <w:pStyle w:val="TextoTablas"/>
              <w:jc w:val="center"/>
            </w:pPr>
            <w:r w:rsidRPr="009F4E49">
              <w:t>Ley 105 de 1993</w:t>
            </w:r>
          </w:p>
        </w:tc>
        <w:tc>
          <w:tcPr>
            <w:tcW w:w="5856" w:type="dxa"/>
            <w:vAlign w:val="center"/>
          </w:tcPr>
          <w:p w14:paraId="0E347F4B" w14:textId="0645F7CD" w:rsidR="005220C5" w:rsidRDefault="009F4E49" w:rsidP="005220C5">
            <w:pPr>
              <w:pStyle w:val="TextoTablas"/>
              <w:jc w:val="center"/>
            </w:pPr>
            <w:r w:rsidRPr="009F4E49">
              <w:t>Disposiciones Básicas Sector Transporte</w:t>
            </w:r>
          </w:p>
        </w:tc>
      </w:tr>
      <w:tr w:rsidR="005220C5" w14:paraId="23226CA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29EE57F5" w14:textId="22A77A58" w:rsidR="005220C5" w:rsidRDefault="009F4E49" w:rsidP="005220C5">
            <w:pPr>
              <w:pStyle w:val="TextoTablas"/>
              <w:jc w:val="center"/>
            </w:pPr>
            <w:r w:rsidRPr="009F4E49">
              <w:t>Ley 769 de 2002</w:t>
            </w:r>
          </w:p>
        </w:tc>
        <w:tc>
          <w:tcPr>
            <w:tcW w:w="5856" w:type="dxa"/>
            <w:vAlign w:val="center"/>
          </w:tcPr>
          <w:p w14:paraId="37B12D44" w14:textId="4E06C557" w:rsidR="005220C5" w:rsidRDefault="009F4E49" w:rsidP="005220C5">
            <w:pPr>
              <w:pStyle w:val="TextoTablas"/>
              <w:jc w:val="center"/>
            </w:pPr>
            <w:r w:rsidRPr="009F4E49">
              <w:t>Código Nacional de Tránsito, modificado por las Leyes 1005 de 2006 y 1383 y 1397 del 2010</w:t>
            </w:r>
          </w:p>
        </w:tc>
      </w:tr>
      <w:tr w:rsidR="005220C5" w14:paraId="058CFE22" w14:textId="77777777" w:rsidTr="009F4E49">
        <w:trPr>
          <w:jc w:val="center"/>
        </w:trPr>
        <w:tc>
          <w:tcPr>
            <w:tcW w:w="4106" w:type="dxa"/>
            <w:vAlign w:val="center"/>
          </w:tcPr>
          <w:p w14:paraId="7AB04D63" w14:textId="59BABAED" w:rsidR="005220C5" w:rsidRDefault="009F4E49" w:rsidP="005220C5">
            <w:pPr>
              <w:pStyle w:val="TextoTablas"/>
              <w:jc w:val="center"/>
            </w:pPr>
            <w:r w:rsidRPr="009F4E49">
              <w:t>Ley 336 de 1996</w:t>
            </w:r>
          </w:p>
        </w:tc>
        <w:tc>
          <w:tcPr>
            <w:tcW w:w="5856" w:type="dxa"/>
            <w:vAlign w:val="center"/>
          </w:tcPr>
          <w:p w14:paraId="5895CAAC" w14:textId="31EEBBAD" w:rsidR="005220C5" w:rsidRDefault="009F4E49" w:rsidP="005220C5">
            <w:pPr>
              <w:pStyle w:val="TextoTablas"/>
              <w:jc w:val="center"/>
            </w:pPr>
            <w:r w:rsidRPr="009F4E49">
              <w:t>Disposiciones Generales para los Modos de Transporte.</w:t>
            </w:r>
          </w:p>
        </w:tc>
      </w:tr>
      <w:tr w:rsidR="005220C5" w14:paraId="317693DE"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0CFE0312" w14:textId="6ACCB091" w:rsidR="005220C5" w:rsidRDefault="009F4E49" w:rsidP="005220C5">
            <w:pPr>
              <w:pStyle w:val="TextoTablas"/>
              <w:jc w:val="center"/>
            </w:pPr>
            <w:r w:rsidRPr="009F4E49">
              <w:t>Resolución 3027 de 2010</w:t>
            </w:r>
          </w:p>
        </w:tc>
        <w:tc>
          <w:tcPr>
            <w:tcW w:w="5856" w:type="dxa"/>
            <w:vAlign w:val="center"/>
          </w:tcPr>
          <w:p w14:paraId="07C87D2B" w14:textId="1B3B420D" w:rsidR="005220C5" w:rsidRDefault="009F4E49" w:rsidP="005220C5">
            <w:pPr>
              <w:pStyle w:val="TextoTablas"/>
              <w:jc w:val="center"/>
            </w:pPr>
            <w:r w:rsidRPr="009F4E49">
              <w:t>Clasifica las autoridades así: 1) Autoridades Administrativas o de Regulación Normativa: Son aquellas autoridades de carácter administrativo facultadas por la Constitución o la ley para expedir normas reguladoras del tránsito, dentro de estas se encuentran el Congreso de la República, el Presidente de la República, el señor Ministro de Transporte, los gobernadores y Alcaldes dentro de su jurisdicción, los Organismos de Tránsito de carácter Departamental, Municipal o Distrital.</w:t>
            </w:r>
          </w:p>
        </w:tc>
      </w:tr>
      <w:tr w:rsidR="005220C5" w14:paraId="3510A9B4" w14:textId="77777777" w:rsidTr="009F4E49">
        <w:trPr>
          <w:jc w:val="center"/>
        </w:trPr>
        <w:tc>
          <w:tcPr>
            <w:tcW w:w="4106" w:type="dxa"/>
            <w:vAlign w:val="center"/>
          </w:tcPr>
          <w:p w14:paraId="2D137CCC" w14:textId="4405D229" w:rsidR="005220C5" w:rsidRDefault="009F4E49" w:rsidP="005220C5">
            <w:pPr>
              <w:pStyle w:val="TextoTablas"/>
              <w:jc w:val="center"/>
            </w:pPr>
            <w:r w:rsidRPr="009F4E49">
              <w:t>Resolución 3027 de 2010</w:t>
            </w:r>
          </w:p>
        </w:tc>
        <w:tc>
          <w:tcPr>
            <w:tcW w:w="5856" w:type="dxa"/>
            <w:vAlign w:val="center"/>
          </w:tcPr>
          <w:p w14:paraId="5FA76D15" w14:textId="56F4C87C" w:rsidR="005220C5" w:rsidRDefault="009F4E49" w:rsidP="005220C5">
            <w:pPr>
              <w:pStyle w:val="TextoTablas"/>
              <w:jc w:val="center"/>
            </w:pPr>
            <w:r w:rsidRPr="009F4E49">
              <w:t>2) Autoridades de Supervisión: Son aquellas autoridades públicas facultadas por las normas para imponer sanciones ante la comisión de infracciones de tránsito, entre ellas se encuentran los organismos de tránsito, los inspectores de policía, de tránsito, corregidores o quien haga sus veces en cada ente territorial.</w:t>
            </w:r>
          </w:p>
        </w:tc>
      </w:tr>
      <w:tr w:rsidR="005220C5" w14:paraId="18160495"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B4B2785" w14:textId="517087FA" w:rsidR="005220C5" w:rsidRDefault="009F4E49" w:rsidP="005220C5">
            <w:pPr>
              <w:pStyle w:val="TextoTablas"/>
              <w:jc w:val="center"/>
            </w:pPr>
            <w:r w:rsidRPr="009F4E49">
              <w:t>Resolución 3027 de 2010</w:t>
            </w:r>
          </w:p>
        </w:tc>
        <w:tc>
          <w:tcPr>
            <w:tcW w:w="5856" w:type="dxa"/>
            <w:vAlign w:val="center"/>
          </w:tcPr>
          <w:p w14:paraId="6D37FDF1" w14:textId="02552DD2" w:rsidR="005220C5" w:rsidRDefault="009F4E49" w:rsidP="005220C5">
            <w:pPr>
              <w:pStyle w:val="TextoTablas"/>
              <w:jc w:val="center"/>
            </w:pPr>
            <w:r w:rsidRPr="009F4E49">
              <w:t>3) Autoridades de Control Operativo de Tránsito: Hacen parte de las autoridades de control operativo los integrantes de la Dirección de Tránsito y Transporte de la Policía Nacional, ya sean éstos de las áreas de tránsito rural o tránsito urbano, los agentes de tránsito y transporte vinculados por los entes territoriales como empleados públicos investidos de autoridad y de forma excepcional las fuerzas militares, quienes sólo podrán ejecutar la labor de regular el tránsito, en aquellas áreas donde no haya presencia de autoridad de tránsito.</w:t>
            </w:r>
          </w:p>
        </w:tc>
      </w:tr>
      <w:tr w:rsidR="005220C5" w14:paraId="48900C22" w14:textId="77777777" w:rsidTr="009F4E49">
        <w:trPr>
          <w:jc w:val="center"/>
        </w:trPr>
        <w:tc>
          <w:tcPr>
            <w:tcW w:w="4106" w:type="dxa"/>
            <w:vAlign w:val="center"/>
          </w:tcPr>
          <w:p w14:paraId="1DDCE346" w14:textId="0A284649" w:rsidR="005220C5" w:rsidRDefault="009F4E49" w:rsidP="005220C5">
            <w:pPr>
              <w:pStyle w:val="TextoTablas"/>
              <w:jc w:val="center"/>
            </w:pPr>
            <w:r w:rsidRPr="009F4E49">
              <w:lastRenderedPageBreak/>
              <w:t>Ley 769 de 2002, Código Nacional de Tránsito</w:t>
            </w:r>
          </w:p>
        </w:tc>
        <w:tc>
          <w:tcPr>
            <w:tcW w:w="5856" w:type="dxa"/>
            <w:vAlign w:val="center"/>
          </w:tcPr>
          <w:p w14:paraId="3E07B3F8" w14:textId="535CE5EE" w:rsidR="005220C5" w:rsidRDefault="009F4E49" w:rsidP="005220C5">
            <w:pPr>
              <w:pStyle w:val="TextoTablas"/>
              <w:jc w:val="center"/>
            </w:pPr>
            <w:r w:rsidRPr="009F4E49">
              <w:t>Artículo 2°. Definiciones. Para la aplicación e interpretación de este código, se tendrán en cuenta las siguientes definiciones: Agente de Tránsito y Transporte: Modificada por el Art 2 de la Ley 1310 de 2009. Modificada por el Art 56 de la Ley 2197 de 2022. Todo empleado público o contratista, que tiene como funciones u obligaciones, regular la circulación vehicular y peatonal, vigilar, controlar e intervenir en el cumplimiento de las normas de tránsito y transporte en cada uno de los entes territoriales, sin perjuicio de lo dispuesto en la Ley 1310 de 2009, respecto de la carrera administrativa.</w:t>
            </w:r>
          </w:p>
        </w:tc>
      </w:tr>
      <w:tr w:rsidR="005220C5" w14:paraId="354A2D83"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92E426D" w14:textId="7FB688C8" w:rsidR="005220C5" w:rsidRDefault="009F4E49" w:rsidP="005220C5">
            <w:pPr>
              <w:pStyle w:val="TextoTablas"/>
              <w:jc w:val="center"/>
            </w:pPr>
            <w:r w:rsidRPr="009F4E49">
              <w:t>Ley 769 de 2002, Código Nacional de Tránsito</w:t>
            </w:r>
          </w:p>
        </w:tc>
        <w:tc>
          <w:tcPr>
            <w:tcW w:w="5856" w:type="dxa"/>
            <w:vAlign w:val="center"/>
          </w:tcPr>
          <w:p w14:paraId="5EB733C6" w14:textId="5ECE6CBC" w:rsidR="005220C5" w:rsidRDefault="009F4E49" w:rsidP="005220C5">
            <w:pPr>
              <w:pStyle w:val="TextoTablas"/>
              <w:jc w:val="center"/>
            </w:pPr>
            <w:r w:rsidRPr="009F4E49">
              <w:t>Autoridad de Tránsito y Transporte: Definición dada por el Art 2 de la Ley 1310 de 2009. Ratificada por el Art 56 de la Ley 2197 de 2022. Toda entidad pública o empleado público que esté acreditado conforme al artículo 3° de la Ley 769 de 2002.</w:t>
            </w:r>
          </w:p>
        </w:tc>
      </w:tr>
      <w:tr w:rsidR="005220C5" w14:paraId="1E3D4C35" w14:textId="77777777" w:rsidTr="009F4E49">
        <w:trPr>
          <w:jc w:val="center"/>
        </w:trPr>
        <w:tc>
          <w:tcPr>
            <w:tcW w:w="4106" w:type="dxa"/>
            <w:vAlign w:val="center"/>
          </w:tcPr>
          <w:p w14:paraId="79C0DAB8" w14:textId="731D06F2" w:rsidR="005220C5" w:rsidRDefault="009F4E49" w:rsidP="005220C5">
            <w:pPr>
              <w:pStyle w:val="TextoTablas"/>
              <w:jc w:val="center"/>
            </w:pPr>
            <w:r w:rsidRPr="009F4E49">
              <w:t>Art. 2 de la Ley 1310 de 2009. Modificada por el Art 56 de la Ley 2197 de 2022.</w:t>
            </w:r>
          </w:p>
        </w:tc>
        <w:tc>
          <w:tcPr>
            <w:tcW w:w="5856" w:type="dxa"/>
            <w:vAlign w:val="center"/>
          </w:tcPr>
          <w:p w14:paraId="7693C6C4" w14:textId="42AC5B5B" w:rsidR="005220C5" w:rsidRDefault="009F4E49" w:rsidP="005220C5">
            <w:pPr>
              <w:pStyle w:val="TextoTablas"/>
              <w:jc w:val="center"/>
            </w:pPr>
            <w:r w:rsidRPr="009F4E49">
              <w:t>Grupo de Control Vial o Cuerpo de Agentes de Tránsito: Grupo de empleados públicos o contratistas que tiene como funciones y obligaciones, regular la circulación vehicular y peatonal, vigilar, controlar e intervenir en el cumplimiento de las normas de tránsito y transporte en cada uno de los entes territoriales, vinculados legal y/o contractualmente, a los organismos de tránsito y transporte.</w:t>
            </w:r>
          </w:p>
        </w:tc>
      </w:tr>
      <w:tr w:rsidR="005220C5" w14:paraId="65E1A726"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8126547" w14:textId="1367981D" w:rsidR="005220C5" w:rsidRDefault="009F4E49" w:rsidP="005220C5">
            <w:pPr>
              <w:pStyle w:val="TextoTablas"/>
              <w:jc w:val="center"/>
            </w:pPr>
            <w:r w:rsidRPr="009F4E49">
              <w:t>Art. 2 de la Ley 1310 de 2009. Ratificada por el Art 56 de la Ley 2197 de 2022.</w:t>
            </w:r>
          </w:p>
        </w:tc>
        <w:tc>
          <w:tcPr>
            <w:tcW w:w="5856" w:type="dxa"/>
            <w:vAlign w:val="center"/>
          </w:tcPr>
          <w:p w14:paraId="34C432E7" w14:textId="5508F6A8" w:rsidR="005220C5" w:rsidRDefault="009F4E49" w:rsidP="005220C5">
            <w:pPr>
              <w:pStyle w:val="TextoTablas"/>
              <w:jc w:val="center"/>
            </w:pPr>
            <w:r w:rsidRPr="009F4E49">
              <w:t>Organismos de Tránsito y Transporte: Son entidades públicas del orden municipal, distrital o departamental que tienen como función organizar, dirigir y controlar el tránsito y el transporte en su respectiva jurisdicción.</w:t>
            </w:r>
          </w:p>
        </w:tc>
      </w:tr>
      <w:tr w:rsidR="005220C5" w14:paraId="725182FC" w14:textId="77777777" w:rsidTr="009F4E49">
        <w:trPr>
          <w:jc w:val="center"/>
        </w:trPr>
        <w:tc>
          <w:tcPr>
            <w:tcW w:w="4106" w:type="dxa"/>
            <w:vAlign w:val="center"/>
          </w:tcPr>
          <w:p w14:paraId="1CD657D7" w14:textId="0F2B0BAA" w:rsidR="005220C5" w:rsidRDefault="009F4E49" w:rsidP="005220C5">
            <w:pPr>
              <w:pStyle w:val="TextoTablas"/>
              <w:jc w:val="center"/>
            </w:pPr>
            <w:r w:rsidRPr="009F4E49">
              <w:t>Art. 2 de la Ley 1383 de 2010.</w:t>
            </w:r>
          </w:p>
        </w:tc>
        <w:tc>
          <w:tcPr>
            <w:tcW w:w="5856" w:type="dxa"/>
            <w:vAlign w:val="center"/>
          </w:tcPr>
          <w:p w14:paraId="7C79F385" w14:textId="77777777" w:rsidR="009F4E49" w:rsidRDefault="009F4E49" w:rsidP="009F4E49">
            <w:pPr>
              <w:pStyle w:val="TextoTablas"/>
              <w:jc w:val="center"/>
            </w:pPr>
            <w:r>
              <w:t>Artículo 3°. Autoridades de tránsito. Para los efectos de la presente ley entiéndase que son autoridades de tránsito….</w:t>
            </w:r>
          </w:p>
          <w:p w14:paraId="6D803764" w14:textId="77777777" w:rsidR="009F4E49" w:rsidRDefault="009F4E49" w:rsidP="009F4E49">
            <w:pPr>
              <w:pStyle w:val="TextoTablas"/>
              <w:jc w:val="center"/>
            </w:pPr>
            <w:r>
              <w:t>Artículo 6°. Organismos de tránsito. Serán organismos de tránsito en su respectiva jurisdicción…</w:t>
            </w:r>
          </w:p>
          <w:p w14:paraId="65F49052" w14:textId="6AD9DDC1" w:rsidR="005220C5" w:rsidRDefault="009F4E49" w:rsidP="009F4E49">
            <w:pPr>
              <w:pStyle w:val="TextoTablas"/>
              <w:jc w:val="center"/>
            </w:pPr>
            <w:r>
              <w:t>Artículo 7°. Cumplimiento régimen normativo…</w:t>
            </w:r>
          </w:p>
        </w:tc>
      </w:tr>
      <w:tr w:rsidR="005220C5" w14:paraId="31EC5F2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C1AFEA6" w14:textId="0325EA14" w:rsidR="005220C5" w:rsidRDefault="009F4E49" w:rsidP="005220C5">
            <w:pPr>
              <w:pStyle w:val="TextoTablas"/>
              <w:jc w:val="center"/>
            </w:pPr>
            <w:r w:rsidRPr="009F4E49">
              <w:lastRenderedPageBreak/>
              <w:t>Ley 2197 de enero 25 de 2022</w:t>
            </w:r>
          </w:p>
        </w:tc>
        <w:tc>
          <w:tcPr>
            <w:tcW w:w="5856" w:type="dxa"/>
            <w:vAlign w:val="center"/>
          </w:tcPr>
          <w:p w14:paraId="72A7FEF1" w14:textId="4ACE38C1" w:rsidR="005220C5" w:rsidRDefault="009F4E49" w:rsidP="005220C5">
            <w:pPr>
              <w:pStyle w:val="TextoTablas"/>
              <w:jc w:val="center"/>
            </w:pPr>
            <w:r w:rsidRPr="009F4E49">
              <w:t>Artículo 57. JURISDICCIÓN. Sin perjuicio de la colaboración que deben prestar las distintas autoridades de tránsito, cada una de ellas ejercerá sus funciones en el territorio de su jurisdicción…</w:t>
            </w:r>
          </w:p>
        </w:tc>
      </w:tr>
      <w:tr w:rsidR="005220C5" w14:paraId="498AA7FF" w14:textId="77777777" w:rsidTr="009F4E49">
        <w:trPr>
          <w:jc w:val="center"/>
        </w:trPr>
        <w:tc>
          <w:tcPr>
            <w:tcW w:w="4106" w:type="dxa"/>
            <w:vAlign w:val="center"/>
          </w:tcPr>
          <w:p w14:paraId="552AADC8" w14:textId="11A61673" w:rsidR="005220C5" w:rsidRDefault="009F4E49" w:rsidP="005220C5">
            <w:pPr>
              <w:pStyle w:val="TextoTablas"/>
              <w:jc w:val="center"/>
            </w:pPr>
            <w:r w:rsidRPr="009F4E49">
              <w:t>Ley 2197 de enero 25 de 2022</w:t>
            </w:r>
          </w:p>
        </w:tc>
        <w:tc>
          <w:tcPr>
            <w:tcW w:w="5856" w:type="dxa"/>
            <w:vAlign w:val="center"/>
          </w:tcPr>
          <w:p w14:paraId="6159B53C" w14:textId="0FE84B9A" w:rsidR="005220C5" w:rsidRDefault="009F4E49" w:rsidP="005220C5">
            <w:pPr>
              <w:pStyle w:val="TextoTablas"/>
              <w:jc w:val="center"/>
            </w:pPr>
            <w:r w:rsidRPr="009F4E49">
              <w:t>Artículo 59. Las entidades territoriales podrán destinar hasta un 50% de los recursos provenientes de las multas y sanciones por infracciones de tránsito para la ejecución de acciones y medidas que permitan realizar labores de control operativo y regulación de tránsito en los territorios…</w:t>
            </w:r>
          </w:p>
        </w:tc>
      </w:tr>
    </w:tbl>
    <w:p w14:paraId="3CEF869F" w14:textId="5DA91016" w:rsidR="00CE1A4F" w:rsidRDefault="00CE1A4F" w:rsidP="00ED443F">
      <w:pPr>
        <w:rPr>
          <w:lang w:val="es-419" w:eastAsia="es-CO"/>
        </w:rPr>
      </w:pPr>
    </w:p>
    <w:p w14:paraId="39DAFE39" w14:textId="770D3338" w:rsidR="009F4E49" w:rsidRDefault="009F4E49" w:rsidP="009F4E49">
      <w:pPr>
        <w:pStyle w:val="Heading2"/>
      </w:pPr>
      <w:bookmarkStart w:id="8" w:name="_Toc143031987"/>
      <w:r>
        <w:t>Señales corporales para la regulación del tránsito</w:t>
      </w:r>
      <w:bookmarkEnd w:id="8"/>
    </w:p>
    <w:p w14:paraId="06EF1A28" w14:textId="77777777" w:rsidR="00A73538" w:rsidRPr="00A73538" w:rsidRDefault="00A73538" w:rsidP="00A73538">
      <w:pPr>
        <w:rPr>
          <w:lang w:val="es-419" w:eastAsia="es-CO"/>
        </w:rPr>
      </w:pPr>
      <w:r w:rsidRPr="00A73538">
        <w:rPr>
          <w:lang w:val="es-419" w:eastAsia="es-CO"/>
        </w:rPr>
        <w:t>Las autoridades de tránsito son servidores públicos de diferentes entidades y funciones, a cargo de velar por la seguridad vial de las personas y las cosas que se encuentran o utilizan las vías públicas y privadas abiertas al público para su movilización. Sus funciones serán de carácter regulatorio y sancionatorio y sus acciones deben ser orientadas a la prevención y la asistencia técnica y humana a los usuarios de las vías.</w:t>
      </w:r>
    </w:p>
    <w:p w14:paraId="2F78F333" w14:textId="7C1F3FAC" w:rsidR="007540EE" w:rsidRDefault="00A73538" w:rsidP="00A73538">
      <w:pPr>
        <w:rPr>
          <w:lang w:val="es-419" w:eastAsia="es-CO"/>
        </w:rPr>
      </w:pPr>
      <w:r w:rsidRPr="00A73538">
        <w:rPr>
          <w:lang w:val="es-419" w:eastAsia="es-CO"/>
        </w:rPr>
        <w:t>Se puede establecer que las autoridades de tránsito se encuentran tipificadas en el artículo 3° de la Ley 769 de 2002, la cual establece un orden jerárquico de ocho entidades establecido de la siguiente manera:</w:t>
      </w:r>
    </w:p>
    <w:p w14:paraId="5EAB1100" w14:textId="1388C975" w:rsidR="006211CF" w:rsidRPr="006211CF" w:rsidRDefault="006211CF" w:rsidP="00514158">
      <w:pPr>
        <w:pStyle w:val="ListParagraph"/>
        <w:numPr>
          <w:ilvl w:val="0"/>
          <w:numId w:val="16"/>
        </w:numPr>
        <w:rPr>
          <w:lang w:val="es-419" w:eastAsia="es-CO"/>
        </w:rPr>
      </w:pPr>
      <w:r w:rsidRPr="006211CF">
        <w:rPr>
          <w:lang w:val="es-419" w:eastAsia="es-CO"/>
        </w:rPr>
        <w:t>El Ministro de Transporte.</w:t>
      </w:r>
    </w:p>
    <w:p w14:paraId="451A11A3" w14:textId="4C810058" w:rsidR="006211CF" w:rsidRPr="006211CF" w:rsidRDefault="006211CF" w:rsidP="00514158">
      <w:pPr>
        <w:pStyle w:val="ListParagraph"/>
        <w:numPr>
          <w:ilvl w:val="0"/>
          <w:numId w:val="16"/>
        </w:numPr>
        <w:rPr>
          <w:lang w:val="es-419" w:eastAsia="es-CO"/>
        </w:rPr>
      </w:pPr>
      <w:r w:rsidRPr="006211CF">
        <w:rPr>
          <w:lang w:val="es-419" w:eastAsia="es-CO"/>
        </w:rPr>
        <w:t>Los gobernadores y los alcaldes.</w:t>
      </w:r>
    </w:p>
    <w:p w14:paraId="1575DB81" w14:textId="7B801492" w:rsidR="006211CF" w:rsidRPr="006211CF" w:rsidRDefault="006211CF" w:rsidP="00514158">
      <w:pPr>
        <w:pStyle w:val="ListParagraph"/>
        <w:numPr>
          <w:ilvl w:val="0"/>
          <w:numId w:val="16"/>
        </w:numPr>
        <w:rPr>
          <w:lang w:val="es-419" w:eastAsia="es-CO"/>
        </w:rPr>
      </w:pPr>
      <w:r w:rsidRPr="006211CF">
        <w:rPr>
          <w:lang w:val="es-419" w:eastAsia="es-CO"/>
        </w:rPr>
        <w:t>Los organismos de tránsito de carácter departamental, municipal o distrital.</w:t>
      </w:r>
    </w:p>
    <w:p w14:paraId="6572A2E0" w14:textId="77777777" w:rsidR="006211CF" w:rsidRPr="006211CF" w:rsidRDefault="006211CF" w:rsidP="00514158">
      <w:pPr>
        <w:pStyle w:val="ListParagraph"/>
        <w:numPr>
          <w:ilvl w:val="0"/>
          <w:numId w:val="16"/>
        </w:numPr>
        <w:rPr>
          <w:lang w:val="es-419" w:eastAsia="es-CO"/>
        </w:rPr>
      </w:pPr>
      <w:r w:rsidRPr="006211CF">
        <w:rPr>
          <w:lang w:val="es-419" w:eastAsia="es-CO"/>
        </w:rPr>
        <w:lastRenderedPageBreak/>
        <w:t>La Policía Nacional a través de la Dirección de Tránsito y Transporte.</w:t>
      </w:r>
    </w:p>
    <w:p w14:paraId="2443679A" w14:textId="77777777" w:rsidR="006211CF" w:rsidRPr="006211CF" w:rsidRDefault="006211CF" w:rsidP="00514158">
      <w:pPr>
        <w:pStyle w:val="ListParagraph"/>
        <w:numPr>
          <w:ilvl w:val="0"/>
          <w:numId w:val="16"/>
        </w:numPr>
        <w:rPr>
          <w:lang w:val="es-419" w:eastAsia="es-CO"/>
        </w:rPr>
      </w:pPr>
      <w:r w:rsidRPr="006211CF">
        <w:rPr>
          <w:lang w:val="es-419" w:eastAsia="es-CO"/>
        </w:rPr>
        <w:t>Los inspectores de policía, los inspectores de tránsito, corregidores o quien haga sus veces en cada ente territorial.</w:t>
      </w:r>
    </w:p>
    <w:p w14:paraId="30F567BB" w14:textId="77777777" w:rsidR="006211CF" w:rsidRPr="006211CF" w:rsidRDefault="006211CF" w:rsidP="00514158">
      <w:pPr>
        <w:pStyle w:val="ListParagraph"/>
        <w:numPr>
          <w:ilvl w:val="0"/>
          <w:numId w:val="16"/>
        </w:numPr>
        <w:rPr>
          <w:lang w:val="es-419" w:eastAsia="es-CO"/>
        </w:rPr>
      </w:pPr>
      <w:r w:rsidRPr="006211CF">
        <w:rPr>
          <w:lang w:val="es-419" w:eastAsia="es-CO"/>
        </w:rPr>
        <w:t>La Superintendencia General de Puertos y Transporte.</w:t>
      </w:r>
    </w:p>
    <w:p w14:paraId="2F38A386" w14:textId="1086FFB7" w:rsidR="006211CF" w:rsidRPr="006211CF" w:rsidRDefault="006211CF" w:rsidP="00514158">
      <w:pPr>
        <w:pStyle w:val="ListParagraph"/>
        <w:numPr>
          <w:ilvl w:val="0"/>
          <w:numId w:val="16"/>
        </w:numPr>
        <w:rPr>
          <w:lang w:val="es-419" w:eastAsia="es-CO"/>
        </w:rPr>
      </w:pPr>
      <w:r w:rsidRPr="006211CF">
        <w:rPr>
          <w:lang w:val="es-419" w:eastAsia="es-CO"/>
        </w:rPr>
        <w:t>Las Fuerzas Militares para cumplir exclusivamente lo dispuesto en el parágrafo 5° de este artículo.</w:t>
      </w:r>
    </w:p>
    <w:p w14:paraId="55DA971A" w14:textId="07105258" w:rsidR="00A73538" w:rsidRPr="006211CF" w:rsidRDefault="006211CF" w:rsidP="00514158">
      <w:pPr>
        <w:pStyle w:val="ListParagraph"/>
        <w:numPr>
          <w:ilvl w:val="0"/>
          <w:numId w:val="16"/>
        </w:numPr>
        <w:rPr>
          <w:lang w:val="es-419" w:eastAsia="es-CO"/>
        </w:rPr>
      </w:pPr>
      <w:r w:rsidRPr="006211CF">
        <w:rPr>
          <w:lang w:val="es-419" w:eastAsia="es-CO"/>
        </w:rPr>
        <w:t>La Policía Nacional a través de la Dirección de Tránsito y Transporte.</w:t>
      </w:r>
    </w:p>
    <w:p w14:paraId="5B2B527B" w14:textId="6665A6E2" w:rsidR="007540EE" w:rsidRDefault="006211CF" w:rsidP="00ED443F">
      <w:pPr>
        <w:rPr>
          <w:lang w:val="es-419" w:eastAsia="es-CO"/>
        </w:rPr>
      </w:pPr>
      <w:r w:rsidRPr="006211CF">
        <w:rPr>
          <w:lang w:val="es-419" w:eastAsia="es-CO"/>
        </w:rPr>
        <w:t>Cada una de las entidades que hace parte de la definición de autoridad de tránsito tiene funciones específicas dentro de sus competencias, por lo cual las autoridades de tránsito se clasifican en tres categorías, de acuerdo con lo establecido en el manual de infracciones de tránsito reglamentado mediante la Resolución 3027 del 2010 así:</w:t>
      </w:r>
    </w:p>
    <w:p w14:paraId="64C0264F" w14:textId="36D845C8" w:rsidR="006211CF" w:rsidRPr="00995745" w:rsidRDefault="006211CF" w:rsidP="006211CF">
      <w:pPr>
        <w:pStyle w:val="Figura"/>
        <w:rPr>
          <w:lang w:val="es-419"/>
        </w:rPr>
      </w:pPr>
      <w:r w:rsidRPr="006211CF">
        <w:rPr>
          <w:lang w:val="es-419"/>
        </w:rPr>
        <w:t xml:space="preserve">Figura de las </w:t>
      </w:r>
      <w:r w:rsidRPr="00995745">
        <w:rPr>
          <w:lang w:val="es-419"/>
        </w:rPr>
        <w:t>autoridades de tránsito</w:t>
      </w:r>
    </w:p>
    <w:p w14:paraId="1FCD3BDD" w14:textId="54922A9E" w:rsidR="006211CF" w:rsidRDefault="00995745" w:rsidP="001168CE">
      <w:pPr>
        <w:ind w:firstLine="0"/>
        <w:rPr>
          <w:lang w:val="es-419" w:eastAsia="es-CO"/>
        </w:rPr>
      </w:pPr>
      <w:bookmarkStart w:id="9" w:name="_GoBack"/>
      <w:bookmarkEnd w:id="9"/>
      <w:r>
        <w:rPr>
          <w:noProof/>
          <w:lang w:val="es-419" w:eastAsia="es-CO"/>
        </w:rPr>
        <w:drawing>
          <wp:inline distT="0" distB="0" distL="0" distR="0" wp14:anchorId="0679C499" wp14:editId="77708968">
            <wp:extent cx="6332220" cy="3196590"/>
            <wp:effectExtent l="0" t="0" r="5080" b="3810"/>
            <wp:docPr id="3" name="Picture 3" descr="Diagrama que describe las categorías de las autoridades del tránsito, así: autoridades de regulación normativa,  autoridades de supervisión y autoridades de control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_01.png"/>
                    <pic:cNvPicPr/>
                  </pic:nvPicPr>
                  <pic:blipFill>
                    <a:blip r:embed="rId14">
                      <a:extLst>
                        <a:ext uri="{28A0092B-C50C-407E-A947-70E740481C1C}">
                          <a14:useLocalDpi xmlns:a14="http://schemas.microsoft.com/office/drawing/2010/main" val="0"/>
                        </a:ext>
                      </a:extLst>
                    </a:blip>
                    <a:stretch>
                      <a:fillRect/>
                    </a:stretch>
                  </pic:blipFill>
                  <pic:spPr>
                    <a:xfrm>
                      <a:off x="0" y="0"/>
                      <a:ext cx="6332220" cy="3196590"/>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13647D" w:rsidRPr="00A57A9E" w14:paraId="76EA7B5B" w14:textId="77777777" w:rsidTr="00486EDD">
        <w:tc>
          <w:tcPr>
            <w:tcW w:w="9962" w:type="dxa"/>
          </w:tcPr>
          <w:p w14:paraId="235B0C10" w14:textId="164C556B" w:rsidR="0013647D" w:rsidRPr="00A57A9E" w:rsidRDefault="0016401C" w:rsidP="00486EDD">
            <w:pPr>
              <w:ind w:firstLine="0"/>
              <w:jc w:val="center"/>
              <w:rPr>
                <w:b/>
              </w:rPr>
            </w:pPr>
            <w:r>
              <w:rPr>
                <w:b/>
              </w:rPr>
              <w:lastRenderedPageBreak/>
              <w:t>Descripción</w:t>
            </w:r>
            <w:r w:rsidR="0013647D" w:rsidRPr="00A57A9E">
              <w:rPr>
                <w:b/>
              </w:rPr>
              <w:t xml:space="preserve"> </w:t>
            </w:r>
            <w:r w:rsidR="0013647D">
              <w:rPr>
                <w:b/>
              </w:rPr>
              <w:t>de la figura</w:t>
            </w:r>
            <w:r w:rsidR="0013647D" w:rsidRPr="00A57A9E">
              <w:rPr>
                <w:b/>
              </w:rPr>
              <w:t xml:space="preserve">: </w:t>
            </w:r>
            <w:r w:rsidR="0013647D">
              <w:rPr>
                <w:b/>
              </w:rPr>
              <w:t>Autoridades de tránsito</w:t>
            </w:r>
          </w:p>
        </w:tc>
      </w:tr>
      <w:tr w:rsidR="0013647D" w:rsidRPr="00A57A9E" w14:paraId="7CB99C27" w14:textId="77777777" w:rsidTr="00486EDD">
        <w:tc>
          <w:tcPr>
            <w:tcW w:w="9962" w:type="dxa"/>
          </w:tcPr>
          <w:p w14:paraId="21EF987C" w14:textId="77777777" w:rsidR="0013647D" w:rsidRDefault="0013647D" w:rsidP="00486EDD">
            <w:r>
              <w:t>Las autoridades de tránsito son:</w:t>
            </w:r>
          </w:p>
          <w:p w14:paraId="03DE7B3D" w14:textId="77777777" w:rsidR="0013647D" w:rsidRPr="0013647D" w:rsidRDefault="0013647D" w:rsidP="00486EDD">
            <w:pPr>
              <w:rPr>
                <w:b/>
                <w:bCs/>
              </w:rPr>
            </w:pPr>
            <w:r w:rsidRPr="0013647D">
              <w:rPr>
                <w:b/>
                <w:bCs/>
              </w:rPr>
              <w:t>Regulación de normativa</w:t>
            </w:r>
          </w:p>
          <w:p w14:paraId="5222AD7B" w14:textId="77777777" w:rsidR="0013647D" w:rsidRDefault="0013647D" w:rsidP="00514158">
            <w:pPr>
              <w:pStyle w:val="ListParagraph"/>
              <w:numPr>
                <w:ilvl w:val="0"/>
                <w:numId w:val="17"/>
              </w:numPr>
            </w:pPr>
            <w:r>
              <w:t>Congreso de la República</w:t>
            </w:r>
          </w:p>
          <w:p w14:paraId="25AA7306" w14:textId="77777777" w:rsidR="0013647D" w:rsidRDefault="0013647D" w:rsidP="00514158">
            <w:pPr>
              <w:pStyle w:val="ListParagraph"/>
              <w:numPr>
                <w:ilvl w:val="0"/>
                <w:numId w:val="17"/>
              </w:numPr>
            </w:pPr>
            <w:r>
              <w:t>Presidente de la República</w:t>
            </w:r>
          </w:p>
          <w:p w14:paraId="1164CC0D" w14:textId="77777777" w:rsidR="0013647D" w:rsidRDefault="0013647D" w:rsidP="00514158">
            <w:pPr>
              <w:pStyle w:val="ListParagraph"/>
              <w:numPr>
                <w:ilvl w:val="0"/>
                <w:numId w:val="17"/>
              </w:numPr>
            </w:pPr>
            <w:r>
              <w:t xml:space="preserve">Ministro de transporte </w:t>
            </w:r>
          </w:p>
          <w:p w14:paraId="2BC929D2" w14:textId="77777777" w:rsidR="0013647D" w:rsidRPr="0013647D" w:rsidRDefault="0013647D" w:rsidP="0013647D">
            <w:pPr>
              <w:rPr>
                <w:b/>
                <w:bCs/>
              </w:rPr>
            </w:pPr>
            <w:r w:rsidRPr="0013647D">
              <w:rPr>
                <w:b/>
                <w:bCs/>
              </w:rPr>
              <w:t>De supervisión</w:t>
            </w:r>
          </w:p>
          <w:p w14:paraId="23D15C5D" w14:textId="77777777" w:rsidR="0013647D" w:rsidRDefault="0013647D" w:rsidP="00514158">
            <w:pPr>
              <w:pStyle w:val="ListParagraph"/>
              <w:numPr>
                <w:ilvl w:val="0"/>
                <w:numId w:val="19"/>
              </w:numPr>
            </w:pPr>
            <w:r>
              <w:t>Los organismos de tránsito</w:t>
            </w:r>
          </w:p>
          <w:p w14:paraId="3921D5F7" w14:textId="77777777" w:rsidR="0013647D" w:rsidRDefault="0013647D" w:rsidP="00514158">
            <w:pPr>
              <w:pStyle w:val="ListParagraph"/>
              <w:numPr>
                <w:ilvl w:val="0"/>
                <w:numId w:val="19"/>
              </w:numPr>
            </w:pPr>
            <w:r>
              <w:t>Los inspectores de policía</w:t>
            </w:r>
          </w:p>
          <w:p w14:paraId="45CF7607" w14:textId="7CBBEF51" w:rsidR="0013647D" w:rsidRDefault="0013647D" w:rsidP="00514158">
            <w:pPr>
              <w:pStyle w:val="ListParagraph"/>
              <w:numPr>
                <w:ilvl w:val="0"/>
                <w:numId w:val="19"/>
              </w:numPr>
            </w:pPr>
            <w:r>
              <w:t>Los inspectores de tránsito</w:t>
            </w:r>
          </w:p>
          <w:p w14:paraId="7F418505" w14:textId="77777777" w:rsidR="0013647D" w:rsidRPr="0013647D" w:rsidRDefault="0013647D" w:rsidP="0013647D">
            <w:pPr>
              <w:rPr>
                <w:b/>
                <w:bCs/>
              </w:rPr>
            </w:pPr>
            <w:r w:rsidRPr="0013647D">
              <w:rPr>
                <w:b/>
                <w:bCs/>
              </w:rPr>
              <w:t>De control operativo</w:t>
            </w:r>
          </w:p>
          <w:p w14:paraId="355A4FDA" w14:textId="77777777" w:rsidR="0013647D" w:rsidRDefault="0013647D" w:rsidP="00514158">
            <w:pPr>
              <w:pStyle w:val="ListParagraph"/>
              <w:numPr>
                <w:ilvl w:val="0"/>
                <w:numId w:val="18"/>
              </w:numPr>
            </w:pPr>
            <w:r>
              <w:t>Dirección de Tránsito y Transporte de la Policía Nacional</w:t>
            </w:r>
          </w:p>
          <w:p w14:paraId="09AD48B2" w14:textId="77777777" w:rsidR="0013647D" w:rsidRDefault="0013647D" w:rsidP="00514158">
            <w:pPr>
              <w:pStyle w:val="ListParagraph"/>
              <w:numPr>
                <w:ilvl w:val="0"/>
                <w:numId w:val="18"/>
              </w:numPr>
            </w:pPr>
            <w:r>
              <w:t>Tránsito rural</w:t>
            </w:r>
          </w:p>
          <w:p w14:paraId="27A8405B" w14:textId="45B4FCF3" w:rsidR="0013647D" w:rsidRPr="00A57A9E" w:rsidRDefault="0013647D" w:rsidP="00514158">
            <w:pPr>
              <w:pStyle w:val="ListParagraph"/>
              <w:numPr>
                <w:ilvl w:val="0"/>
                <w:numId w:val="18"/>
              </w:numPr>
            </w:pPr>
            <w:r>
              <w:t>Tránsito urbano</w:t>
            </w:r>
          </w:p>
        </w:tc>
      </w:tr>
    </w:tbl>
    <w:p w14:paraId="50B752ED" w14:textId="77777777" w:rsidR="00272312" w:rsidRPr="00272312" w:rsidRDefault="00272312" w:rsidP="00272312">
      <w:pPr>
        <w:rPr>
          <w:lang w:val="es-419" w:eastAsia="es-CO"/>
        </w:rPr>
      </w:pPr>
      <w:r w:rsidRPr="00272312">
        <w:rPr>
          <w:lang w:val="es-419" w:eastAsia="es-CO"/>
        </w:rPr>
        <w:t xml:space="preserve">Por lo anterior es importante ahondar en las autoridades de control operativo del tránsito aclarando que estas, se deben identificar visualmente a la población a través del uso de sus uniformes reglamentarios, y deberán ser nombrados mediante acto administrativo por el alcalde de cada jurisdicción, definiendo el cargo de agente de tránsito como “todo funcionario o persona civil identificada, que está investida de autoridad para regular la circulación vehicular y peatonal y vigilar, controlar e intervenir en el cumplimiento de las normas de tránsito y transporte en cada uno de los entes </w:t>
      </w:r>
      <w:r w:rsidRPr="00272312">
        <w:rPr>
          <w:lang w:val="es-419" w:eastAsia="es-CO"/>
        </w:rPr>
        <w:lastRenderedPageBreak/>
        <w:t>territoriales” artículo 2° de la Ley 769 de 2002; en algunas jurisdicciones deben apoyar la función de la autoridad de tránsito con guías de movilidad, promotores de seguridad vial o algún tipo de personal de apoyo para garantizar una correcta movilidad de la jurisdicción.</w:t>
      </w:r>
    </w:p>
    <w:p w14:paraId="4950ACF8" w14:textId="46DDA3F0" w:rsidR="006211CF" w:rsidRDefault="00272312" w:rsidP="00272312">
      <w:pPr>
        <w:rPr>
          <w:lang w:val="es-419" w:eastAsia="es-CO"/>
        </w:rPr>
      </w:pPr>
      <w:r w:rsidRPr="00272312">
        <w:rPr>
          <w:lang w:val="es-419" w:eastAsia="es-CO"/>
        </w:rPr>
        <w:t>Por otra parte, la Policía Nacional de Colombia tiene a cargo la seguridad de carreteras nacionales y por esto destinó un promedio del 4% de su personal de policías, para desempeñar funciones de autoridad de tránsito, los cuales son asignados a la Dirección de Tránsito y Transporte para desempeñar funciones en algunas jurisdicciones del país principalmente en las carreteras nacionales.</w:t>
      </w:r>
    </w:p>
    <w:p w14:paraId="3FE70B66" w14:textId="3B67CFE3" w:rsidR="00272312" w:rsidRDefault="00272312" w:rsidP="00272312">
      <w:pPr>
        <w:rPr>
          <w:lang w:val="es-419" w:eastAsia="es-CO"/>
        </w:rPr>
      </w:pPr>
      <w:r w:rsidRPr="00272312">
        <w:rPr>
          <w:b/>
          <w:bCs/>
          <w:lang w:val="es-419" w:eastAsia="es-CO"/>
        </w:rPr>
        <w:t>Señales corporales de la autoridad de tránsito de control operativo</w:t>
      </w:r>
      <w:r>
        <w:rPr>
          <w:lang w:val="es-419" w:eastAsia="es-CO"/>
        </w:rPr>
        <w:t xml:space="preserve">. </w:t>
      </w:r>
      <w:r w:rsidRPr="00272312">
        <w:rPr>
          <w:lang w:val="es-419" w:eastAsia="es-CO"/>
        </w:rPr>
        <w:t>Se encuentran enmarcadas jurídicamente en el artículo 116 del Código Nacional de Tránsito (Ley 769 de 2002), el cual establece que las autoridades encargadas de controlar el tránsito deben hacer las señales de la siguiente manera:</w:t>
      </w:r>
    </w:p>
    <w:p w14:paraId="189F1E6B" w14:textId="43AFE429" w:rsidR="00272312" w:rsidRPr="00272312" w:rsidRDefault="00272312" w:rsidP="00514158">
      <w:pPr>
        <w:pStyle w:val="ListParagraph"/>
        <w:numPr>
          <w:ilvl w:val="0"/>
          <w:numId w:val="20"/>
        </w:numPr>
        <w:rPr>
          <w:lang w:val="es-419" w:eastAsia="es-CO"/>
        </w:rPr>
      </w:pPr>
      <w:r w:rsidRPr="00272312">
        <w:rPr>
          <w:lang w:val="es-419" w:eastAsia="es-CO"/>
        </w:rPr>
        <w:t>La espalda o el frente que está cerrada la circulación y elconductor deberá detenerse.</w:t>
      </w:r>
    </w:p>
    <w:p w14:paraId="4DD0E1B8" w14:textId="3C7A4820" w:rsidR="00272312" w:rsidRPr="00272312" w:rsidRDefault="00272312" w:rsidP="00514158">
      <w:pPr>
        <w:pStyle w:val="ListParagraph"/>
        <w:numPr>
          <w:ilvl w:val="0"/>
          <w:numId w:val="20"/>
        </w:numPr>
        <w:rPr>
          <w:lang w:val="es-419" w:eastAsia="es-CO"/>
        </w:rPr>
      </w:pPr>
      <w:r w:rsidRPr="00272312">
        <w:rPr>
          <w:lang w:val="es-419" w:eastAsia="es-CO"/>
        </w:rPr>
        <w:t>Los flancos indican que la vía está libre.</w:t>
      </w:r>
    </w:p>
    <w:p w14:paraId="3A2DBEC7" w14:textId="79BEDBF4" w:rsidR="00272312" w:rsidRPr="00272312" w:rsidRDefault="00272312" w:rsidP="00514158">
      <w:pPr>
        <w:pStyle w:val="ListParagraph"/>
        <w:numPr>
          <w:ilvl w:val="0"/>
          <w:numId w:val="20"/>
        </w:numPr>
        <w:rPr>
          <w:lang w:val="es-419" w:eastAsia="es-CO"/>
        </w:rPr>
      </w:pPr>
      <w:r w:rsidRPr="00272312">
        <w:rPr>
          <w:lang w:val="es-419" w:eastAsia="es-CO"/>
        </w:rPr>
        <w:t>Los flancos con los brazos extendidos en ángulo de noventa (90) grados con respecto al cuerpo y con las manos en psoición horizontal, indican que está previniendo el cambio de vía libre a cerrada o viceversa.</w:t>
      </w:r>
    </w:p>
    <w:p w14:paraId="2A0924B7" w14:textId="42A165CB" w:rsidR="00272312" w:rsidRPr="00272312" w:rsidRDefault="00272312" w:rsidP="00514158">
      <w:pPr>
        <w:pStyle w:val="ListParagraph"/>
        <w:numPr>
          <w:ilvl w:val="0"/>
          <w:numId w:val="20"/>
        </w:numPr>
        <w:rPr>
          <w:lang w:val="es-419" w:eastAsia="es-CO"/>
        </w:rPr>
      </w:pPr>
      <w:r w:rsidRPr="00272312">
        <w:rPr>
          <w:lang w:val="es-419" w:eastAsia="es-CO"/>
        </w:rPr>
        <w:t>Para dirigir el tránsito durante la noche, los agentes de tránsito se proveerán de bastones luminosos y de prensa reflectivas.</w:t>
      </w:r>
    </w:p>
    <w:p w14:paraId="44CAED25" w14:textId="36468572" w:rsidR="00272312" w:rsidRPr="00272312" w:rsidRDefault="00272312" w:rsidP="00514158">
      <w:pPr>
        <w:pStyle w:val="ListParagraph"/>
        <w:numPr>
          <w:ilvl w:val="0"/>
          <w:numId w:val="20"/>
        </w:numPr>
        <w:rPr>
          <w:lang w:val="es-419" w:eastAsia="es-CO"/>
        </w:rPr>
      </w:pPr>
      <w:r w:rsidRPr="00272312">
        <w:rPr>
          <w:b/>
          <w:bCs/>
          <w:lang w:val="es-419" w:eastAsia="es-CO"/>
        </w:rPr>
        <w:t>Regular</w:t>
      </w:r>
      <w:r w:rsidRPr="00272312">
        <w:rPr>
          <w:lang w:val="es-419" w:eastAsia="es-CO"/>
        </w:rPr>
        <w:t xml:space="preserve">: hace referencia a la acción de establecer orden frente a una situación o acción que afecte la movilidad, la autoridad de tránsito se desplaza desde el frente de una calle al de la otra, cada vez que autoriza el </w:t>
      </w:r>
      <w:r w:rsidRPr="00272312">
        <w:rPr>
          <w:lang w:val="es-419" w:eastAsia="es-CO"/>
        </w:rPr>
        <w:lastRenderedPageBreak/>
        <w:t>paso, ubicándose en la prolongación de la línea del andén, dejando libre la circulación de la otra vía.</w:t>
      </w:r>
    </w:p>
    <w:p w14:paraId="4A7A2C2C" w14:textId="6687BECA" w:rsidR="00272312" w:rsidRPr="00272312" w:rsidRDefault="00272312" w:rsidP="00514158">
      <w:pPr>
        <w:pStyle w:val="ListParagraph"/>
        <w:numPr>
          <w:ilvl w:val="0"/>
          <w:numId w:val="20"/>
        </w:numPr>
        <w:rPr>
          <w:lang w:val="es-419" w:eastAsia="es-CO"/>
        </w:rPr>
      </w:pPr>
      <w:r w:rsidRPr="00272312">
        <w:rPr>
          <w:b/>
          <w:bCs/>
          <w:lang w:val="es-419" w:eastAsia="es-CO"/>
        </w:rPr>
        <w:t>Dirigir</w:t>
      </w:r>
      <w:r w:rsidRPr="00272312">
        <w:rPr>
          <w:lang w:val="es-419" w:eastAsia="es-CO"/>
        </w:rPr>
        <w:t xml:space="preserve">: acción de encauzar, enfocar o agilizar la movilidad hacia un determinado espacio de la vía, se realiza en forma eventual, como solución temporal al represamiento o congestión vehicular. </w:t>
      </w:r>
    </w:p>
    <w:p w14:paraId="00AF26B9" w14:textId="0C1B9817" w:rsidR="00272312" w:rsidRPr="00272312" w:rsidRDefault="00272312" w:rsidP="00514158">
      <w:pPr>
        <w:pStyle w:val="ListParagraph"/>
        <w:numPr>
          <w:ilvl w:val="0"/>
          <w:numId w:val="20"/>
        </w:numPr>
        <w:rPr>
          <w:lang w:val="es-419" w:eastAsia="es-CO"/>
        </w:rPr>
      </w:pPr>
      <w:r w:rsidRPr="00272312">
        <w:rPr>
          <w:lang w:val="es-419" w:eastAsia="es-CO"/>
        </w:rPr>
        <w:t>El cambio de vía libre a cerrada o viceversa será la señal ejecutiva, la cual consiste en pasar desde la posición preventiva flexionando el codo derecho u izquierdo según el sentido hacia donde quierda dirigir el tránsito, hacia el pecho de forma que la palma de la mano se acerque hacia el pecho..</w:t>
      </w:r>
    </w:p>
    <w:p w14:paraId="15C0A274" w14:textId="77777777" w:rsidR="00272312" w:rsidRDefault="00272312" w:rsidP="00272312">
      <w:pPr>
        <w:rPr>
          <w:lang w:val="es-419" w:eastAsia="es-CO"/>
        </w:rPr>
      </w:pPr>
    </w:p>
    <w:p w14:paraId="5C4BE38E" w14:textId="58187DD2" w:rsidR="006211CF" w:rsidRDefault="003F1D4C" w:rsidP="003F1D4C">
      <w:pPr>
        <w:pStyle w:val="Heading2"/>
      </w:pPr>
      <w:bookmarkStart w:id="10" w:name="_Toc143031988"/>
      <w:r>
        <w:t>Dispositivos para la regulación del tránsito</w:t>
      </w:r>
      <w:bookmarkEnd w:id="10"/>
    </w:p>
    <w:p w14:paraId="2CC34ABA" w14:textId="77777777" w:rsidR="003F1D4C" w:rsidRPr="003F1D4C" w:rsidRDefault="003F1D4C" w:rsidP="003F1D4C">
      <w:pPr>
        <w:rPr>
          <w:lang w:val="es-419" w:eastAsia="es-CO"/>
        </w:rPr>
      </w:pPr>
      <w:r w:rsidRPr="003F1D4C">
        <w:rPr>
          <w:lang w:val="es-419" w:eastAsia="es-CO"/>
        </w:rPr>
        <w:t>El Manual de Señalización Vial, en el capítulo 5 menciona otros dispositivos para la regulación del tránsito en las vías del territorio nacional; estos cumplen la función de ayudar a que la circulación vehicular y peatonal se haga de manera ordenada, fluida y lo más segura posible.</w:t>
      </w:r>
    </w:p>
    <w:p w14:paraId="0DAB18F1" w14:textId="77777777" w:rsidR="003F1D4C" w:rsidRPr="003F1D4C" w:rsidRDefault="003F1D4C" w:rsidP="003F1D4C">
      <w:pPr>
        <w:rPr>
          <w:lang w:val="es-419" w:eastAsia="es-CO"/>
        </w:rPr>
      </w:pPr>
      <w:r w:rsidRPr="003F1D4C">
        <w:rPr>
          <w:lang w:val="es-419" w:eastAsia="es-CO"/>
        </w:rPr>
        <w:t>Estos dispositivos permanecen de manera permanente en las vías, pero hay situaciones temporales que requieren el uso de señalización provisional. Es, entonces, cuando se hace necesario el uso de algunos dispositivos móviles y señalización de carácter temporal que, una vez terminada la obra o el evento, deben ser retiradas para evitar sanciones por parte de las autoridades de tránsito.</w:t>
      </w:r>
    </w:p>
    <w:p w14:paraId="34F1BC05" w14:textId="56C9ABA4" w:rsidR="003F1D4C" w:rsidRDefault="003F1D4C" w:rsidP="003F1D4C">
      <w:pPr>
        <w:rPr>
          <w:lang w:val="es-419" w:eastAsia="es-CO"/>
        </w:rPr>
      </w:pPr>
      <w:r w:rsidRPr="003F1D4C">
        <w:rPr>
          <w:lang w:val="es-419" w:eastAsia="es-CO"/>
        </w:rPr>
        <w:t>Adicionalmente, el manual de señalización vial en su capítulo 8 establece la señalización de calles y carreteras afectadas por eventos especiales de tránsito diferentes a obras en la vía, los cuales se clasifican así:</w:t>
      </w:r>
    </w:p>
    <w:p w14:paraId="11CA8826" w14:textId="7DD6803D" w:rsidR="003F1D4C" w:rsidRDefault="003F1D4C" w:rsidP="003F1D4C">
      <w:pPr>
        <w:pStyle w:val="Tabla"/>
        <w:rPr>
          <w:lang w:val="es-419" w:eastAsia="es-CO"/>
        </w:rPr>
      </w:pPr>
      <w:r w:rsidRPr="003F1D4C">
        <w:rPr>
          <w:lang w:val="es-419" w:eastAsia="es-CO"/>
        </w:rPr>
        <w:lastRenderedPageBreak/>
        <w:t>Señalización de calles y carreteras en eventos de tránsito</w:t>
      </w:r>
    </w:p>
    <w:tbl>
      <w:tblPr>
        <w:tblStyle w:val="SENA"/>
        <w:tblW w:w="0" w:type="auto"/>
        <w:tblLook w:val="04A0" w:firstRow="1" w:lastRow="0" w:firstColumn="1" w:lastColumn="0" w:noHBand="0" w:noVBand="1"/>
      </w:tblPr>
      <w:tblGrid>
        <w:gridCol w:w="3823"/>
        <w:gridCol w:w="6139"/>
      </w:tblGrid>
      <w:tr w:rsidR="000E1400" w14:paraId="361DCA97" w14:textId="77777777" w:rsidTr="000E1400">
        <w:trPr>
          <w:cnfStyle w:val="100000000000" w:firstRow="1" w:lastRow="0" w:firstColumn="0" w:lastColumn="0" w:oddVBand="0" w:evenVBand="0" w:oddHBand="0" w:evenHBand="0" w:firstRowFirstColumn="0" w:firstRowLastColumn="0" w:lastRowFirstColumn="0" w:lastRowLastColumn="0"/>
        </w:trPr>
        <w:tc>
          <w:tcPr>
            <w:tcW w:w="3823" w:type="dxa"/>
            <w:vAlign w:val="center"/>
          </w:tcPr>
          <w:p w14:paraId="69434372" w14:textId="0C36A85E" w:rsidR="000E1400" w:rsidRDefault="000E1400" w:rsidP="000E1400">
            <w:pPr>
              <w:pStyle w:val="TextoTablas"/>
              <w:jc w:val="center"/>
            </w:pPr>
            <w:r>
              <w:t>Concepto</w:t>
            </w:r>
          </w:p>
        </w:tc>
        <w:tc>
          <w:tcPr>
            <w:tcW w:w="6139" w:type="dxa"/>
            <w:vAlign w:val="center"/>
          </w:tcPr>
          <w:p w14:paraId="547F63A0" w14:textId="310524B1" w:rsidR="000E1400" w:rsidRDefault="000E1400" w:rsidP="000E1400">
            <w:pPr>
              <w:pStyle w:val="TextoTablas"/>
              <w:jc w:val="center"/>
            </w:pPr>
            <w:r>
              <w:t>Descripción</w:t>
            </w:r>
          </w:p>
        </w:tc>
      </w:tr>
      <w:tr w:rsidR="000E1400" w14:paraId="786A9968" w14:textId="77777777" w:rsidTr="000E1400">
        <w:trPr>
          <w:cnfStyle w:val="000000100000" w:firstRow="0" w:lastRow="0" w:firstColumn="0" w:lastColumn="0" w:oddVBand="0" w:evenVBand="0" w:oddHBand="1" w:evenHBand="0" w:firstRowFirstColumn="0" w:firstRowLastColumn="0" w:lastRowFirstColumn="0" w:lastRowLastColumn="0"/>
        </w:trPr>
        <w:tc>
          <w:tcPr>
            <w:tcW w:w="3823" w:type="dxa"/>
            <w:vAlign w:val="center"/>
          </w:tcPr>
          <w:p w14:paraId="2FF1D80D" w14:textId="19536AA7" w:rsidR="000E1400" w:rsidRDefault="000E1400" w:rsidP="000E1400">
            <w:pPr>
              <w:pStyle w:val="TextoTablas"/>
              <w:jc w:val="center"/>
            </w:pPr>
            <w:r w:rsidRPr="000E1400">
              <w:t>Eventos especiales no programables (EENP)</w:t>
            </w:r>
          </w:p>
        </w:tc>
        <w:tc>
          <w:tcPr>
            <w:tcW w:w="6139" w:type="dxa"/>
            <w:vAlign w:val="center"/>
          </w:tcPr>
          <w:p w14:paraId="49CF62D5" w14:textId="77777777" w:rsidR="000E1400" w:rsidRDefault="000E1400" w:rsidP="00514158">
            <w:pPr>
              <w:pStyle w:val="TextoTablas"/>
              <w:numPr>
                <w:ilvl w:val="0"/>
                <w:numId w:val="21"/>
              </w:numPr>
            </w:pPr>
            <w:r>
              <w:t>Accidentes de tránsito.</w:t>
            </w:r>
          </w:p>
          <w:p w14:paraId="340F60F1" w14:textId="77777777" w:rsidR="000E1400" w:rsidRDefault="000E1400" w:rsidP="00514158">
            <w:pPr>
              <w:pStyle w:val="TextoTablas"/>
              <w:numPr>
                <w:ilvl w:val="0"/>
                <w:numId w:val="21"/>
              </w:numPr>
            </w:pPr>
            <w:r>
              <w:t>Incendios.</w:t>
            </w:r>
          </w:p>
          <w:p w14:paraId="6BFA325A" w14:textId="4D06D60A" w:rsidR="000E1400" w:rsidRDefault="000E1400" w:rsidP="00514158">
            <w:pPr>
              <w:pStyle w:val="TextoTablas"/>
              <w:numPr>
                <w:ilvl w:val="0"/>
                <w:numId w:val="21"/>
              </w:numPr>
            </w:pPr>
            <w:r>
              <w:t>Desastres naturales.</w:t>
            </w:r>
          </w:p>
        </w:tc>
      </w:tr>
      <w:tr w:rsidR="000E1400" w14:paraId="76D9135A" w14:textId="77777777" w:rsidTr="000E1400">
        <w:tc>
          <w:tcPr>
            <w:tcW w:w="3823" w:type="dxa"/>
            <w:vAlign w:val="center"/>
          </w:tcPr>
          <w:p w14:paraId="2C8C2E95" w14:textId="6F219492" w:rsidR="000E1400" w:rsidRDefault="000E1400" w:rsidP="000E1400">
            <w:pPr>
              <w:pStyle w:val="TextoTablas"/>
              <w:jc w:val="center"/>
            </w:pPr>
            <w:r w:rsidRPr="000E1400">
              <w:t>Eventos especiales programables (EEP)</w:t>
            </w:r>
          </w:p>
        </w:tc>
        <w:tc>
          <w:tcPr>
            <w:tcW w:w="6139" w:type="dxa"/>
            <w:vAlign w:val="center"/>
          </w:tcPr>
          <w:p w14:paraId="24267AF1" w14:textId="77777777" w:rsidR="000E1400" w:rsidRDefault="000E1400" w:rsidP="000E1400">
            <w:pPr>
              <w:pStyle w:val="TextoTablas"/>
            </w:pPr>
            <w:r>
              <w:t>Eventos debidamente autorizados por la autoridad competente como:</w:t>
            </w:r>
          </w:p>
          <w:p w14:paraId="734727D2" w14:textId="77777777" w:rsidR="000E1400" w:rsidRDefault="000E1400" w:rsidP="00514158">
            <w:pPr>
              <w:pStyle w:val="TextoTablas"/>
              <w:numPr>
                <w:ilvl w:val="0"/>
                <w:numId w:val="22"/>
              </w:numPr>
            </w:pPr>
            <w:r>
              <w:t>Desplazamiento de personajes de la vida nacional (autoridades, dirigentes, etc.).</w:t>
            </w:r>
          </w:p>
          <w:p w14:paraId="0BCF8CF1" w14:textId="77777777" w:rsidR="000E1400" w:rsidRDefault="000E1400" w:rsidP="00514158">
            <w:pPr>
              <w:pStyle w:val="TextoTablas"/>
              <w:numPr>
                <w:ilvl w:val="0"/>
                <w:numId w:val="22"/>
              </w:numPr>
            </w:pPr>
            <w:r>
              <w:t>Operativos de control de tránsito.</w:t>
            </w:r>
          </w:p>
          <w:p w14:paraId="345EB186" w14:textId="77777777" w:rsidR="000E1400" w:rsidRDefault="000E1400" w:rsidP="00514158">
            <w:pPr>
              <w:pStyle w:val="TextoTablas"/>
              <w:numPr>
                <w:ilvl w:val="0"/>
                <w:numId w:val="22"/>
              </w:numPr>
            </w:pPr>
            <w:r>
              <w:t>Marchas, caminatas, cabalgatas.</w:t>
            </w:r>
          </w:p>
          <w:p w14:paraId="2FCD2F75" w14:textId="77777777" w:rsidR="000E1400" w:rsidRDefault="000E1400" w:rsidP="00514158">
            <w:pPr>
              <w:pStyle w:val="TextoTablas"/>
              <w:numPr>
                <w:ilvl w:val="0"/>
                <w:numId w:val="22"/>
              </w:numPr>
            </w:pPr>
            <w:r>
              <w:t>Eventos que ameritan medidas de seguridad especiales que requieren cierre de vías, como cumbres o convenciones.</w:t>
            </w:r>
          </w:p>
          <w:p w14:paraId="6DA263CF" w14:textId="77777777" w:rsidR="000E1400" w:rsidRDefault="000E1400" w:rsidP="00514158">
            <w:pPr>
              <w:pStyle w:val="TextoTablas"/>
              <w:numPr>
                <w:ilvl w:val="0"/>
                <w:numId w:val="22"/>
              </w:numPr>
            </w:pPr>
            <w:r>
              <w:t>Paradas militares.</w:t>
            </w:r>
          </w:p>
          <w:p w14:paraId="09DBE0E8" w14:textId="77777777" w:rsidR="000E1400" w:rsidRDefault="000E1400" w:rsidP="00514158">
            <w:pPr>
              <w:pStyle w:val="TextoTablas"/>
              <w:numPr>
                <w:ilvl w:val="0"/>
                <w:numId w:val="22"/>
              </w:numPr>
            </w:pPr>
            <w:r>
              <w:t>Eventos deportivos.</w:t>
            </w:r>
          </w:p>
          <w:p w14:paraId="534FDC8D" w14:textId="77777777" w:rsidR="000E1400" w:rsidRDefault="000E1400" w:rsidP="00514158">
            <w:pPr>
              <w:pStyle w:val="TextoTablas"/>
              <w:numPr>
                <w:ilvl w:val="0"/>
                <w:numId w:val="22"/>
              </w:numPr>
            </w:pPr>
            <w:r>
              <w:t>Ciclovías dominicales o nocturnas.</w:t>
            </w:r>
          </w:p>
          <w:p w14:paraId="39CCF6DF" w14:textId="77777777" w:rsidR="000E1400" w:rsidRDefault="000E1400" w:rsidP="00514158">
            <w:pPr>
              <w:pStyle w:val="TextoTablas"/>
              <w:numPr>
                <w:ilvl w:val="0"/>
                <w:numId w:val="22"/>
              </w:numPr>
            </w:pPr>
            <w:r>
              <w:t>Eventos religiosos, culturales o de expresión social.</w:t>
            </w:r>
          </w:p>
          <w:p w14:paraId="0727A733" w14:textId="77777777" w:rsidR="000E1400" w:rsidRDefault="000E1400" w:rsidP="00514158">
            <w:pPr>
              <w:pStyle w:val="TextoTablas"/>
              <w:numPr>
                <w:ilvl w:val="0"/>
                <w:numId w:val="22"/>
              </w:numPr>
            </w:pPr>
            <w:r>
              <w:t>Retenes de la Policía Nacional o del Ejército Nacional.</w:t>
            </w:r>
          </w:p>
          <w:p w14:paraId="18E3D117" w14:textId="17460F5E" w:rsidR="000E1400" w:rsidRDefault="000E1400" w:rsidP="00514158">
            <w:pPr>
              <w:pStyle w:val="TextoTablas"/>
              <w:numPr>
                <w:ilvl w:val="0"/>
                <w:numId w:val="22"/>
              </w:numPr>
            </w:pPr>
            <w:r>
              <w:t>Para la señalización.</w:t>
            </w:r>
          </w:p>
        </w:tc>
      </w:tr>
    </w:tbl>
    <w:p w14:paraId="663A2C04" w14:textId="5E033768" w:rsidR="003F1D4C" w:rsidRDefault="005B6963" w:rsidP="00ED443F">
      <w:pPr>
        <w:rPr>
          <w:lang w:val="es-419" w:eastAsia="es-CO"/>
        </w:rPr>
      </w:pPr>
      <w:r w:rsidRPr="005B6963">
        <w:rPr>
          <w:lang w:val="es-419" w:eastAsia="es-CO"/>
        </w:rPr>
        <w:t>El manual recomienda la utilización de señales preventivas para eventos especiales y da unas recomendaciones en el capítulo 8 numeral 8.6.4. sobre cómo realizar operativos de control de tránsito y seguridad ciudadana</w:t>
      </w:r>
    </w:p>
    <w:p w14:paraId="790CF837" w14:textId="1DAF91DB" w:rsidR="00381051" w:rsidRDefault="00381051">
      <w:pPr>
        <w:spacing w:before="0" w:after="160" w:line="259" w:lineRule="auto"/>
        <w:ind w:firstLine="0"/>
        <w:rPr>
          <w:lang w:val="es-419" w:eastAsia="es-CO"/>
        </w:rPr>
      </w:pPr>
      <w:r>
        <w:rPr>
          <w:lang w:val="es-419" w:eastAsia="es-CO"/>
        </w:rPr>
        <w:br w:type="page"/>
      </w:r>
    </w:p>
    <w:p w14:paraId="737B346E" w14:textId="33FA2243" w:rsidR="003F1D4C" w:rsidRDefault="00381051" w:rsidP="00381051">
      <w:pPr>
        <w:pStyle w:val="Heading1"/>
      </w:pPr>
      <w:bookmarkStart w:id="11" w:name="_Toc143031989"/>
      <w:r>
        <w:lastRenderedPageBreak/>
        <w:t>Primero auxilios</w:t>
      </w:r>
      <w:bookmarkEnd w:id="11"/>
    </w:p>
    <w:p w14:paraId="02443AA7" w14:textId="77777777" w:rsidR="00AA02AC" w:rsidRPr="00AA02AC" w:rsidRDefault="00AA02AC" w:rsidP="00AA02AC">
      <w:pPr>
        <w:rPr>
          <w:lang w:val="es-419" w:eastAsia="es-CO"/>
        </w:rPr>
      </w:pPr>
      <w:r w:rsidRPr="00AA02AC">
        <w:rPr>
          <w:lang w:val="es-419" w:eastAsia="es-CO"/>
        </w:rPr>
        <w:t>Son aquellas técnicas y procedimientos que se llevan a cabo en el lugar donde sucede un incidente, con el propósito de ayudar a una persona que se encuentra ante una situación de emergencia o de urgencia, bien sea producto de una crisis médica, un accidente en el hogar, en el trabajo o en la vía pública; es importante conocer cómo actuar y cómo reaccionar oportunamente brindando la asistencia necesaria para garantizar la preservación la vida de las personas afectadas, esta atención minimizará la gravedad de los riesgos y posibles consecuencias a la salud de la víctima.</w:t>
      </w:r>
    </w:p>
    <w:p w14:paraId="3EE17F46" w14:textId="7B28B73F" w:rsidR="003F1D4C" w:rsidRDefault="00AA02AC" w:rsidP="00AA02AC">
      <w:pPr>
        <w:rPr>
          <w:lang w:val="es-419" w:eastAsia="es-CO"/>
        </w:rPr>
      </w:pPr>
      <w:r w:rsidRPr="00AA02AC">
        <w:rPr>
          <w:lang w:val="es-419" w:eastAsia="es-CO"/>
        </w:rPr>
        <w:t>Además de lo anterior, se debe diferenciar una situación de emergencia de una urgencia:</w:t>
      </w:r>
    </w:p>
    <w:p w14:paraId="02D8B6E4" w14:textId="713C1787" w:rsidR="003F1D4C" w:rsidRPr="009B1CC7" w:rsidRDefault="009B1CC7" w:rsidP="00514158">
      <w:pPr>
        <w:pStyle w:val="ListParagraph"/>
        <w:numPr>
          <w:ilvl w:val="0"/>
          <w:numId w:val="23"/>
        </w:numPr>
        <w:rPr>
          <w:lang w:val="es-419" w:eastAsia="es-CO"/>
        </w:rPr>
      </w:pPr>
      <w:r w:rsidRPr="009B1CC7">
        <w:rPr>
          <w:b/>
          <w:bCs/>
          <w:lang w:val="es-419" w:eastAsia="es-CO"/>
        </w:rPr>
        <w:t>Emergencia</w:t>
      </w:r>
      <w:r w:rsidRPr="009B1CC7">
        <w:rPr>
          <w:lang w:val="es-419" w:eastAsia="es-CO"/>
        </w:rPr>
        <w:t>. Es un incidente donde la salud de la víctima se encuentra en inminente peligro y riesgo de muerte, donde se requiere atención inmediata.</w:t>
      </w:r>
    </w:p>
    <w:p w14:paraId="295F8E88" w14:textId="5C4A1356" w:rsidR="009B1CC7" w:rsidRPr="009B1CC7" w:rsidRDefault="009B1CC7" w:rsidP="00514158">
      <w:pPr>
        <w:pStyle w:val="ListParagraph"/>
        <w:numPr>
          <w:ilvl w:val="0"/>
          <w:numId w:val="23"/>
        </w:numPr>
        <w:rPr>
          <w:lang w:val="es-419" w:eastAsia="es-CO"/>
        </w:rPr>
      </w:pPr>
      <w:r w:rsidRPr="009B1CC7">
        <w:rPr>
          <w:b/>
          <w:bCs/>
          <w:lang w:val="es-419" w:eastAsia="es-CO"/>
        </w:rPr>
        <w:t>Urgencia</w:t>
      </w:r>
      <w:r w:rsidRPr="009B1CC7">
        <w:rPr>
          <w:lang w:val="es-419" w:eastAsia="es-CO"/>
        </w:rPr>
        <w:t>. Situación donde hay riesgos y la salud puede empeorar y convertirse en una emergencia; algunas se pueden tratar con primeros auxilios básicos sin necesidad de maniobras más especializadas y otras se pueden resolver mientras llegan los profesionales de la salud.</w:t>
      </w:r>
    </w:p>
    <w:p w14:paraId="017AAA21" w14:textId="165D2971" w:rsidR="009B1CC7" w:rsidRDefault="009B1CC7" w:rsidP="009B1CC7">
      <w:pPr>
        <w:rPr>
          <w:lang w:val="es-419" w:eastAsia="es-CO"/>
        </w:rPr>
      </w:pPr>
      <w:r w:rsidRPr="009B1CC7">
        <w:rPr>
          <w:lang w:val="es-419" w:eastAsia="es-CO"/>
        </w:rPr>
        <w:t xml:space="preserve">Generalmente se considera que solo el personal de servicio médico, cruz roja, defensa civil, atención de desastres, etc., son quienes deben enfrentar estas situaciones; si bien ellos intervienen en estos incidentes, son las personas del común quienes están generalmente presenciando estas situaciones, bien sea familiares, transeúntes, compañeros de trabajo, de estudio y no poseen la capacitación, ni el conocimiento adecuado para enfrentar dicha situación; sin embargo, todas las personas </w:t>
      </w:r>
      <w:r w:rsidRPr="009B1CC7">
        <w:rPr>
          <w:lang w:val="es-419" w:eastAsia="es-CO"/>
        </w:rPr>
        <w:lastRenderedPageBreak/>
        <w:t>como ciudadanos que somos tenemos la responsabilidad y obligación de auxiliar a la víctima, de hecho la omisión puede ser castigada de acuerdo al Código Penal Colombiano, pues en su artículo 152 habla de la Omisión de Medidas de socorro y asistencia humanitaria, el cual textualmente dice lo siguiente:</w:t>
      </w:r>
      <w:r>
        <w:rPr>
          <w:lang w:val="es-419" w:eastAsia="es-CO"/>
        </w:rPr>
        <w:t xml:space="preserve"> “</w:t>
      </w:r>
      <w:r w:rsidRPr="009B1CC7">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r w:rsidRPr="009B1CC7">
        <w:rPr>
          <w:lang w:val="es-419" w:eastAsia="es-CO"/>
        </w:rPr>
        <w:t>.</w:t>
      </w:r>
    </w:p>
    <w:p w14:paraId="0F0B9192" w14:textId="333BD6D3" w:rsidR="009B1CC7" w:rsidRDefault="009B1CC7" w:rsidP="009B1CC7">
      <w:pPr>
        <w:rPr>
          <w:lang w:val="es-419" w:eastAsia="es-CO"/>
        </w:rPr>
      </w:pPr>
      <w:r w:rsidRPr="009B1CC7">
        <w:rPr>
          <w:lang w:val="es-419" w:eastAsia="es-CO"/>
        </w:rPr>
        <w:t>Es decir, donde las intervenciones en situaciones de emergencia están contempladas como deber y conducta solidaria por parte de los ciudadanos, es importante tener conocimientos en atención básica y primeros auxilios, ya que de ellos dependerá la evolución favorable o no en la salud de la víctima o la persona a ser auxiliada.</w:t>
      </w:r>
    </w:p>
    <w:p w14:paraId="19AD3C0A" w14:textId="601D91A5" w:rsidR="009B1CC7" w:rsidRPr="00F4730F" w:rsidRDefault="00FF6DB4" w:rsidP="009B1CC7">
      <w:pPr>
        <w:rPr>
          <w:b/>
          <w:bCs/>
          <w:lang w:val="es-419" w:eastAsia="es-CO"/>
        </w:rPr>
      </w:pPr>
      <w:r w:rsidRPr="00FF6DB4">
        <w:rPr>
          <w:b/>
          <w:bCs/>
          <w:lang w:val="es-419" w:eastAsia="es-CO"/>
        </w:rPr>
        <w:t>Nota.</w:t>
      </w:r>
      <w:r>
        <w:rPr>
          <w:lang w:val="es-419" w:eastAsia="es-CO"/>
        </w:rPr>
        <w:t xml:space="preserve"> </w:t>
      </w:r>
      <w:r w:rsidRPr="00FF6DB4">
        <w:rPr>
          <w:lang w:val="es-419" w:eastAsia="es-CO"/>
        </w:rPr>
        <w:t>Dichos aspectos están contenidos en el Código Penal Colombiano en su artículo 152 y los puede consultar en la siguiente página</w:t>
      </w:r>
      <w:r>
        <w:rPr>
          <w:lang w:val="es-419" w:eastAsia="es-CO"/>
        </w:rPr>
        <w:t xml:space="preserve">. </w:t>
      </w:r>
      <w:hyperlink r:id="rId15" w:anchor="&amp;" w:history="1">
        <w:r w:rsidRPr="00F4730F">
          <w:rPr>
            <w:rStyle w:val="Hyperlink"/>
            <w:b/>
            <w:bCs/>
            <w:lang w:val="es-419" w:eastAsia="es-CO"/>
          </w:rPr>
          <w:t>Enlace Código Penal Artículo 152</w:t>
        </w:r>
      </w:hyperlink>
    </w:p>
    <w:p w14:paraId="2D22B548" w14:textId="77777777" w:rsidR="00C5095D" w:rsidRPr="00C5095D" w:rsidRDefault="00C5095D" w:rsidP="00C5095D">
      <w:pPr>
        <w:rPr>
          <w:lang w:val="es-419" w:eastAsia="es-CO"/>
        </w:rPr>
      </w:pPr>
      <w:r w:rsidRPr="00C5095D">
        <w:rPr>
          <w:lang w:val="es-419" w:eastAsia="es-CO"/>
        </w:rPr>
        <w:t>Ahora bien, a la hora de brindar los primeros auxilios se debe tener como objetivo claro la preservación de la vida, tratando de evitar posibles complicaciones físicas y psicológicas, garantizando el traslado del herido o lesionado al centro asistencial.</w:t>
      </w:r>
    </w:p>
    <w:p w14:paraId="1D9D947E" w14:textId="56EFA6BA" w:rsidR="009B1CC7" w:rsidRDefault="00C5095D" w:rsidP="00C5095D">
      <w:pPr>
        <w:rPr>
          <w:lang w:val="es-419" w:eastAsia="es-CO"/>
        </w:rPr>
      </w:pPr>
      <w:r w:rsidRPr="00C5095D">
        <w:rPr>
          <w:lang w:val="es-419" w:eastAsia="es-CO"/>
        </w:rPr>
        <w:t>Algunos aspectos relevantes que debe tener en cuenta antes de atender a una persona que requiere los primeros auxilios son los presentados en el siguiente video:</w:t>
      </w:r>
    </w:p>
    <w:p w14:paraId="42DC157F" w14:textId="10318082" w:rsidR="00B628D3" w:rsidRDefault="00B628D3" w:rsidP="00C5095D">
      <w:pPr>
        <w:rPr>
          <w:lang w:val="es-419" w:eastAsia="es-CO"/>
        </w:rPr>
      </w:pPr>
    </w:p>
    <w:p w14:paraId="561BA6C2" w14:textId="77777777" w:rsidR="00B628D3" w:rsidRDefault="00B628D3" w:rsidP="00C5095D">
      <w:pPr>
        <w:rPr>
          <w:lang w:val="es-419" w:eastAsia="es-CO"/>
        </w:rPr>
      </w:pPr>
    </w:p>
    <w:p w14:paraId="5B29C800" w14:textId="13199180" w:rsidR="009B1CC7" w:rsidRDefault="00B628D3" w:rsidP="00B628D3">
      <w:pPr>
        <w:pStyle w:val="Video"/>
        <w:rPr>
          <w:lang w:val="es-419" w:eastAsia="es-CO"/>
        </w:rPr>
      </w:pPr>
      <w:r>
        <w:rPr>
          <w:lang w:val="es-419" w:eastAsia="es-CO"/>
        </w:rPr>
        <w:lastRenderedPageBreak/>
        <w:t>Atención a víctimas con primeros auxilios</w:t>
      </w:r>
    </w:p>
    <w:p w14:paraId="00550F4D" w14:textId="2E6143A9" w:rsidR="009B1CC7" w:rsidRDefault="00F80079" w:rsidP="00F80079">
      <w:pPr>
        <w:ind w:firstLine="0"/>
        <w:rPr>
          <w:lang w:val="es-419" w:eastAsia="es-CO"/>
        </w:rPr>
      </w:pPr>
      <w:r w:rsidRPr="00F80079">
        <w:rPr>
          <w:noProof/>
          <w:lang w:val="es-419" w:eastAsia="es-CO"/>
        </w:rPr>
        <w:drawing>
          <wp:inline distT="0" distB="0" distL="0" distR="0" wp14:anchorId="646D8043" wp14:editId="10FEC748">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6"/>
                    <a:stretch>
                      <a:fillRect/>
                    </a:stretch>
                  </pic:blipFill>
                  <pic:spPr>
                    <a:xfrm>
                      <a:off x="0" y="0"/>
                      <a:ext cx="6332220" cy="3561715"/>
                    </a:xfrm>
                    <a:prstGeom prst="rect">
                      <a:avLst/>
                    </a:prstGeom>
                  </pic:spPr>
                </pic:pic>
              </a:graphicData>
            </a:graphic>
          </wp:inline>
        </w:drawing>
      </w:r>
    </w:p>
    <w:p w14:paraId="30A85E46" w14:textId="78D7A396" w:rsidR="00C060E5" w:rsidRPr="00A57A9E" w:rsidRDefault="00DF2C74" w:rsidP="00C060E5">
      <w:pPr>
        <w:ind w:firstLine="0"/>
        <w:jc w:val="center"/>
        <w:rPr>
          <w:b/>
          <w:bCs/>
          <w:i/>
          <w:iCs/>
        </w:rPr>
      </w:pPr>
      <w:hyperlink r:id="rId17" w:history="1">
        <w:r w:rsidR="00C060E5"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C060E5" w:rsidRPr="00A57A9E" w14:paraId="0C0B1DA4" w14:textId="77777777" w:rsidTr="00486EDD">
        <w:tc>
          <w:tcPr>
            <w:tcW w:w="9962" w:type="dxa"/>
          </w:tcPr>
          <w:p w14:paraId="46357660" w14:textId="3CAC413A" w:rsidR="00C060E5" w:rsidRPr="004E3F5A" w:rsidRDefault="00C060E5" w:rsidP="00486EDD">
            <w:pPr>
              <w:pStyle w:val="Video"/>
              <w:numPr>
                <w:ilvl w:val="0"/>
                <w:numId w:val="0"/>
              </w:numPr>
              <w:ind w:left="1134"/>
              <w:jc w:val="left"/>
              <w:rPr>
                <w:lang w:val="es-419" w:eastAsia="es-CO"/>
              </w:rPr>
            </w:pPr>
            <w:r w:rsidRPr="00A57A9E">
              <w:rPr>
                <w:b/>
              </w:rPr>
              <w:t xml:space="preserve">Síntesis del video: </w:t>
            </w:r>
            <w:r>
              <w:rPr>
                <w:b/>
                <w:bCs/>
                <w:lang w:val="es-419" w:eastAsia="es-CO"/>
              </w:rPr>
              <w:t>Atención a víctimas con primeros auxilios</w:t>
            </w:r>
          </w:p>
        </w:tc>
      </w:tr>
      <w:tr w:rsidR="00C060E5" w:rsidRPr="00A57A9E" w14:paraId="01949BFB" w14:textId="77777777" w:rsidTr="00486EDD">
        <w:tc>
          <w:tcPr>
            <w:tcW w:w="9962" w:type="dxa"/>
          </w:tcPr>
          <w:p w14:paraId="38BD14B5" w14:textId="77777777" w:rsidR="00824E46" w:rsidRDefault="00824E46" w:rsidP="00486EDD">
            <w:r>
              <w:t xml:space="preserve">Conservar la calma, la tranquilidad y serenidad, con que se enfrente la situación, dependerá el éxito de la prestación de los primeros auxilios. Esto ayudará a tomar las mejores decisiones y manejar la situación de manera oportuna, auxiliando al herido sin provocar mayor riesgo. </w:t>
            </w:r>
          </w:p>
          <w:p w14:paraId="0473D845" w14:textId="77777777" w:rsidR="00824E46" w:rsidRDefault="00824E46" w:rsidP="00486EDD">
            <w:r>
              <w:t xml:space="preserve">Otra manera de colaborar es comunicándose con los servicios de emergencia, revisando la zona y verificando que no hayan más heridos. </w:t>
            </w:r>
          </w:p>
          <w:p w14:paraId="1B8EC866" w14:textId="77777777" w:rsidR="00824E46" w:rsidRDefault="00824E46" w:rsidP="00B52EE9">
            <w:r>
              <w:lastRenderedPageBreak/>
              <w:t>También, evaluando la zona y la presencia de posibles riesgos que puedan poner en peligro su seguridad y las demás personas involucradas</w:t>
            </w:r>
            <w:r w:rsidR="007F204D">
              <w:t>, i</w:t>
            </w:r>
            <w:r>
              <w:t>dentifi</w:t>
            </w:r>
            <w:r w:rsidR="007F204D">
              <w:t>cando</w:t>
            </w:r>
            <w:r>
              <w:t xml:space="preserve"> si hay más </w:t>
            </w:r>
            <w:r w:rsidR="007F204D">
              <w:t>víctimas.</w:t>
            </w:r>
            <w:r w:rsidR="00B52EE9">
              <w:t xml:space="preserve"> </w:t>
            </w:r>
            <w:r w:rsidR="007F204D">
              <w:t xml:space="preserve">De esta evaluación, se podrán tomar las mejores medidas a llevar a cabo para enfrentar dicha situación. </w:t>
            </w:r>
          </w:p>
          <w:p w14:paraId="7DF05BE6" w14:textId="77777777" w:rsidR="00B52EE9" w:rsidRDefault="00B52EE9" w:rsidP="00B52EE9">
            <w:r>
              <w:t>Se deben dar instrucciones claras y precisas mientras llega el personal de apoyo. Actúe conforme a sus capacidades físicas y conocimiento. Asimismo, revise el estado general de las víctimas y determine el nivel de atención que requieren para dar prioridad a quienes se encuentran en mayor riesgo.</w:t>
            </w:r>
          </w:p>
          <w:p w14:paraId="19919883" w14:textId="7C8D4213" w:rsidR="00B52EE9" w:rsidRPr="00A57A9E" w:rsidRDefault="00B52EE9" w:rsidP="00B52EE9">
            <w:r>
              <w:t xml:space="preserve">Recuerde todos podemos, en algún momento, ayudar. </w:t>
            </w:r>
          </w:p>
        </w:tc>
      </w:tr>
    </w:tbl>
    <w:p w14:paraId="4B4C03A8" w14:textId="637796A8" w:rsidR="009B1CC7" w:rsidRDefault="009B1CC7" w:rsidP="009B1CC7">
      <w:pPr>
        <w:rPr>
          <w:lang w:val="es-419" w:eastAsia="es-CO"/>
        </w:rPr>
      </w:pPr>
    </w:p>
    <w:p w14:paraId="7DDBA9A8" w14:textId="20CF5188" w:rsidR="00F80079" w:rsidRDefault="006A12AA" w:rsidP="006A12AA">
      <w:pPr>
        <w:pStyle w:val="Heading2"/>
      </w:pPr>
      <w:bookmarkStart w:id="12" w:name="_Toc143031990"/>
      <w:r>
        <w:t>Características</w:t>
      </w:r>
      <w:bookmarkEnd w:id="12"/>
    </w:p>
    <w:p w14:paraId="7344897F" w14:textId="77777777" w:rsidR="00DB0C82" w:rsidRPr="00DB0C82" w:rsidRDefault="00DB0C82" w:rsidP="00DB0C82">
      <w:pPr>
        <w:rPr>
          <w:lang w:val="es-419" w:eastAsia="es-CO"/>
        </w:rPr>
      </w:pPr>
      <w:r w:rsidRPr="00DB0C82">
        <w:rPr>
          <w:lang w:val="es-419" w:eastAsia="es-CO"/>
        </w:rPr>
        <w:t>Los primeros auxilios se convierten en la diferencia entre la vida y la muerte, de la oportuna, rápida y adecuada prestación dependerá la vida de una persona, su objetivo y característica principal es conservar o preservar la vida del ser humano. En la atención de los primeros auxilios en la vía, es muy importante que se delimite y se señalice la zona, para que los cuerpos de ayuda o los profesionales de la salud y otros cuerpos de apoyo tengan la claridad de donde deben llegar a apoyar.</w:t>
      </w:r>
    </w:p>
    <w:p w14:paraId="07E9F40B" w14:textId="77777777" w:rsidR="00DB0C82" w:rsidRPr="00DB0C82" w:rsidRDefault="00DB0C82" w:rsidP="00DB0C82">
      <w:pPr>
        <w:rPr>
          <w:lang w:val="es-419" w:eastAsia="es-CO"/>
        </w:rPr>
      </w:pPr>
      <w:r w:rsidRPr="00DB0C82">
        <w:rPr>
          <w:lang w:val="es-419" w:eastAsia="es-CO"/>
        </w:rPr>
        <w:t>Se debe evaluar la situación y observar los riesgos que pueden existir en el lugar del accidente, tanto para el socorrista y los ocupantes del vehículo, como para los que se encuentran en el exterior, los posibles peligros que el propio vehículo puede producir, como son: la inestabilidad del mismo (por lo cual una de las primeras acciones será colocar el freno de mano, de este modo se evitará un desplazamiento que puede generar más problemas) pérdida de combustible, fuego, vidrios rotos, etc.</w:t>
      </w:r>
    </w:p>
    <w:p w14:paraId="4DCA366C" w14:textId="4AC01A3D" w:rsidR="006A12AA" w:rsidRDefault="00DB0C82" w:rsidP="00DB0C82">
      <w:pPr>
        <w:rPr>
          <w:lang w:val="es-419" w:eastAsia="es-CO"/>
        </w:rPr>
      </w:pPr>
      <w:r w:rsidRPr="00DB0C82">
        <w:rPr>
          <w:lang w:val="es-419" w:eastAsia="es-CO"/>
        </w:rPr>
        <w:lastRenderedPageBreak/>
        <w:t>La señalización, son esas ayudas que nos permitirán hacer posible la visualización del accidente y que van a alertar a otros usuarios de la vía de la situación de emergencia que se está presentando, para que tomen las medidas pertinentes. Existen varios tipos de señalización que son las que se exponen a continuación:</w:t>
      </w:r>
    </w:p>
    <w:p w14:paraId="46BB6A01" w14:textId="79FF6345" w:rsidR="00DB0C82" w:rsidRPr="0042219D" w:rsidRDefault="0042219D" w:rsidP="00514158">
      <w:pPr>
        <w:pStyle w:val="ListParagraph"/>
        <w:numPr>
          <w:ilvl w:val="0"/>
          <w:numId w:val="24"/>
        </w:numPr>
        <w:rPr>
          <w:lang w:val="es-419" w:eastAsia="es-CO"/>
        </w:rPr>
      </w:pPr>
      <w:r w:rsidRPr="0042219D">
        <w:rPr>
          <w:b/>
          <w:bCs/>
          <w:lang w:val="es-419" w:eastAsia="es-CO"/>
        </w:rPr>
        <w:t>Encendido de luces</w:t>
      </w:r>
      <w:r w:rsidRPr="0042219D">
        <w:rPr>
          <w:lang w:val="es-419" w:eastAsia="es-CO"/>
        </w:rPr>
        <w:t>. Encender las luces de emergencia del vehículo, independientemente si es de día o noche, especialmente si hay poca visibilidad, se deben mantener encendidas, ya que serán luces de seguridad auxiliar que otros conductores podrán ver y adicionalmente indicar que algo está sucediendo.</w:t>
      </w:r>
    </w:p>
    <w:p w14:paraId="559042BB" w14:textId="769EB289" w:rsidR="0042219D" w:rsidRPr="0042219D" w:rsidRDefault="0042219D" w:rsidP="00514158">
      <w:pPr>
        <w:pStyle w:val="ListParagraph"/>
        <w:numPr>
          <w:ilvl w:val="0"/>
          <w:numId w:val="24"/>
        </w:numPr>
        <w:rPr>
          <w:lang w:val="es-419" w:eastAsia="es-CO"/>
        </w:rPr>
      </w:pPr>
      <w:r w:rsidRPr="0042219D">
        <w:rPr>
          <w:b/>
          <w:bCs/>
          <w:lang w:val="es-419" w:eastAsia="es-CO"/>
        </w:rPr>
        <w:t>Chaleco reflectivo</w:t>
      </w:r>
      <w:r w:rsidRPr="0042219D">
        <w:rPr>
          <w:lang w:val="es-419" w:eastAsia="es-CO"/>
        </w:rPr>
        <w:t>. Este artículo es obligatorio y hace parte del “it de carreteras que debe llevar todo vehículo que transite el territorio colombiano, el llevar el chaleco reflectivo dentro del vehículo puede ser de utilidad para hacer más visible a la persona que lo lleve puesto.</w:t>
      </w:r>
    </w:p>
    <w:p w14:paraId="41342576" w14:textId="31D0BF5F" w:rsidR="0042219D" w:rsidRPr="0042219D" w:rsidRDefault="0042219D" w:rsidP="00514158">
      <w:pPr>
        <w:pStyle w:val="ListParagraph"/>
        <w:numPr>
          <w:ilvl w:val="0"/>
          <w:numId w:val="24"/>
        </w:numPr>
        <w:rPr>
          <w:lang w:val="es-419" w:eastAsia="es-CO"/>
        </w:rPr>
      </w:pPr>
      <w:r w:rsidRPr="0042219D">
        <w:rPr>
          <w:b/>
          <w:bCs/>
          <w:lang w:val="es-419" w:eastAsia="es-CO"/>
        </w:rPr>
        <w:t>Triángulos o conos de seguridad</w:t>
      </w:r>
      <w:r w:rsidRPr="0042219D">
        <w:rPr>
          <w:lang w:val="es-419" w:eastAsia="es-CO"/>
        </w:rPr>
        <w:t>. Los triángulos son de uso obligatorio y fundamentales para la señalización del lugar del accidente, estos hacen parte del kit de carretera y consiste en dos señales con forma triangular o los conos ubicados a 30 metros de las partes delanteras y traseras del vehículo involucrado.</w:t>
      </w:r>
    </w:p>
    <w:p w14:paraId="1179542B" w14:textId="2634FE49" w:rsidR="0042219D" w:rsidRDefault="0042219D" w:rsidP="0042219D">
      <w:pPr>
        <w:rPr>
          <w:lang w:val="es-419" w:eastAsia="es-CO"/>
        </w:rPr>
      </w:pPr>
    </w:p>
    <w:p w14:paraId="5A0C03C5" w14:textId="5B1F7DEA" w:rsidR="00F67213" w:rsidRDefault="00F67213" w:rsidP="00F67213">
      <w:pPr>
        <w:pStyle w:val="Heading2"/>
      </w:pPr>
      <w:bookmarkStart w:id="13" w:name="_Toc143031991"/>
      <w:r>
        <w:t>Atención básica y procedimientos</w:t>
      </w:r>
      <w:bookmarkEnd w:id="13"/>
      <w:r>
        <w:t xml:space="preserve"> </w:t>
      </w:r>
    </w:p>
    <w:p w14:paraId="3C5501B4" w14:textId="3E94190D" w:rsidR="000E2F34" w:rsidRPr="000E2F34" w:rsidRDefault="000E2F34" w:rsidP="000E2F34">
      <w:pPr>
        <w:rPr>
          <w:lang w:val="es-419" w:eastAsia="es-CO"/>
        </w:rPr>
      </w:pPr>
      <w:r w:rsidRPr="000E2F34">
        <w:rPr>
          <w:lang w:val="es-419" w:eastAsia="es-CO"/>
        </w:rPr>
        <w:t>Es la atención primaria que recibe un herido o lesionado en lugar del incidente y es la ayuda elemental que se brinda mientras llegan los profesionales especializados en el manejo de emergencia y atención a víctimas.</w:t>
      </w:r>
    </w:p>
    <w:p w14:paraId="275911BD" w14:textId="242F1DB9" w:rsidR="00F67213" w:rsidRDefault="000E2F34" w:rsidP="000E2F34">
      <w:pPr>
        <w:rPr>
          <w:lang w:val="es-419" w:eastAsia="es-CO"/>
        </w:rPr>
      </w:pPr>
      <w:r w:rsidRPr="000E2F34">
        <w:rPr>
          <w:lang w:val="es-419" w:eastAsia="es-CO"/>
        </w:rPr>
        <w:lastRenderedPageBreak/>
        <w:t>Existen unos aspectos importantes y esenciales que se deben tener en cuenta en el momento de brindar los primeros auxilios, luego de evaluar la zona como ya se mencionó en un tema anterior, es momento de auxiliar a la víctima o a las víctimas, por lo cual, se recomienda prestar mucha atención a los puntos que se describen a continuación, en caso de que sea usted quien se encuentre en la zona en el momento y deba auxiliarlos, estos son:</w:t>
      </w:r>
    </w:p>
    <w:p w14:paraId="6691E94A" w14:textId="7514F21A" w:rsidR="00F67213" w:rsidRPr="007B5663" w:rsidRDefault="007B5663" w:rsidP="00514158">
      <w:pPr>
        <w:pStyle w:val="ListParagraph"/>
        <w:numPr>
          <w:ilvl w:val="0"/>
          <w:numId w:val="25"/>
        </w:numPr>
        <w:rPr>
          <w:lang w:val="es-419" w:eastAsia="es-CO"/>
        </w:rPr>
      </w:pPr>
      <w:r w:rsidRPr="007B5663">
        <w:rPr>
          <w:lang w:val="es-419" w:eastAsia="es-CO"/>
        </w:rPr>
        <w:t>Ubique a la víctima en un lugar seguro, lo primordial es evitar movilizarla, pero si el herido se encuentra en peligro de muerte como atrapamiento, asfixia, electrocución, inundación, incendio y urge su traslado debe realizarse de la manera más cuidadosa que se pueda, evitando que el cuerpo se mueva lo menos posible.</w:t>
      </w:r>
    </w:p>
    <w:p w14:paraId="3F98C276" w14:textId="54EF6F3B" w:rsidR="007B5663" w:rsidRPr="007B5663" w:rsidRDefault="007B5663" w:rsidP="00514158">
      <w:pPr>
        <w:pStyle w:val="ListParagraph"/>
        <w:numPr>
          <w:ilvl w:val="0"/>
          <w:numId w:val="25"/>
        </w:numPr>
        <w:rPr>
          <w:lang w:val="es-419" w:eastAsia="es-CO"/>
        </w:rPr>
      </w:pPr>
      <w:r w:rsidRPr="007B5663">
        <w:rPr>
          <w:lang w:val="es-419" w:eastAsia="es-CO"/>
        </w:rPr>
        <w:t>Una vez ubicada la víctima en un lugar o posición segura, debe verificar su estado general, si se encuentra alerta y consciente, se le pueden formular preguntas sencillas cómo: ¿Me escucha? ¿Cómo se siente? ¿En qué áreas tiene dolor?, tranquilizar al herido, decirle que ya tiene comunicación con los servicios de emergencia, se debe tratar de mantenerlo despierto, hablar en con tono de voz alto y claro para que la víctima entienda lo que se le está indicando.</w:t>
      </w:r>
    </w:p>
    <w:p w14:paraId="008B0EEB" w14:textId="75F345D5" w:rsidR="007B5663" w:rsidRPr="007B5663" w:rsidRDefault="007B5663" w:rsidP="00514158">
      <w:pPr>
        <w:pStyle w:val="ListParagraph"/>
        <w:numPr>
          <w:ilvl w:val="0"/>
          <w:numId w:val="25"/>
        </w:numPr>
        <w:rPr>
          <w:lang w:val="es-419" w:eastAsia="es-CO"/>
        </w:rPr>
      </w:pPr>
      <w:r w:rsidRPr="007B5663">
        <w:rPr>
          <w:lang w:val="es-419" w:eastAsia="es-CO"/>
        </w:rPr>
        <w:t xml:space="preserve">Confirmar sí está respirando o si hay objetos extraños que estén obstruyendo las vías respiratorias o exista otro factor que no le está permitiendo respirar, en ese caso deberá ponerse de rodillas, colocar la mano en la frente de la víctima e inclinar cuidadosamente la cabeza hacia atrás, así la boca del lesionado se abrirá y se podrá observar si hay algo que </w:t>
      </w:r>
      <w:r w:rsidRPr="007B5663">
        <w:rPr>
          <w:lang w:val="es-419" w:eastAsia="es-CO"/>
        </w:rPr>
        <w:lastRenderedPageBreak/>
        <w:t>está obstruyendo la respiración de ser así y los medios se lo permiten proceda a extraerlo.</w:t>
      </w:r>
    </w:p>
    <w:p w14:paraId="10CAE55B" w14:textId="44628AB8" w:rsidR="007B5663" w:rsidRPr="007B5663" w:rsidRDefault="007B5663" w:rsidP="00514158">
      <w:pPr>
        <w:pStyle w:val="ListParagraph"/>
        <w:numPr>
          <w:ilvl w:val="0"/>
          <w:numId w:val="25"/>
        </w:numPr>
        <w:rPr>
          <w:lang w:val="es-419" w:eastAsia="es-CO"/>
        </w:rPr>
      </w:pPr>
      <w:r w:rsidRPr="007B5663">
        <w:rPr>
          <w:lang w:val="es-419" w:eastAsia="es-CO"/>
        </w:rPr>
        <w:t>Revisar si tiene signos vitales, si están débiles (puede estar presentando un shock) o si no hay (puede estar presentando un paro cardiaco).</w:t>
      </w:r>
    </w:p>
    <w:p w14:paraId="137091E8" w14:textId="71517883" w:rsidR="007B5663" w:rsidRPr="007B5663" w:rsidRDefault="007B5663" w:rsidP="00514158">
      <w:pPr>
        <w:pStyle w:val="ListParagraph"/>
        <w:numPr>
          <w:ilvl w:val="0"/>
          <w:numId w:val="25"/>
        </w:numPr>
        <w:rPr>
          <w:lang w:val="es-419" w:eastAsia="es-CO"/>
        </w:rPr>
      </w:pPr>
      <w:r w:rsidRPr="007B5663">
        <w:rPr>
          <w:lang w:val="es-419" w:eastAsia="es-CO"/>
        </w:rPr>
        <w:t>Revise si hay herida en el tórax deberá cubrirla, si presume que la víctima tiene fractura o lesiones en las costillas, cabeza, espalda, debe inmovilizar al herido, pero para ello debe contar con la ayuda especializada, ya que este tipo de fracturas cuentan con sus propias técnicas de inmovilización.</w:t>
      </w:r>
    </w:p>
    <w:p w14:paraId="5D893AD7" w14:textId="7F2EF59F" w:rsidR="007B5663" w:rsidRPr="007B5663" w:rsidRDefault="007B5663" w:rsidP="00514158">
      <w:pPr>
        <w:pStyle w:val="ListParagraph"/>
        <w:numPr>
          <w:ilvl w:val="0"/>
          <w:numId w:val="25"/>
        </w:numPr>
        <w:rPr>
          <w:lang w:val="es-419" w:eastAsia="es-CO"/>
        </w:rPr>
      </w:pPr>
      <w:r w:rsidRPr="007B5663">
        <w:rPr>
          <w:lang w:val="es-419" w:eastAsia="es-CO"/>
        </w:rPr>
        <w:t>Una vez evaluado el estado de conciencia del herido, solicítele que mueva cada una de las extremidades para chequear si tiene sensibilidad y movimiento.</w:t>
      </w:r>
    </w:p>
    <w:p w14:paraId="4791CA79" w14:textId="220B695A" w:rsidR="007B5663" w:rsidRPr="007B5663" w:rsidRDefault="007B5663" w:rsidP="00514158">
      <w:pPr>
        <w:pStyle w:val="ListParagraph"/>
        <w:numPr>
          <w:ilvl w:val="0"/>
          <w:numId w:val="25"/>
        </w:numPr>
        <w:rPr>
          <w:lang w:val="es-419" w:eastAsia="es-CO"/>
        </w:rPr>
      </w:pPr>
      <w:r w:rsidRPr="007B5663">
        <w:rPr>
          <w:lang w:val="es-419" w:eastAsia="es-CO"/>
        </w:rPr>
        <w:t>Observe si presenta hemorragias externas que signifiquen una importante pérdida de sangre y que pongan en riesgo la salud del herido; por ejemplo, si hay una arteria que ha sufrido una lesión el herido podría desangrarse por lo cual el socorrista deberá mantener presión sobre el lugar que está presentando la hemorragia haciendo uso de una tela limpia y evitar sobre todo que el herido se vea expuesto a nuevas lesiones o posibles infecciones.</w:t>
      </w:r>
    </w:p>
    <w:p w14:paraId="2AD56E46" w14:textId="6D843392" w:rsidR="007B5663" w:rsidRPr="007B5663" w:rsidRDefault="007B5663" w:rsidP="00514158">
      <w:pPr>
        <w:pStyle w:val="ListParagraph"/>
        <w:numPr>
          <w:ilvl w:val="0"/>
          <w:numId w:val="25"/>
        </w:numPr>
        <w:rPr>
          <w:lang w:val="es-419" w:eastAsia="es-CO"/>
        </w:rPr>
      </w:pPr>
      <w:r w:rsidRPr="007B5663">
        <w:rPr>
          <w:lang w:val="es-419" w:eastAsia="es-CO"/>
        </w:rPr>
        <w:t>Trate de mantener la temperatura corporal de la víctima y no suministre medicamentos, líquidos ni alimentos hasta no recibir la debida autorización médica.</w:t>
      </w:r>
    </w:p>
    <w:p w14:paraId="0FAF7D36" w14:textId="2CD3DF14" w:rsidR="00F67213" w:rsidRDefault="003303B9" w:rsidP="00DB0C82">
      <w:pPr>
        <w:rPr>
          <w:lang w:val="es-419" w:eastAsia="es-CO"/>
        </w:rPr>
      </w:pPr>
      <w:r w:rsidRPr="003303B9">
        <w:rPr>
          <w:lang w:val="es-419" w:eastAsia="es-CO"/>
        </w:rPr>
        <w:t xml:space="preserve">De igual manera, es importante apoyarse en las personas presentes y especialmente si tienen conocimientos en primeros auxilios, solicitar su colaboración y repartir tareas si se determina que la emergencia es muy grave o hay varios heridos que </w:t>
      </w:r>
      <w:r w:rsidRPr="003303B9">
        <w:rPr>
          <w:lang w:val="es-419" w:eastAsia="es-CO"/>
        </w:rPr>
        <w:lastRenderedPageBreak/>
        <w:t>requieren atención inmediata; se debe dar prioridad a las víctimas llevando a cabo el siguiente orden:</w:t>
      </w:r>
    </w:p>
    <w:p w14:paraId="5721CD58" w14:textId="1CC73309" w:rsidR="003303B9" w:rsidRPr="00515BDA" w:rsidRDefault="00515BDA" w:rsidP="00514158">
      <w:pPr>
        <w:pStyle w:val="ListParagraph"/>
        <w:numPr>
          <w:ilvl w:val="0"/>
          <w:numId w:val="26"/>
        </w:numPr>
        <w:rPr>
          <w:lang w:val="es-419" w:eastAsia="es-CO"/>
        </w:rPr>
      </w:pPr>
      <w:r w:rsidRPr="00515BDA">
        <w:rPr>
          <w:b/>
          <w:bCs/>
          <w:lang w:val="es-419" w:eastAsia="es-CO"/>
        </w:rPr>
        <w:t>Primero</w:t>
      </w:r>
      <w:r w:rsidRPr="00515BDA">
        <w:rPr>
          <w:lang w:val="es-419" w:eastAsia="es-CO"/>
        </w:rPr>
        <w:t>. A las personas que no presentan señales de vida o cuyos signos vitales están muy débiles.</w:t>
      </w:r>
    </w:p>
    <w:p w14:paraId="20FDA62E" w14:textId="29B8F3E8" w:rsidR="00515BDA" w:rsidRPr="00515BDA" w:rsidRDefault="00515BDA" w:rsidP="00514158">
      <w:pPr>
        <w:pStyle w:val="ListParagraph"/>
        <w:numPr>
          <w:ilvl w:val="0"/>
          <w:numId w:val="26"/>
        </w:numPr>
        <w:rPr>
          <w:lang w:val="es-419" w:eastAsia="es-CO"/>
        </w:rPr>
      </w:pPr>
      <w:r w:rsidRPr="00515BDA">
        <w:rPr>
          <w:b/>
          <w:bCs/>
          <w:lang w:val="es-419" w:eastAsia="es-CO"/>
        </w:rPr>
        <w:t>Segundo</w:t>
      </w:r>
      <w:r w:rsidRPr="00515BDA">
        <w:rPr>
          <w:lang w:val="es-419" w:eastAsia="es-CO"/>
        </w:rPr>
        <w:t>. A las que presentan hemorragia severa.</w:t>
      </w:r>
    </w:p>
    <w:p w14:paraId="3771D9BB" w14:textId="1ED7BBE7" w:rsidR="00515BDA" w:rsidRPr="00515BDA" w:rsidRDefault="00515BDA" w:rsidP="00514158">
      <w:pPr>
        <w:pStyle w:val="ListParagraph"/>
        <w:numPr>
          <w:ilvl w:val="0"/>
          <w:numId w:val="26"/>
        </w:numPr>
        <w:rPr>
          <w:lang w:val="es-419" w:eastAsia="es-CO"/>
        </w:rPr>
      </w:pPr>
      <w:r w:rsidRPr="00515BDA">
        <w:rPr>
          <w:b/>
          <w:bCs/>
          <w:lang w:val="es-419" w:eastAsia="es-CO"/>
        </w:rPr>
        <w:t>Tercero</w:t>
      </w:r>
      <w:r w:rsidRPr="00515BDA">
        <w:rPr>
          <w:lang w:val="es-419" w:eastAsia="es-CO"/>
        </w:rPr>
        <w:t>. A los que presentan quemaduras graves.</w:t>
      </w:r>
    </w:p>
    <w:p w14:paraId="55505034" w14:textId="7902A06C" w:rsidR="00515BDA" w:rsidRPr="00515BDA" w:rsidRDefault="00515BDA" w:rsidP="00514158">
      <w:pPr>
        <w:pStyle w:val="ListParagraph"/>
        <w:numPr>
          <w:ilvl w:val="0"/>
          <w:numId w:val="26"/>
        </w:numPr>
        <w:rPr>
          <w:lang w:val="es-419" w:eastAsia="es-CO"/>
        </w:rPr>
      </w:pPr>
      <w:r w:rsidRPr="00515BDA">
        <w:rPr>
          <w:b/>
          <w:bCs/>
          <w:lang w:val="es-419" w:eastAsia="es-CO"/>
        </w:rPr>
        <w:t>Cuarto</w:t>
      </w:r>
      <w:r w:rsidRPr="00515BDA">
        <w:rPr>
          <w:lang w:val="es-419" w:eastAsia="es-CO"/>
        </w:rPr>
        <w:t>. A los que presentan fracturas.</w:t>
      </w:r>
    </w:p>
    <w:p w14:paraId="74D138CE" w14:textId="2592351C" w:rsidR="00515BDA" w:rsidRPr="00515BDA" w:rsidRDefault="00515BDA" w:rsidP="00514158">
      <w:pPr>
        <w:pStyle w:val="ListParagraph"/>
        <w:numPr>
          <w:ilvl w:val="0"/>
          <w:numId w:val="26"/>
        </w:numPr>
        <w:rPr>
          <w:lang w:val="es-419" w:eastAsia="es-CO"/>
        </w:rPr>
      </w:pPr>
      <w:r w:rsidRPr="00515BDA">
        <w:rPr>
          <w:b/>
          <w:bCs/>
          <w:lang w:val="es-419" w:eastAsia="es-CO"/>
        </w:rPr>
        <w:t>Quinto.</w:t>
      </w:r>
      <w:r w:rsidRPr="00515BDA">
        <w:rPr>
          <w:lang w:val="es-419" w:eastAsia="es-CO"/>
        </w:rPr>
        <w:t xml:space="preserve"> A los que presentan heridas leves o superficiales.</w:t>
      </w:r>
    </w:p>
    <w:p w14:paraId="7DF13631" w14:textId="52689AF7" w:rsidR="00515BDA" w:rsidRDefault="00515BDA" w:rsidP="00515BDA">
      <w:pPr>
        <w:rPr>
          <w:lang w:val="es-419" w:eastAsia="es-CO"/>
        </w:rPr>
      </w:pPr>
    </w:p>
    <w:p w14:paraId="120DD15F" w14:textId="31F2A4FE" w:rsidR="00E91272" w:rsidRDefault="00E91272" w:rsidP="00E91272">
      <w:pPr>
        <w:pStyle w:val="Heading2"/>
      </w:pPr>
      <w:bookmarkStart w:id="14" w:name="_Toc143031992"/>
      <w:r>
        <w:t>Características de los escenarios</w:t>
      </w:r>
      <w:bookmarkEnd w:id="14"/>
      <w:r>
        <w:t xml:space="preserve"> </w:t>
      </w:r>
    </w:p>
    <w:p w14:paraId="34913C8A" w14:textId="77777777" w:rsidR="00E91272" w:rsidRPr="00E91272" w:rsidRDefault="00E91272" w:rsidP="00E91272">
      <w:pPr>
        <w:rPr>
          <w:lang w:val="es-419" w:eastAsia="es-CO"/>
        </w:rPr>
      </w:pPr>
      <w:r w:rsidRPr="00E91272">
        <w:rPr>
          <w:lang w:val="es-419" w:eastAsia="es-CO"/>
        </w:rPr>
        <w:t>Las características de escenarios que se encuentran en eventos de tránsito, son la confluencia de una serie de elementos que están distorsionados, salidos de contexto y pueden generar caos, ya que se puede encontrar actores viales como: personas observando, heridos, personal de primeros auxilios, autoridades, etc. además de daños, elementos retorcidos, fuego, entre otros, que generan un ambiente de confusión. Es por esto que se debe tener claridad en los procedimientos a seguir, con el fin de resolver de la mejor manera las consecuencias en estos escenarios de accidentes de tránsito y transporte, con las mejores condiciones de seguridad posibles.</w:t>
      </w:r>
    </w:p>
    <w:p w14:paraId="61A2220C" w14:textId="423D43A9" w:rsidR="003303B9" w:rsidRDefault="00E91272" w:rsidP="00E91272">
      <w:pPr>
        <w:rPr>
          <w:lang w:val="es-419" w:eastAsia="es-CO"/>
        </w:rPr>
      </w:pPr>
      <w:r w:rsidRPr="00E91272">
        <w:rPr>
          <w:lang w:val="es-419" w:eastAsia="es-CO"/>
        </w:rPr>
        <w:t>En este punto se ahondará en el tema del procedimiento organizativo, pues lo relacionado con la asistencia ya han sido abordadas en los procedimientos de primeros auxilios vistos anteriormente; por lo que se debe realizar la valoración de la escena y para ello, hay que tener en cuenta lo expuesto en la siguiente tabla:</w:t>
      </w:r>
    </w:p>
    <w:p w14:paraId="43599252" w14:textId="5E4F2B27" w:rsidR="00E91272" w:rsidRDefault="00E91272" w:rsidP="00E91272">
      <w:pPr>
        <w:rPr>
          <w:lang w:val="es-419" w:eastAsia="es-CO"/>
        </w:rPr>
      </w:pPr>
    </w:p>
    <w:p w14:paraId="1E376F6E" w14:textId="5392A147" w:rsidR="00E91272" w:rsidRDefault="00E91272" w:rsidP="00E91272">
      <w:pPr>
        <w:pStyle w:val="Tabla"/>
        <w:rPr>
          <w:lang w:val="es-419" w:eastAsia="es-CO"/>
        </w:rPr>
      </w:pPr>
      <w:r w:rsidRPr="00E91272">
        <w:rPr>
          <w:lang w:val="es-419" w:eastAsia="es-CO"/>
        </w:rPr>
        <w:lastRenderedPageBreak/>
        <w:t>Mecanismo lesional</w:t>
      </w:r>
    </w:p>
    <w:tbl>
      <w:tblPr>
        <w:tblStyle w:val="SENA"/>
        <w:tblW w:w="0" w:type="auto"/>
        <w:tblLook w:val="04A0" w:firstRow="1" w:lastRow="0" w:firstColumn="1" w:lastColumn="0" w:noHBand="0" w:noVBand="1"/>
      </w:tblPr>
      <w:tblGrid>
        <w:gridCol w:w="3320"/>
        <w:gridCol w:w="3321"/>
        <w:gridCol w:w="3321"/>
      </w:tblGrid>
      <w:tr w:rsidR="00F4007D" w14:paraId="3DE26183" w14:textId="77777777" w:rsidTr="00F4007D">
        <w:trPr>
          <w:cnfStyle w:val="100000000000" w:firstRow="1" w:lastRow="0" w:firstColumn="0" w:lastColumn="0" w:oddVBand="0" w:evenVBand="0" w:oddHBand="0" w:evenHBand="0" w:firstRowFirstColumn="0" w:firstRowLastColumn="0" w:lastRowFirstColumn="0" w:lastRowLastColumn="0"/>
        </w:trPr>
        <w:tc>
          <w:tcPr>
            <w:tcW w:w="3320" w:type="dxa"/>
            <w:vAlign w:val="center"/>
          </w:tcPr>
          <w:p w14:paraId="12610FE6" w14:textId="5E9B4FBA" w:rsidR="00F4007D" w:rsidRDefault="00F4007D" w:rsidP="00F4007D">
            <w:pPr>
              <w:pStyle w:val="TextoTablas"/>
              <w:jc w:val="center"/>
            </w:pPr>
            <w:r>
              <w:t>TIPO MECANISMO</w:t>
            </w:r>
          </w:p>
        </w:tc>
        <w:tc>
          <w:tcPr>
            <w:tcW w:w="3321" w:type="dxa"/>
            <w:vAlign w:val="center"/>
          </w:tcPr>
          <w:p w14:paraId="30ABB675" w14:textId="72086A5D" w:rsidR="00F4007D" w:rsidRDefault="00F4007D" w:rsidP="00F4007D">
            <w:pPr>
              <w:pStyle w:val="TextoTablas"/>
              <w:jc w:val="center"/>
            </w:pPr>
            <w:r>
              <w:t>VALORACIÓN</w:t>
            </w:r>
          </w:p>
        </w:tc>
        <w:tc>
          <w:tcPr>
            <w:tcW w:w="3321" w:type="dxa"/>
            <w:vAlign w:val="center"/>
          </w:tcPr>
          <w:p w14:paraId="4683806B" w14:textId="63C3FB33" w:rsidR="00F4007D" w:rsidRDefault="00F4007D" w:rsidP="00F4007D">
            <w:pPr>
              <w:pStyle w:val="TextoTablas"/>
              <w:jc w:val="center"/>
            </w:pPr>
            <w:r>
              <w:t>SOSPECHA DE LESIÓN</w:t>
            </w:r>
          </w:p>
        </w:tc>
      </w:tr>
      <w:tr w:rsidR="00F4007D" w14:paraId="1390A96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0C3B3DC" w14:textId="2E5028EF" w:rsidR="00F4007D" w:rsidRDefault="00F4007D" w:rsidP="00F4007D">
            <w:pPr>
              <w:pStyle w:val="TextoTablas"/>
              <w:jc w:val="center"/>
            </w:pPr>
            <w:r>
              <w:t>COLISIÓN</w:t>
            </w:r>
          </w:p>
        </w:tc>
        <w:tc>
          <w:tcPr>
            <w:tcW w:w="3321" w:type="dxa"/>
            <w:vAlign w:val="center"/>
          </w:tcPr>
          <w:p w14:paraId="5ED7CD85" w14:textId="32FD3A6C" w:rsidR="00F4007D" w:rsidRDefault="00F4007D" w:rsidP="00F4007D">
            <w:pPr>
              <w:pStyle w:val="TextoTablas"/>
              <w:jc w:val="center"/>
            </w:pPr>
            <w:r w:rsidRPr="00F4007D">
              <w:t>Víctimas mortales.</w:t>
            </w:r>
          </w:p>
        </w:tc>
        <w:tc>
          <w:tcPr>
            <w:tcW w:w="3321" w:type="dxa"/>
            <w:vAlign w:val="center"/>
          </w:tcPr>
          <w:p w14:paraId="17F455EA" w14:textId="11F96AA3" w:rsidR="00F4007D" w:rsidRDefault="00F4007D" w:rsidP="00F4007D">
            <w:pPr>
              <w:pStyle w:val="TextoTablas"/>
              <w:jc w:val="center"/>
            </w:pPr>
            <w:r w:rsidRPr="00F4007D">
              <w:t>Se debe presumir que los demás pacientes están graves, debido a la energía cinética generada en el choque.</w:t>
            </w:r>
          </w:p>
        </w:tc>
      </w:tr>
      <w:tr w:rsidR="00F4007D" w14:paraId="322C0C1F" w14:textId="77777777" w:rsidTr="00F4007D">
        <w:tc>
          <w:tcPr>
            <w:tcW w:w="3320" w:type="dxa"/>
            <w:vAlign w:val="center"/>
          </w:tcPr>
          <w:p w14:paraId="2FBED0FF" w14:textId="12FF2C39" w:rsidR="00F4007D" w:rsidRDefault="00F4007D" w:rsidP="00F4007D">
            <w:pPr>
              <w:pStyle w:val="TextoTablas"/>
              <w:jc w:val="center"/>
            </w:pPr>
            <w:r w:rsidRPr="00F4007D">
              <w:t>CHOQUE FRONTAL</w:t>
            </w:r>
          </w:p>
        </w:tc>
        <w:tc>
          <w:tcPr>
            <w:tcW w:w="3321" w:type="dxa"/>
            <w:vAlign w:val="center"/>
          </w:tcPr>
          <w:p w14:paraId="3BCC217A" w14:textId="77777777" w:rsidR="00F4007D" w:rsidRDefault="00F4007D" w:rsidP="00514158">
            <w:pPr>
              <w:pStyle w:val="TextoTablas"/>
              <w:numPr>
                <w:ilvl w:val="0"/>
                <w:numId w:val="27"/>
              </w:numPr>
              <w:ind w:left="394" w:hanging="284"/>
            </w:pPr>
            <w:r>
              <w:t>Revisar araña de parabrisas.</w:t>
            </w:r>
          </w:p>
          <w:p w14:paraId="212D09F5" w14:textId="29F02A7E" w:rsidR="00F4007D" w:rsidRDefault="00F4007D" w:rsidP="00514158">
            <w:pPr>
              <w:pStyle w:val="TextoTablas"/>
              <w:numPr>
                <w:ilvl w:val="0"/>
                <w:numId w:val="27"/>
              </w:numPr>
              <w:ind w:left="394" w:hanging="284"/>
            </w:pPr>
            <w:r>
              <w:t>Deformaciones en el volante, cinturón, “</w:t>
            </w:r>
            <w:r w:rsidRPr="00F4007D">
              <w:rPr>
                <w:rStyle w:val="Extranjerismo"/>
              </w:rPr>
              <w:t>airbag</w:t>
            </w:r>
            <w:r>
              <w:t>”.</w:t>
            </w:r>
          </w:p>
          <w:p w14:paraId="4664898C" w14:textId="57E3BE2A" w:rsidR="00F4007D" w:rsidRDefault="00F4007D" w:rsidP="00514158">
            <w:pPr>
              <w:pStyle w:val="TextoTablas"/>
              <w:numPr>
                <w:ilvl w:val="0"/>
                <w:numId w:val="27"/>
              </w:numPr>
              <w:ind w:left="394" w:hanging="284"/>
            </w:pPr>
            <w:r>
              <w:t>Deformación de la cabina.</w:t>
            </w:r>
          </w:p>
        </w:tc>
        <w:tc>
          <w:tcPr>
            <w:tcW w:w="3321" w:type="dxa"/>
            <w:vAlign w:val="center"/>
          </w:tcPr>
          <w:p w14:paraId="19FDA192" w14:textId="401579DC" w:rsidR="00F4007D" w:rsidRDefault="00F4007D" w:rsidP="00F4007D">
            <w:pPr>
              <w:pStyle w:val="TextoTablas"/>
              <w:jc w:val="center"/>
            </w:pPr>
            <w:r w:rsidRPr="00F4007D">
              <w:t>Trauma facial y cervical.</w:t>
            </w:r>
          </w:p>
        </w:tc>
      </w:tr>
      <w:tr w:rsidR="00F4007D" w14:paraId="469E24E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ED9CFEF" w14:textId="2A9BEAB6" w:rsidR="00F4007D" w:rsidRDefault="00F4007D" w:rsidP="00F4007D">
            <w:pPr>
              <w:pStyle w:val="TextoTablas"/>
              <w:jc w:val="center"/>
            </w:pPr>
            <w:r w:rsidRPr="00F4007D">
              <w:t>CHOQUE FRONTAL CON UNA TRAYECTORIA ASCENDENTE</w:t>
            </w:r>
          </w:p>
        </w:tc>
        <w:tc>
          <w:tcPr>
            <w:tcW w:w="3321" w:type="dxa"/>
            <w:vAlign w:val="center"/>
          </w:tcPr>
          <w:p w14:paraId="3D20C9B8" w14:textId="77777777" w:rsidR="00F4007D" w:rsidRDefault="00F4007D" w:rsidP="00514158">
            <w:pPr>
              <w:pStyle w:val="TextoTablas"/>
              <w:numPr>
                <w:ilvl w:val="0"/>
                <w:numId w:val="28"/>
              </w:numPr>
              <w:ind w:left="394" w:hanging="284"/>
            </w:pPr>
            <w:r>
              <w:t>Revisar araña de parabrisas.</w:t>
            </w:r>
          </w:p>
          <w:p w14:paraId="2DE75CEE" w14:textId="7249BDC7" w:rsidR="00F4007D" w:rsidRDefault="00F4007D" w:rsidP="00514158">
            <w:pPr>
              <w:pStyle w:val="TextoTablas"/>
              <w:numPr>
                <w:ilvl w:val="0"/>
                <w:numId w:val="28"/>
              </w:numPr>
              <w:ind w:left="394" w:hanging="284"/>
            </w:pPr>
            <w:r>
              <w:t>Deformaciones en el volante, cinturón, “</w:t>
            </w:r>
            <w:r w:rsidRPr="00F4007D">
              <w:rPr>
                <w:rStyle w:val="Extranjerismo"/>
              </w:rPr>
              <w:t>airbag</w:t>
            </w:r>
            <w:r>
              <w:t>”.</w:t>
            </w:r>
          </w:p>
          <w:p w14:paraId="650AF963" w14:textId="1FE4DC12" w:rsidR="00F4007D" w:rsidRDefault="00F4007D" w:rsidP="00514158">
            <w:pPr>
              <w:pStyle w:val="TextoTablas"/>
              <w:numPr>
                <w:ilvl w:val="0"/>
                <w:numId w:val="28"/>
              </w:numPr>
              <w:ind w:left="394" w:hanging="284"/>
            </w:pPr>
            <w:r>
              <w:t>Deformación de la cabina.</w:t>
            </w:r>
          </w:p>
        </w:tc>
        <w:tc>
          <w:tcPr>
            <w:tcW w:w="3321" w:type="dxa"/>
            <w:vAlign w:val="center"/>
          </w:tcPr>
          <w:p w14:paraId="1B20AC51" w14:textId="77777777" w:rsidR="00F4007D" w:rsidRDefault="00F4007D" w:rsidP="00514158">
            <w:pPr>
              <w:pStyle w:val="TextoTablas"/>
              <w:numPr>
                <w:ilvl w:val="0"/>
                <w:numId w:val="28"/>
              </w:numPr>
              <w:ind w:left="480"/>
            </w:pPr>
            <w:r>
              <w:t>Trauma cráneo encefálico.</w:t>
            </w:r>
          </w:p>
          <w:p w14:paraId="4F7F529A" w14:textId="77777777" w:rsidR="00F4007D" w:rsidRDefault="00F4007D" w:rsidP="00514158">
            <w:pPr>
              <w:pStyle w:val="TextoTablas"/>
              <w:numPr>
                <w:ilvl w:val="0"/>
                <w:numId w:val="28"/>
              </w:numPr>
              <w:ind w:left="480"/>
            </w:pPr>
            <w:r>
              <w:t>Lesión cervical.</w:t>
            </w:r>
          </w:p>
          <w:p w14:paraId="6290BA1B" w14:textId="77777777" w:rsidR="00F4007D" w:rsidRDefault="00F4007D" w:rsidP="00514158">
            <w:pPr>
              <w:pStyle w:val="TextoTablas"/>
              <w:numPr>
                <w:ilvl w:val="0"/>
                <w:numId w:val="28"/>
              </w:numPr>
              <w:ind w:left="480"/>
            </w:pPr>
            <w:r>
              <w:t>Neumotórax, hemotorax.</w:t>
            </w:r>
          </w:p>
          <w:p w14:paraId="654087AE" w14:textId="77777777" w:rsidR="00F4007D" w:rsidRDefault="00F4007D" w:rsidP="00514158">
            <w:pPr>
              <w:pStyle w:val="TextoTablas"/>
              <w:numPr>
                <w:ilvl w:val="0"/>
                <w:numId w:val="28"/>
              </w:numPr>
              <w:ind w:left="480"/>
            </w:pPr>
            <w:r>
              <w:t>Contusión miocardio.</w:t>
            </w:r>
          </w:p>
          <w:p w14:paraId="77A2114C" w14:textId="77777777" w:rsidR="00F4007D" w:rsidRDefault="00F4007D" w:rsidP="00514158">
            <w:pPr>
              <w:pStyle w:val="TextoTablas"/>
              <w:numPr>
                <w:ilvl w:val="0"/>
                <w:numId w:val="28"/>
              </w:numPr>
              <w:ind w:left="480"/>
            </w:pPr>
            <w:r>
              <w:t>Trauma abdominal.</w:t>
            </w:r>
          </w:p>
          <w:p w14:paraId="710E2494" w14:textId="1F7E90D0" w:rsidR="00F4007D" w:rsidRDefault="00F4007D" w:rsidP="00514158">
            <w:pPr>
              <w:pStyle w:val="TextoTablas"/>
              <w:numPr>
                <w:ilvl w:val="0"/>
                <w:numId w:val="28"/>
              </w:numPr>
              <w:ind w:left="480"/>
            </w:pPr>
            <w:r>
              <w:t>Daños diafragma y aorta.</w:t>
            </w:r>
          </w:p>
        </w:tc>
      </w:tr>
      <w:tr w:rsidR="00F4007D" w14:paraId="6698D732" w14:textId="77777777" w:rsidTr="00F4007D">
        <w:tc>
          <w:tcPr>
            <w:tcW w:w="3320" w:type="dxa"/>
            <w:vAlign w:val="center"/>
          </w:tcPr>
          <w:p w14:paraId="3BFA4B05" w14:textId="60D59E71" w:rsidR="00F4007D" w:rsidRDefault="00F4007D" w:rsidP="00F4007D">
            <w:pPr>
              <w:pStyle w:val="TextoTablas"/>
              <w:jc w:val="center"/>
            </w:pPr>
            <w:r w:rsidRPr="00F4007D">
              <w:t>CHOQUE FRONTAL CON UNA TRAYECTORIA DESCENDENTE</w:t>
            </w:r>
          </w:p>
        </w:tc>
        <w:tc>
          <w:tcPr>
            <w:tcW w:w="3321" w:type="dxa"/>
            <w:vAlign w:val="center"/>
          </w:tcPr>
          <w:p w14:paraId="664127B6" w14:textId="77777777" w:rsidR="00871458" w:rsidRDefault="00871458" w:rsidP="00514158">
            <w:pPr>
              <w:pStyle w:val="TextoTablas"/>
              <w:numPr>
                <w:ilvl w:val="0"/>
                <w:numId w:val="29"/>
              </w:numPr>
              <w:ind w:left="394"/>
            </w:pPr>
            <w:r>
              <w:t>Revisar araña parabrisas.</w:t>
            </w:r>
          </w:p>
          <w:p w14:paraId="6C9D5CDD" w14:textId="77777777" w:rsidR="00871458" w:rsidRDefault="00871458" w:rsidP="00514158">
            <w:pPr>
              <w:pStyle w:val="TextoTablas"/>
              <w:numPr>
                <w:ilvl w:val="0"/>
                <w:numId w:val="29"/>
              </w:numPr>
              <w:ind w:left="394"/>
            </w:pPr>
            <w:r>
              <w:t>Deformaciones en el volante.</w:t>
            </w:r>
          </w:p>
          <w:p w14:paraId="6C006BC4" w14:textId="77777777" w:rsidR="00871458" w:rsidRDefault="00871458" w:rsidP="00514158">
            <w:pPr>
              <w:pStyle w:val="TextoTablas"/>
              <w:numPr>
                <w:ilvl w:val="0"/>
                <w:numId w:val="29"/>
              </w:numPr>
              <w:ind w:left="394"/>
            </w:pPr>
            <w:r>
              <w:t>Deformidad en las salpicaderas. Vehículo.</w:t>
            </w:r>
          </w:p>
          <w:p w14:paraId="6733242E" w14:textId="58224383" w:rsidR="00871458" w:rsidRDefault="00871458" w:rsidP="00514158">
            <w:pPr>
              <w:pStyle w:val="TextoTablas"/>
              <w:numPr>
                <w:ilvl w:val="0"/>
                <w:numId w:val="29"/>
              </w:numPr>
              <w:ind w:left="394"/>
            </w:pPr>
            <w:r>
              <w:t>Deformidad en pedales, cinturón, “</w:t>
            </w:r>
            <w:r w:rsidRPr="00F4007D">
              <w:rPr>
                <w:rStyle w:val="Extranjerismo"/>
              </w:rPr>
              <w:t>airbag</w:t>
            </w:r>
            <w:r>
              <w:t>”.</w:t>
            </w:r>
          </w:p>
          <w:p w14:paraId="0C1CD2E4" w14:textId="2FFFDACB" w:rsidR="00F4007D" w:rsidRDefault="00871458" w:rsidP="00514158">
            <w:pPr>
              <w:pStyle w:val="TextoTablas"/>
              <w:numPr>
                <w:ilvl w:val="0"/>
                <w:numId w:val="29"/>
              </w:numPr>
              <w:ind w:left="394"/>
            </w:pPr>
            <w:r>
              <w:t>Deformación de la cabina.</w:t>
            </w:r>
          </w:p>
        </w:tc>
        <w:tc>
          <w:tcPr>
            <w:tcW w:w="3321" w:type="dxa"/>
            <w:vAlign w:val="center"/>
          </w:tcPr>
          <w:p w14:paraId="58212CD0" w14:textId="77777777" w:rsidR="00871458" w:rsidRDefault="00871458" w:rsidP="00514158">
            <w:pPr>
              <w:pStyle w:val="TextoTablas"/>
              <w:numPr>
                <w:ilvl w:val="0"/>
                <w:numId w:val="29"/>
              </w:numPr>
              <w:ind w:left="480" w:hanging="426"/>
            </w:pPr>
            <w:r>
              <w:t>Trauma cráneo encefálico.</w:t>
            </w:r>
          </w:p>
          <w:p w14:paraId="0BC11A6F" w14:textId="77777777" w:rsidR="00871458" w:rsidRDefault="00871458" w:rsidP="00514158">
            <w:pPr>
              <w:pStyle w:val="TextoTablas"/>
              <w:numPr>
                <w:ilvl w:val="0"/>
                <w:numId w:val="29"/>
              </w:numPr>
              <w:ind w:left="480" w:hanging="426"/>
            </w:pPr>
            <w:r>
              <w:t>Lesión cervical.</w:t>
            </w:r>
          </w:p>
          <w:p w14:paraId="0A1FBE5D" w14:textId="77777777" w:rsidR="00871458" w:rsidRDefault="00871458" w:rsidP="00514158">
            <w:pPr>
              <w:pStyle w:val="TextoTablas"/>
              <w:numPr>
                <w:ilvl w:val="0"/>
                <w:numId w:val="29"/>
              </w:numPr>
              <w:ind w:left="480" w:hanging="426"/>
            </w:pPr>
            <w:r>
              <w:t>Daños en miembros inferiores y cadera.</w:t>
            </w:r>
          </w:p>
          <w:p w14:paraId="7ED6A570" w14:textId="77777777" w:rsidR="00871458" w:rsidRDefault="00871458" w:rsidP="00514158">
            <w:pPr>
              <w:pStyle w:val="TextoTablas"/>
              <w:numPr>
                <w:ilvl w:val="0"/>
                <w:numId w:val="29"/>
              </w:numPr>
              <w:ind w:left="480" w:hanging="426"/>
            </w:pPr>
            <w:r>
              <w:t>Neumotórax, hemotorax.</w:t>
            </w:r>
          </w:p>
          <w:p w14:paraId="0B95A79C" w14:textId="77777777" w:rsidR="00871458" w:rsidRDefault="00871458" w:rsidP="00514158">
            <w:pPr>
              <w:pStyle w:val="TextoTablas"/>
              <w:numPr>
                <w:ilvl w:val="0"/>
                <w:numId w:val="29"/>
              </w:numPr>
              <w:ind w:left="480" w:hanging="426"/>
            </w:pPr>
            <w:r>
              <w:t>Contusión miocardio.</w:t>
            </w:r>
          </w:p>
          <w:p w14:paraId="074BD122" w14:textId="77777777" w:rsidR="00871458" w:rsidRDefault="00871458" w:rsidP="00514158">
            <w:pPr>
              <w:pStyle w:val="TextoTablas"/>
              <w:numPr>
                <w:ilvl w:val="0"/>
                <w:numId w:val="29"/>
              </w:numPr>
              <w:ind w:left="480" w:hanging="426"/>
            </w:pPr>
            <w:r>
              <w:t>Trauma abdominal.</w:t>
            </w:r>
          </w:p>
          <w:p w14:paraId="48D320A9" w14:textId="02A2C771" w:rsidR="00F4007D" w:rsidRDefault="00871458" w:rsidP="00514158">
            <w:pPr>
              <w:pStyle w:val="TextoTablas"/>
              <w:numPr>
                <w:ilvl w:val="0"/>
                <w:numId w:val="29"/>
              </w:numPr>
              <w:ind w:left="480" w:hanging="426"/>
            </w:pPr>
            <w:r>
              <w:t>Daños diafragma y aorta.</w:t>
            </w:r>
          </w:p>
        </w:tc>
      </w:tr>
      <w:tr w:rsidR="00F4007D" w14:paraId="34B6E4C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0849746" w14:textId="3FFFDAFC" w:rsidR="00F4007D" w:rsidRDefault="00F4007D" w:rsidP="00F4007D">
            <w:pPr>
              <w:pStyle w:val="TextoTablas"/>
              <w:jc w:val="center"/>
            </w:pPr>
            <w:r w:rsidRPr="00F4007D">
              <w:t>CHOQUE LATERAL</w:t>
            </w:r>
          </w:p>
        </w:tc>
        <w:tc>
          <w:tcPr>
            <w:tcW w:w="3321" w:type="dxa"/>
            <w:vAlign w:val="center"/>
          </w:tcPr>
          <w:p w14:paraId="03A55DF1" w14:textId="7E4CF6AE" w:rsidR="00432B06" w:rsidRDefault="00432B06" w:rsidP="00514158">
            <w:pPr>
              <w:pStyle w:val="TextoTablas"/>
              <w:numPr>
                <w:ilvl w:val="0"/>
                <w:numId w:val="29"/>
              </w:numPr>
              <w:ind w:left="394"/>
            </w:pPr>
            <w:r>
              <w:t>Revisar daños en vidrios laterales, cinturón, “</w:t>
            </w:r>
            <w:r w:rsidRPr="00F4007D">
              <w:rPr>
                <w:rStyle w:val="Extranjerismo"/>
              </w:rPr>
              <w:t>airbag</w:t>
            </w:r>
            <w:r>
              <w:t>”.</w:t>
            </w:r>
          </w:p>
          <w:p w14:paraId="49AC0071" w14:textId="7A118D83" w:rsidR="00F4007D" w:rsidRDefault="00432B06" w:rsidP="00514158">
            <w:pPr>
              <w:pStyle w:val="TextoTablas"/>
              <w:numPr>
                <w:ilvl w:val="0"/>
                <w:numId w:val="30"/>
              </w:numPr>
              <w:ind w:left="394" w:hanging="394"/>
            </w:pPr>
            <w:r>
              <w:lastRenderedPageBreak/>
              <w:t>Deformación de la cabina.</w:t>
            </w:r>
          </w:p>
        </w:tc>
        <w:tc>
          <w:tcPr>
            <w:tcW w:w="3321" w:type="dxa"/>
            <w:vAlign w:val="center"/>
          </w:tcPr>
          <w:p w14:paraId="07460705" w14:textId="77777777" w:rsidR="00432B06" w:rsidRDefault="00432B06" w:rsidP="00514158">
            <w:pPr>
              <w:pStyle w:val="TextoTablas"/>
              <w:numPr>
                <w:ilvl w:val="0"/>
                <w:numId w:val="29"/>
              </w:numPr>
              <w:ind w:left="480" w:hanging="426"/>
            </w:pPr>
            <w:r>
              <w:lastRenderedPageBreak/>
              <w:t>Trauma cráneo encefálico.</w:t>
            </w:r>
          </w:p>
          <w:p w14:paraId="248803EA" w14:textId="77777777" w:rsidR="00432B06" w:rsidRDefault="00432B06" w:rsidP="00514158">
            <w:pPr>
              <w:pStyle w:val="TextoTablas"/>
              <w:numPr>
                <w:ilvl w:val="0"/>
                <w:numId w:val="29"/>
              </w:numPr>
              <w:ind w:left="480" w:hanging="426"/>
            </w:pPr>
            <w:r>
              <w:t>Lesión cervical.</w:t>
            </w:r>
          </w:p>
          <w:p w14:paraId="110AF6B9" w14:textId="77777777" w:rsidR="00432B06" w:rsidRDefault="00432B06" w:rsidP="00514158">
            <w:pPr>
              <w:pStyle w:val="TextoTablas"/>
              <w:numPr>
                <w:ilvl w:val="0"/>
                <w:numId w:val="29"/>
              </w:numPr>
              <w:ind w:left="480" w:hanging="426"/>
            </w:pPr>
            <w:r>
              <w:lastRenderedPageBreak/>
              <w:t>Daños en miembros inferiores y cadera.</w:t>
            </w:r>
          </w:p>
          <w:p w14:paraId="6CA7D6B5" w14:textId="77777777" w:rsidR="00432B06" w:rsidRDefault="00432B06" w:rsidP="00514158">
            <w:pPr>
              <w:pStyle w:val="TextoTablas"/>
              <w:numPr>
                <w:ilvl w:val="0"/>
                <w:numId w:val="29"/>
              </w:numPr>
              <w:ind w:left="480" w:hanging="426"/>
            </w:pPr>
            <w:r>
              <w:t>Neumotórax, hemotorax.</w:t>
            </w:r>
          </w:p>
          <w:p w14:paraId="7DE4C87C" w14:textId="77777777" w:rsidR="00432B06" w:rsidRDefault="00432B06" w:rsidP="00514158">
            <w:pPr>
              <w:pStyle w:val="TextoTablas"/>
              <w:numPr>
                <w:ilvl w:val="0"/>
                <w:numId w:val="29"/>
              </w:numPr>
              <w:ind w:left="480" w:hanging="426"/>
            </w:pPr>
            <w:r>
              <w:t>Ruptura de hígado o bazo.</w:t>
            </w:r>
          </w:p>
          <w:p w14:paraId="6699C8BD" w14:textId="4CEC46D7" w:rsidR="00F4007D" w:rsidRDefault="00432B06" w:rsidP="00514158">
            <w:pPr>
              <w:pStyle w:val="TextoTablas"/>
              <w:numPr>
                <w:ilvl w:val="0"/>
                <w:numId w:val="29"/>
              </w:numPr>
              <w:ind w:left="480" w:hanging="426"/>
            </w:pPr>
            <w:r>
              <w:t>Daños tórax.</w:t>
            </w:r>
          </w:p>
        </w:tc>
      </w:tr>
      <w:tr w:rsidR="00F4007D" w14:paraId="276DDA46" w14:textId="77777777" w:rsidTr="00F4007D">
        <w:tc>
          <w:tcPr>
            <w:tcW w:w="3320" w:type="dxa"/>
            <w:vAlign w:val="center"/>
          </w:tcPr>
          <w:p w14:paraId="6772C81B" w14:textId="42114868" w:rsidR="00F4007D" w:rsidRDefault="00F4007D" w:rsidP="00F4007D">
            <w:pPr>
              <w:pStyle w:val="TextoTablas"/>
              <w:jc w:val="center"/>
            </w:pPr>
            <w:r w:rsidRPr="00F4007D">
              <w:lastRenderedPageBreak/>
              <w:t>CHOQUE POR ALCANCE</w:t>
            </w:r>
          </w:p>
        </w:tc>
        <w:tc>
          <w:tcPr>
            <w:tcW w:w="3321" w:type="dxa"/>
            <w:vAlign w:val="center"/>
          </w:tcPr>
          <w:p w14:paraId="3973A7A6" w14:textId="61C51221" w:rsidR="00F4007D" w:rsidRDefault="004B7734" w:rsidP="00F4007D">
            <w:pPr>
              <w:pStyle w:val="TextoTablas"/>
            </w:pPr>
            <w:r w:rsidRPr="004B7734">
              <w:t xml:space="preserve">Revisar altura en reposacabezas, cinturón, </w:t>
            </w:r>
            <w:r>
              <w:t>“</w:t>
            </w:r>
            <w:r w:rsidRPr="004B7734">
              <w:rPr>
                <w:rStyle w:val="Extranjerismo"/>
              </w:rPr>
              <w:t>airbag</w:t>
            </w:r>
            <w:r>
              <w:rPr>
                <w:rStyle w:val="Extranjerismo"/>
              </w:rPr>
              <w:t>”</w:t>
            </w:r>
            <w:r w:rsidRPr="004B7734">
              <w:t>, cabina.</w:t>
            </w:r>
          </w:p>
        </w:tc>
        <w:tc>
          <w:tcPr>
            <w:tcW w:w="3321" w:type="dxa"/>
            <w:vAlign w:val="center"/>
          </w:tcPr>
          <w:p w14:paraId="24F35E1A" w14:textId="34DFAA8A" w:rsidR="00F4007D" w:rsidRDefault="004B7734" w:rsidP="004B7734">
            <w:pPr>
              <w:pStyle w:val="TextoTablas"/>
              <w:jc w:val="center"/>
            </w:pPr>
            <w:r w:rsidRPr="004B7734">
              <w:t>Lesión cervical.</w:t>
            </w:r>
          </w:p>
        </w:tc>
      </w:tr>
      <w:tr w:rsidR="00F4007D" w14:paraId="5F91330D"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C5B6634" w14:textId="3614BCFB" w:rsidR="00F4007D" w:rsidRDefault="00F4007D" w:rsidP="00F4007D">
            <w:pPr>
              <w:pStyle w:val="TextoTablas"/>
              <w:jc w:val="center"/>
            </w:pPr>
            <w:r w:rsidRPr="00F4007D">
              <w:t>EXPULSIÓN FUERA DEL VEHÍCULO</w:t>
            </w:r>
          </w:p>
        </w:tc>
        <w:tc>
          <w:tcPr>
            <w:tcW w:w="3321" w:type="dxa"/>
            <w:vAlign w:val="center"/>
          </w:tcPr>
          <w:p w14:paraId="196CAA44" w14:textId="0FB4C701" w:rsidR="00F4007D" w:rsidRDefault="003D3750" w:rsidP="003D3750">
            <w:pPr>
              <w:pStyle w:val="TextoTablas"/>
              <w:jc w:val="center"/>
            </w:pPr>
            <w:r>
              <w:t>N/A</w:t>
            </w:r>
          </w:p>
        </w:tc>
        <w:tc>
          <w:tcPr>
            <w:tcW w:w="3321" w:type="dxa"/>
            <w:vAlign w:val="center"/>
          </w:tcPr>
          <w:p w14:paraId="78CCB037" w14:textId="1B6912F6" w:rsidR="00F4007D" w:rsidRDefault="003D3750" w:rsidP="00F4007D">
            <w:pPr>
              <w:pStyle w:val="TextoTablas"/>
            </w:pPr>
            <w:r w:rsidRPr="003D3750">
              <w:t>Posibilidad de todo tipo de daños por mecanismos traumáticos y alta posibilidad de muerte.</w:t>
            </w:r>
          </w:p>
        </w:tc>
      </w:tr>
      <w:tr w:rsidR="00F4007D" w14:paraId="71FBA33D" w14:textId="77777777" w:rsidTr="00F4007D">
        <w:tc>
          <w:tcPr>
            <w:tcW w:w="3320" w:type="dxa"/>
            <w:vAlign w:val="center"/>
          </w:tcPr>
          <w:p w14:paraId="02608961" w14:textId="2863B0E8" w:rsidR="00F4007D" w:rsidRPr="00F4007D" w:rsidRDefault="00F4007D" w:rsidP="00F4007D">
            <w:pPr>
              <w:pStyle w:val="TextoTablas"/>
              <w:jc w:val="center"/>
            </w:pPr>
            <w:r w:rsidRPr="00F4007D">
              <w:t>ACCIDENTE MOTOCICLETA</w:t>
            </w:r>
          </w:p>
        </w:tc>
        <w:tc>
          <w:tcPr>
            <w:tcW w:w="3321" w:type="dxa"/>
            <w:vAlign w:val="center"/>
          </w:tcPr>
          <w:p w14:paraId="4C82F43A" w14:textId="483E8C79" w:rsidR="00F4007D" w:rsidRDefault="003D3750" w:rsidP="00F4007D">
            <w:pPr>
              <w:pStyle w:val="TextoTablas"/>
            </w:pPr>
            <w:r w:rsidRPr="003D3750">
              <w:t>Revisar lesiones que produce la propia motocicleta contra el objeto que se choca y su recorrido.</w:t>
            </w:r>
          </w:p>
        </w:tc>
        <w:tc>
          <w:tcPr>
            <w:tcW w:w="3321" w:type="dxa"/>
            <w:vAlign w:val="center"/>
          </w:tcPr>
          <w:p w14:paraId="63995ED0" w14:textId="77777777" w:rsidR="003D3750" w:rsidRDefault="003D3750" w:rsidP="00514158">
            <w:pPr>
              <w:pStyle w:val="TextoTablas"/>
              <w:numPr>
                <w:ilvl w:val="0"/>
                <w:numId w:val="31"/>
              </w:numPr>
              <w:ind w:left="338" w:hanging="338"/>
            </w:pPr>
            <w:r>
              <w:t>Posibilidad de todo tipo de daños por mecanismos traumáticos.</w:t>
            </w:r>
          </w:p>
          <w:p w14:paraId="0DD74987" w14:textId="77777777" w:rsidR="003D3750" w:rsidRDefault="003D3750" w:rsidP="00514158">
            <w:pPr>
              <w:pStyle w:val="TextoTablas"/>
              <w:numPr>
                <w:ilvl w:val="0"/>
                <w:numId w:val="31"/>
              </w:numPr>
              <w:ind w:left="338" w:hanging="338"/>
            </w:pPr>
            <w:r>
              <w:t>Quemaduras por la fricción.</w:t>
            </w:r>
          </w:p>
          <w:p w14:paraId="172C6C1B" w14:textId="77777777" w:rsidR="003D3750" w:rsidRDefault="003D3750" w:rsidP="00514158">
            <w:pPr>
              <w:pStyle w:val="TextoTablas"/>
              <w:numPr>
                <w:ilvl w:val="0"/>
                <w:numId w:val="31"/>
              </w:numPr>
              <w:ind w:left="338" w:hanging="338"/>
            </w:pPr>
            <w:r>
              <w:t>Fracturas miembros superiores e inferiores.</w:t>
            </w:r>
          </w:p>
          <w:p w14:paraId="1E3BF3CB" w14:textId="77777777" w:rsidR="003D3750" w:rsidRDefault="003D3750" w:rsidP="00514158">
            <w:pPr>
              <w:pStyle w:val="TextoTablas"/>
              <w:numPr>
                <w:ilvl w:val="0"/>
                <w:numId w:val="31"/>
              </w:numPr>
              <w:ind w:left="338" w:hanging="338"/>
            </w:pPr>
            <w:r>
              <w:t>Traumas de tórax y abdominal.</w:t>
            </w:r>
          </w:p>
          <w:p w14:paraId="56E0326F" w14:textId="7D047E1F" w:rsidR="00F4007D" w:rsidRDefault="003D3750" w:rsidP="00514158">
            <w:pPr>
              <w:pStyle w:val="TextoTablas"/>
              <w:numPr>
                <w:ilvl w:val="0"/>
                <w:numId w:val="31"/>
              </w:numPr>
              <w:ind w:left="338" w:hanging="338"/>
            </w:pPr>
            <w:r>
              <w:t>Alta posibilidad de muerte.</w:t>
            </w:r>
          </w:p>
        </w:tc>
      </w:tr>
      <w:tr w:rsidR="00F4007D" w14:paraId="03DEAFC3"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4A7777D" w14:textId="71497222" w:rsidR="00F4007D" w:rsidRPr="00F4007D" w:rsidRDefault="00F4007D" w:rsidP="00F4007D">
            <w:pPr>
              <w:pStyle w:val="TextoTablas"/>
              <w:jc w:val="center"/>
            </w:pPr>
            <w:r w:rsidRPr="00F4007D">
              <w:t>ATROPELLAMIENTO PRIMERA FASE</w:t>
            </w:r>
          </w:p>
        </w:tc>
        <w:tc>
          <w:tcPr>
            <w:tcW w:w="3321" w:type="dxa"/>
            <w:vAlign w:val="center"/>
          </w:tcPr>
          <w:p w14:paraId="479FC0BD" w14:textId="1357DEAB" w:rsidR="00F4007D" w:rsidRDefault="003D3750" w:rsidP="003D3750">
            <w:pPr>
              <w:pStyle w:val="TextoTablas"/>
              <w:jc w:val="center"/>
            </w:pPr>
            <w:r w:rsidRPr="003D3750">
              <w:t>Deformidad de parachoques</w:t>
            </w:r>
            <w:r>
              <w:t>.</w:t>
            </w:r>
          </w:p>
        </w:tc>
        <w:tc>
          <w:tcPr>
            <w:tcW w:w="3321" w:type="dxa"/>
            <w:vAlign w:val="center"/>
          </w:tcPr>
          <w:p w14:paraId="56B1F3B1" w14:textId="6FBBD143" w:rsidR="00F4007D" w:rsidRDefault="003D3750" w:rsidP="003D3750">
            <w:pPr>
              <w:pStyle w:val="TextoTablas"/>
              <w:jc w:val="center"/>
            </w:pPr>
            <w:r w:rsidRPr="003D3750">
              <w:t>Trauma en miembros inferiores.</w:t>
            </w:r>
          </w:p>
        </w:tc>
      </w:tr>
      <w:tr w:rsidR="00F4007D" w14:paraId="6ED2AD83" w14:textId="77777777" w:rsidTr="00F4007D">
        <w:tc>
          <w:tcPr>
            <w:tcW w:w="3320" w:type="dxa"/>
            <w:vAlign w:val="center"/>
          </w:tcPr>
          <w:p w14:paraId="2F1AFE86" w14:textId="040A3504" w:rsidR="00F4007D" w:rsidRPr="00F4007D" w:rsidRDefault="00F4007D" w:rsidP="00F4007D">
            <w:pPr>
              <w:pStyle w:val="TextoTablas"/>
              <w:jc w:val="center"/>
            </w:pPr>
            <w:r w:rsidRPr="00F4007D">
              <w:t>ATROPELLAMIENTO SEGUNDA FASE</w:t>
            </w:r>
          </w:p>
        </w:tc>
        <w:tc>
          <w:tcPr>
            <w:tcW w:w="3321" w:type="dxa"/>
            <w:vAlign w:val="center"/>
          </w:tcPr>
          <w:p w14:paraId="39A32F93" w14:textId="21C27425" w:rsidR="00F4007D" w:rsidRDefault="003D3750" w:rsidP="003D3750">
            <w:pPr>
              <w:pStyle w:val="TextoTablas"/>
              <w:jc w:val="center"/>
            </w:pPr>
            <w:r w:rsidRPr="003D3750">
              <w:t>Deformidad de capó y daño parabrisas.</w:t>
            </w:r>
          </w:p>
        </w:tc>
        <w:tc>
          <w:tcPr>
            <w:tcW w:w="3321" w:type="dxa"/>
            <w:vAlign w:val="center"/>
          </w:tcPr>
          <w:p w14:paraId="36B027A6" w14:textId="77777777" w:rsidR="003D3750" w:rsidRDefault="003D3750" w:rsidP="003D3750">
            <w:pPr>
              <w:pStyle w:val="TextoTablas"/>
              <w:jc w:val="center"/>
            </w:pPr>
            <w:r>
              <w:t>Trauma cráneo encefálico.</w:t>
            </w:r>
          </w:p>
          <w:p w14:paraId="4464EC86" w14:textId="1EEDD8B5" w:rsidR="00F4007D" w:rsidRDefault="003D3750" w:rsidP="003D3750">
            <w:pPr>
              <w:pStyle w:val="TextoTablas"/>
              <w:jc w:val="center"/>
            </w:pPr>
            <w:r>
              <w:t>Traumas de tórax y abdominal.</w:t>
            </w:r>
          </w:p>
        </w:tc>
      </w:tr>
      <w:tr w:rsidR="00F4007D" w14:paraId="552F607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BB82F8" w14:textId="4D16CE67" w:rsidR="00F4007D" w:rsidRPr="00F4007D" w:rsidRDefault="00F4007D" w:rsidP="00F4007D">
            <w:pPr>
              <w:pStyle w:val="TextoTablas"/>
              <w:jc w:val="center"/>
            </w:pPr>
            <w:r w:rsidRPr="00F4007D">
              <w:t>ATROPELLAMIENTO TERCERA FASE</w:t>
            </w:r>
          </w:p>
        </w:tc>
        <w:tc>
          <w:tcPr>
            <w:tcW w:w="3321" w:type="dxa"/>
            <w:vAlign w:val="center"/>
          </w:tcPr>
          <w:p w14:paraId="2D9C528A" w14:textId="102C01D1" w:rsidR="00F4007D" w:rsidRDefault="003D3750" w:rsidP="003D3750">
            <w:pPr>
              <w:pStyle w:val="TextoTablas"/>
              <w:jc w:val="center"/>
            </w:pPr>
            <w:r w:rsidRPr="003D3750">
              <w:t>Deformidad de capó y daño parabrisas.</w:t>
            </w:r>
          </w:p>
        </w:tc>
        <w:tc>
          <w:tcPr>
            <w:tcW w:w="3321" w:type="dxa"/>
            <w:vAlign w:val="center"/>
          </w:tcPr>
          <w:p w14:paraId="5CA33FFC" w14:textId="77777777" w:rsidR="003D3750" w:rsidRDefault="003D3750" w:rsidP="00514158">
            <w:pPr>
              <w:pStyle w:val="TextoTablas"/>
              <w:numPr>
                <w:ilvl w:val="0"/>
                <w:numId w:val="32"/>
              </w:numPr>
              <w:ind w:left="338"/>
            </w:pPr>
            <w:r>
              <w:t>Posibilidad de todo tipo de daños por mecanismos traumáticos.</w:t>
            </w:r>
          </w:p>
          <w:p w14:paraId="7DDA9510" w14:textId="77777777" w:rsidR="003D3750" w:rsidRDefault="003D3750" w:rsidP="00514158">
            <w:pPr>
              <w:pStyle w:val="TextoTablas"/>
              <w:numPr>
                <w:ilvl w:val="0"/>
                <w:numId w:val="32"/>
              </w:numPr>
              <w:ind w:left="338"/>
            </w:pPr>
            <w:r>
              <w:t xml:space="preserve">Efecto látigo en el organismo genera alta </w:t>
            </w:r>
            <w:r>
              <w:lastRenderedPageBreak/>
              <w:t>transferencia de energía, generando lesiones graves.</w:t>
            </w:r>
          </w:p>
          <w:p w14:paraId="611747EE" w14:textId="459583F1" w:rsidR="00F4007D" w:rsidRDefault="003D3750" w:rsidP="00514158">
            <w:pPr>
              <w:pStyle w:val="TextoTablas"/>
              <w:numPr>
                <w:ilvl w:val="0"/>
                <w:numId w:val="32"/>
              </w:numPr>
              <w:ind w:left="338"/>
            </w:pPr>
            <w:r>
              <w:t>Alta posibilidad de muerte</w:t>
            </w:r>
          </w:p>
        </w:tc>
      </w:tr>
      <w:tr w:rsidR="00F4007D" w14:paraId="141C7152" w14:textId="77777777" w:rsidTr="00F4007D">
        <w:tc>
          <w:tcPr>
            <w:tcW w:w="3320" w:type="dxa"/>
            <w:vAlign w:val="center"/>
          </w:tcPr>
          <w:p w14:paraId="6ADCAF22" w14:textId="59EABE59" w:rsidR="00F4007D" w:rsidRPr="00F4007D" w:rsidRDefault="00F4007D" w:rsidP="00F4007D">
            <w:pPr>
              <w:pStyle w:val="TextoTablas"/>
              <w:jc w:val="center"/>
            </w:pPr>
            <w:r w:rsidRPr="00F4007D">
              <w:lastRenderedPageBreak/>
              <w:t>CAÍDA DE ALTURAS</w:t>
            </w:r>
          </w:p>
        </w:tc>
        <w:tc>
          <w:tcPr>
            <w:tcW w:w="3321" w:type="dxa"/>
            <w:vAlign w:val="center"/>
          </w:tcPr>
          <w:p w14:paraId="2F37A4BD" w14:textId="6AC2DE01" w:rsidR="00F4007D" w:rsidRDefault="003D3750" w:rsidP="00F4007D">
            <w:pPr>
              <w:pStyle w:val="TextoTablas"/>
              <w:jc w:val="center"/>
            </w:pPr>
            <w:r w:rsidRPr="003D3750">
              <w:t>Revisar altura y lugar de caída.</w:t>
            </w:r>
          </w:p>
        </w:tc>
        <w:tc>
          <w:tcPr>
            <w:tcW w:w="3321" w:type="dxa"/>
            <w:vAlign w:val="center"/>
          </w:tcPr>
          <w:p w14:paraId="19D7544D" w14:textId="77777777" w:rsidR="003D3750" w:rsidRDefault="003D3750" w:rsidP="00514158">
            <w:pPr>
              <w:pStyle w:val="TextoTablas"/>
              <w:numPr>
                <w:ilvl w:val="0"/>
                <w:numId w:val="33"/>
              </w:numPr>
              <w:ind w:left="338"/>
            </w:pPr>
            <w:r>
              <w:t>Posibilidad de todo tipo de daños por mecanismos traumáticos.</w:t>
            </w:r>
          </w:p>
          <w:p w14:paraId="74C9BBFA" w14:textId="77777777" w:rsidR="003D3750" w:rsidRDefault="003D3750" w:rsidP="00514158">
            <w:pPr>
              <w:pStyle w:val="TextoTablas"/>
              <w:numPr>
                <w:ilvl w:val="0"/>
                <w:numId w:val="33"/>
              </w:numPr>
              <w:ind w:left="338"/>
            </w:pPr>
            <w:r>
              <w:t>Trauma cráneo encefálico.</w:t>
            </w:r>
          </w:p>
          <w:p w14:paraId="7A3D53E3" w14:textId="77777777" w:rsidR="003D3750" w:rsidRDefault="003D3750" w:rsidP="00514158">
            <w:pPr>
              <w:pStyle w:val="TextoTablas"/>
              <w:numPr>
                <w:ilvl w:val="0"/>
                <w:numId w:val="33"/>
              </w:numPr>
              <w:ind w:left="338"/>
            </w:pPr>
            <w:r>
              <w:t>Traumas pelvis.</w:t>
            </w:r>
          </w:p>
          <w:p w14:paraId="1DC8253A" w14:textId="77777777" w:rsidR="003D3750" w:rsidRDefault="003D3750" w:rsidP="00514158">
            <w:pPr>
              <w:pStyle w:val="TextoTablas"/>
              <w:numPr>
                <w:ilvl w:val="0"/>
                <w:numId w:val="33"/>
              </w:numPr>
              <w:ind w:left="338"/>
            </w:pPr>
            <w:r>
              <w:t>Fracturas miembros superiores e inferiores.</w:t>
            </w:r>
          </w:p>
          <w:p w14:paraId="2248DBFE" w14:textId="77777777" w:rsidR="003D3750" w:rsidRDefault="003D3750" w:rsidP="00514158">
            <w:pPr>
              <w:pStyle w:val="TextoTablas"/>
              <w:numPr>
                <w:ilvl w:val="0"/>
                <w:numId w:val="33"/>
              </w:numPr>
              <w:ind w:left="338"/>
            </w:pPr>
            <w:r>
              <w:t>Traumas de tórax y abdominal.</w:t>
            </w:r>
          </w:p>
          <w:p w14:paraId="602C6268" w14:textId="77777777" w:rsidR="003D3750" w:rsidRDefault="003D3750" w:rsidP="00514158">
            <w:pPr>
              <w:pStyle w:val="TextoTablas"/>
              <w:numPr>
                <w:ilvl w:val="0"/>
                <w:numId w:val="33"/>
              </w:numPr>
              <w:ind w:left="338"/>
            </w:pPr>
            <w:r>
              <w:t>Lesiones columna y medular.</w:t>
            </w:r>
          </w:p>
          <w:p w14:paraId="04B7A408" w14:textId="21C82665" w:rsidR="00F4007D" w:rsidRDefault="003D3750" w:rsidP="00514158">
            <w:pPr>
              <w:pStyle w:val="TextoTablas"/>
              <w:numPr>
                <w:ilvl w:val="0"/>
                <w:numId w:val="33"/>
              </w:numPr>
              <w:ind w:left="338"/>
            </w:pPr>
            <w:r>
              <w:t>Alta posibilidad de muerte.</w:t>
            </w:r>
          </w:p>
        </w:tc>
      </w:tr>
    </w:tbl>
    <w:p w14:paraId="4F470EA4" w14:textId="1713E6FA" w:rsidR="00F4007D" w:rsidRDefault="00DB3E47" w:rsidP="00DB0C82">
      <w:pPr>
        <w:rPr>
          <w:lang w:val="es-419" w:eastAsia="es-CO"/>
        </w:rPr>
      </w:pPr>
      <w:r w:rsidRPr="00DB3E47">
        <w:rPr>
          <w:lang w:val="es-419" w:eastAsia="es-CO"/>
        </w:rPr>
        <w:t>Para la atención de emergencias es importante contar con los elementos de protección personal que el sistema de seguridad y salud en el trabajo recomienda, según sea el caso, los elementos deben proteger el cuerpo del rescatista de cualquier riesgo que se pueda presentar, algunos de estos elementos son:</w:t>
      </w:r>
    </w:p>
    <w:p w14:paraId="057B459A" w14:textId="77777777" w:rsidR="00DB3E47" w:rsidRPr="00DB3E47" w:rsidRDefault="00DB3E47" w:rsidP="00514158">
      <w:pPr>
        <w:pStyle w:val="ListParagraph"/>
        <w:numPr>
          <w:ilvl w:val="0"/>
          <w:numId w:val="34"/>
        </w:numPr>
        <w:rPr>
          <w:lang w:val="es-419" w:eastAsia="es-CO"/>
        </w:rPr>
      </w:pPr>
      <w:r w:rsidRPr="00DB3E47">
        <w:rPr>
          <w:lang w:val="es-419" w:eastAsia="es-CO"/>
        </w:rPr>
        <w:t>Cascos de seguridad con cinta para ajustarlo, que no se derritan y con aislamiento térmico, estos protegerán la cabeza de golpes por caída de material, salpicadura de contaminantes, entre otros.</w:t>
      </w:r>
    </w:p>
    <w:p w14:paraId="6529D9FE" w14:textId="77777777" w:rsidR="00DB3E47" w:rsidRPr="00DB3E47" w:rsidRDefault="00DB3E47" w:rsidP="00514158">
      <w:pPr>
        <w:pStyle w:val="ListParagraph"/>
        <w:numPr>
          <w:ilvl w:val="0"/>
          <w:numId w:val="34"/>
        </w:numPr>
        <w:rPr>
          <w:lang w:val="es-419" w:eastAsia="es-CO"/>
        </w:rPr>
      </w:pPr>
      <w:r w:rsidRPr="00DB3E47">
        <w:rPr>
          <w:lang w:val="es-419" w:eastAsia="es-CO"/>
        </w:rPr>
        <w:t>Caretas para cara y ojos, gafas protectoras, tapabocas con filtro que protegerán de salpicaduras, gases, vapores, producidos por la presencia de sustancias químicas.</w:t>
      </w:r>
    </w:p>
    <w:p w14:paraId="119CD632" w14:textId="77777777" w:rsidR="00DB3E47" w:rsidRPr="00DB3E47" w:rsidRDefault="00DB3E47" w:rsidP="00514158">
      <w:pPr>
        <w:pStyle w:val="ListParagraph"/>
        <w:numPr>
          <w:ilvl w:val="0"/>
          <w:numId w:val="34"/>
        </w:numPr>
        <w:rPr>
          <w:lang w:val="es-419" w:eastAsia="es-CO"/>
        </w:rPr>
      </w:pPr>
      <w:r w:rsidRPr="00DB3E47">
        <w:rPr>
          <w:lang w:val="es-419" w:eastAsia="es-CO"/>
        </w:rPr>
        <w:t>Protectores auditivos como tapa oídos o tapones que protegerán los oídos de ruidos fuertes.</w:t>
      </w:r>
    </w:p>
    <w:p w14:paraId="48D1E560" w14:textId="77777777" w:rsidR="00DB3E47" w:rsidRPr="00DB3E47" w:rsidRDefault="00DB3E47" w:rsidP="00514158">
      <w:pPr>
        <w:pStyle w:val="ListParagraph"/>
        <w:numPr>
          <w:ilvl w:val="0"/>
          <w:numId w:val="34"/>
        </w:numPr>
        <w:rPr>
          <w:lang w:val="es-419" w:eastAsia="es-CO"/>
        </w:rPr>
      </w:pPr>
      <w:r w:rsidRPr="00DB3E47">
        <w:rPr>
          <w:lang w:val="es-419" w:eastAsia="es-CO"/>
        </w:rPr>
        <w:lastRenderedPageBreak/>
        <w:t>Guantes de seguridad que protegerán las manos y brazos de cortes, altas temperaturas, descargas eléctricas.</w:t>
      </w:r>
    </w:p>
    <w:p w14:paraId="375969F8" w14:textId="77777777" w:rsidR="00DB3E47" w:rsidRPr="00DB3E47" w:rsidRDefault="00DB3E47" w:rsidP="00514158">
      <w:pPr>
        <w:pStyle w:val="ListParagraph"/>
        <w:numPr>
          <w:ilvl w:val="0"/>
          <w:numId w:val="34"/>
        </w:numPr>
        <w:rPr>
          <w:lang w:val="es-419" w:eastAsia="es-CO"/>
        </w:rPr>
      </w:pPr>
      <w:r w:rsidRPr="00DB3E47">
        <w:rPr>
          <w:lang w:val="es-419" w:eastAsia="es-CO"/>
        </w:rPr>
        <w:t>Botas de seguridad con puntera protectora con suela de goma que protegerá el pie de golpes por caída de objetos, descargas eléctricas.</w:t>
      </w:r>
    </w:p>
    <w:p w14:paraId="7C431D9E" w14:textId="77777777" w:rsidR="00DB3E47" w:rsidRPr="00DB3E47" w:rsidRDefault="00DB3E47" w:rsidP="00514158">
      <w:pPr>
        <w:pStyle w:val="ListParagraph"/>
        <w:numPr>
          <w:ilvl w:val="0"/>
          <w:numId w:val="34"/>
        </w:numPr>
        <w:rPr>
          <w:lang w:val="es-419" w:eastAsia="es-CO"/>
        </w:rPr>
      </w:pPr>
      <w:r w:rsidRPr="00DB3E47">
        <w:rPr>
          <w:lang w:val="es-419" w:eastAsia="es-CO"/>
        </w:rPr>
        <w:t>Overoles que protegerán el cuerpo de temperaturas altas, salpicadura de productos contaminantes.</w:t>
      </w:r>
    </w:p>
    <w:p w14:paraId="7190C136" w14:textId="35D41E06" w:rsidR="00DB3E47" w:rsidRPr="00DB3E47" w:rsidRDefault="00DB3E47" w:rsidP="00514158">
      <w:pPr>
        <w:pStyle w:val="ListParagraph"/>
        <w:numPr>
          <w:ilvl w:val="0"/>
          <w:numId w:val="34"/>
        </w:numPr>
        <w:rPr>
          <w:lang w:val="es-419" w:eastAsia="es-CO"/>
        </w:rPr>
      </w:pPr>
      <w:r w:rsidRPr="00DB3E47">
        <w:rPr>
          <w:lang w:val="es-419" w:eastAsia="es-CO"/>
        </w:rPr>
        <w:t>Deben contar con chaleco de brigadista, linterna, silbatos, radioteléfonos.</w:t>
      </w:r>
    </w:p>
    <w:p w14:paraId="6F32D3C2" w14:textId="0BF2BCD4" w:rsidR="00E91272" w:rsidRDefault="00E91272" w:rsidP="00DB0C82">
      <w:pPr>
        <w:rPr>
          <w:lang w:val="es-419" w:eastAsia="es-CO"/>
        </w:rPr>
      </w:pPr>
    </w:p>
    <w:p w14:paraId="7A42D486" w14:textId="5ABFF46B" w:rsidR="00E91272" w:rsidRDefault="00DB3E47" w:rsidP="00DB3E47">
      <w:pPr>
        <w:pStyle w:val="Heading2"/>
      </w:pPr>
      <w:bookmarkStart w:id="15" w:name="_Toc143031993"/>
      <w:r>
        <w:t>Aseguramiento del lugar</w:t>
      </w:r>
      <w:bookmarkEnd w:id="15"/>
    </w:p>
    <w:p w14:paraId="3AC449FB" w14:textId="77777777" w:rsidR="00052162" w:rsidRPr="00052162" w:rsidRDefault="00052162" w:rsidP="00052162">
      <w:pPr>
        <w:rPr>
          <w:lang w:val="es-419" w:eastAsia="es-CO"/>
        </w:rPr>
      </w:pPr>
      <w:r w:rsidRPr="00052162">
        <w:rPr>
          <w:lang w:val="es-419" w:eastAsia="es-CO"/>
        </w:rPr>
        <w:t>Dentro de los protocolos de emergencia es fundamental la preservación y el cuidado inicial de la escena y los peligros que en lugar se puedan presentar al momento de brindar los primeros auxilios, por lo que es primordial realizar el debido aseguramiento de la escena teniendo en cuenta las medidas de precaución, delimitación y señalización del área donde se está atendiendo la contingencia, buscando con esto tener el control absoluto del lugar del acontecimiento y evitar así que se presenten efectos secundarios al personal que esté prestando sus servicio en atención a la emergencia, a las víctimas involucradas o a las personas que se encuentran cerca de la escena.</w:t>
      </w:r>
    </w:p>
    <w:p w14:paraId="56F3233B" w14:textId="06214ED8" w:rsidR="003303B9" w:rsidRDefault="00052162" w:rsidP="00052162">
      <w:pPr>
        <w:rPr>
          <w:lang w:val="es-419" w:eastAsia="es-CO"/>
        </w:rPr>
      </w:pPr>
      <w:r w:rsidRPr="00052162">
        <w:rPr>
          <w:lang w:val="es-419" w:eastAsia="es-CO"/>
        </w:rPr>
        <w:t>Previo a cualquier intervención en el área de emergencia, viene la valoración que debe tener en cuenta los siguientes puntos claves:</w:t>
      </w:r>
    </w:p>
    <w:p w14:paraId="46DA7907" w14:textId="52CCADF8" w:rsidR="00052162" w:rsidRPr="00052162" w:rsidRDefault="00052162" w:rsidP="00514158">
      <w:pPr>
        <w:pStyle w:val="ListParagraph"/>
        <w:numPr>
          <w:ilvl w:val="0"/>
          <w:numId w:val="35"/>
        </w:numPr>
        <w:rPr>
          <w:lang w:val="es-419" w:eastAsia="es-CO"/>
        </w:rPr>
      </w:pPr>
      <w:r w:rsidRPr="00052162">
        <w:rPr>
          <w:b/>
          <w:bCs/>
          <w:lang w:val="es-419" w:eastAsia="es-CO"/>
        </w:rPr>
        <w:t>Control del tráfico</w:t>
      </w:r>
      <w:r w:rsidRPr="00052162">
        <w:rPr>
          <w:lang w:val="es-419" w:eastAsia="es-CO"/>
        </w:rPr>
        <w:t>. Se debe realizar el respectivo control de tráfico antes de la intervención para minimizar los riesgos de exposición a un nuevo accidente.</w:t>
      </w:r>
    </w:p>
    <w:p w14:paraId="113AE720" w14:textId="33B3094E" w:rsidR="00052162" w:rsidRPr="00052162" w:rsidRDefault="00052162" w:rsidP="00514158">
      <w:pPr>
        <w:pStyle w:val="ListParagraph"/>
        <w:numPr>
          <w:ilvl w:val="0"/>
          <w:numId w:val="35"/>
        </w:numPr>
        <w:rPr>
          <w:lang w:val="es-419" w:eastAsia="es-CO"/>
        </w:rPr>
      </w:pPr>
      <w:r w:rsidRPr="00052162">
        <w:rPr>
          <w:b/>
          <w:bCs/>
          <w:lang w:val="es-419" w:eastAsia="es-CO"/>
        </w:rPr>
        <w:lastRenderedPageBreak/>
        <w:t>Condiciones de vehículos</w:t>
      </w:r>
      <w:r w:rsidRPr="00052162">
        <w:rPr>
          <w:lang w:val="es-419" w:eastAsia="es-CO"/>
        </w:rPr>
        <w:t>. Se deben verificar las condiciones de los vehículos involucrados, corroborando la inestabilidad de los mismos o si existen riesgos de incendio por derrame de combustible.</w:t>
      </w:r>
    </w:p>
    <w:p w14:paraId="7678B22D" w14:textId="4031FC08" w:rsidR="00052162" w:rsidRPr="00052162" w:rsidRDefault="00052162" w:rsidP="00514158">
      <w:pPr>
        <w:pStyle w:val="ListParagraph"/>
        <w:numPr>
          <w:ilvl w:val="0"/>
          <w:numId w:val="35"/>
        </w:numPr>
        <w:rPr>
          <w:lang w:val="es-419" w:eastAsia="es-CO"/>
        </w:rPr>
      </w:pPr>
      <w:r w:rsidRPr="00052162">
        <w:rPr>
          <w:b/>
          <w:bCs/>
          <w:lang w:val="es-419" w:eastAsia="es-CO"/>
        </w:rPr>
        <w:t>Valorar la escena</w:t>
      </w:r>
      <w:r w:rsidRPr="00052162">
        <w:rPr>
          <w:lang w:val="es-419" w:eastAsia="es-CO"/>
        </w:rPr>
        <w:t>. Se debe valorar si en la escena está implicado materiales peligrosos como por ejemplo gases inflamables que puedan provocar una emergencia mayor.</w:t>
      </w:r>
    </w:p>
    <w:p w14:paraId="345222F4" w14:textId="7CAE4939" w:rsidR="00052162" w:rsidRPr="00052162" w:rsidRDefault="00052162" w:rsidP="00514158">
      <w:pPr>
        <w:pStyle w:val="ListParagraph"/>
        <w:numPr>
          <w:ilvl w:val="0"/>
          <w:numId w:val="35"/>
        </w:numPr>
        <w:rPr>
          <w:lang w:val="es-419" w:eastAsia="es-CO"/>
        </w:rPr>
      </w:pPr>
      <w:r w:rsidRPr="00052162">
        <w:rPr>
          <w:b/>
          <w:bCs/>
          <w:lang w:val="es-419" w:eastAsia="es-CO"/>
        </w:rPr>
        <w:t>Evaluar estructuras.</w:t>
      </w:r>
      <w:r w:rsidRPr="00052162">
        <w:rPr>
          <w:lang w:val="es-419" w:eastAsia="es-CO"/>
        </w:rPr>
        <w:t xml:space="preserve"> Se deben evaluar las estructuras eléctricas de alta tensión que puedan tener influencia en el área de emergencia.</w:t>
      </w:r>
    </w:p>
    <w:p w14:paraId="4A0A78F7" w14:textId="6065C5CB" w:rsidR="00052162" w:rsidRDefault="00052162" w:rsidP="00052162">
      <w:pPr>
        <w:rPr>
          <w:lang w:val="es-419" w:eastAsia="es-CO"/>
        </w:rPr>
      </w:pPr>
      <w:r w:rsidRPr="00052162">
        <w:rPr>
          <w:lang w:val="es-419" w:eastAsia="es-CO"/>
        </w:rPr>
        <w:t>Una vez se efectué la inspección y reconocimiento visual de la escena y antes de proceder a intervenir en el accidente, se transmitirá a la central de comunicaciones o emergencias la siguiente información:</w:t>
      </w:r>
    </w:p>
    <w:p w14:paraId="4522C27B" w14:textId="77777777" w:rsidR="00052162" w:rsidRPr="00052162" w:rsidRDefault="00052162" w:rsidP="00514158">
      <w:pPr>
        <w:pStyle w:val="ListParagraph"/>
        <w:numPr>
          <w:ilvl w:val="0"/>
          <w:numId w:val="36"/>
        </w:numPr>
        <w:rPr>
          <w:lang w:val="es-419" w:eastAsia="es-CO"/>
        </w:rPr>
      </w:pPr>
      <w:r w:rsidRPr="00052162">
        <w:rPr>
          <w:lang w:val="es-419" w:eastAsia="es-CO"/>
        </w:rPr>
        <w:t>Ubicación exacta del accidente.</w:t>
      </w:r>
    </w:p>
    <w:p w14:paraId="618BB9C1" w14:textId="77777777" w:rsidR="00052162" w:rsidRPr="00052162" w:rsidRDefault="00052162" w:rsidP="00514158">
      <w:pPr>
        <w:pStyle w:val="ListParagraph"/>
        <w:numPr>
          <w:ilvl w:val="0"/>
          <w:numId w:val="36"/>
        </w:numPr>
        <w:rPr>
          <w:lang w:val="es-419" w:eastAsia="es-CO"/>
        </w:rPr>
      </w:pPr>
      <w:r w:rsidRPr="00052162">
        <w:rPr>
          <w:lang w:val="es-419" w:eastAsia="es-CO"/>
        </w:rPr>
        <w:t>Número de víctimas o involucrados en la emergencia.</w:t>
      </w:r>
    </w:p>
    <w:p w14:paraId="48620F7C" w14:textId="77777777" w:rsidR="00052162" w:rsidRPr="00052162" w:rsidRDefault="00052162" w:rsidP="00514158">
      <w:pPr>
        <w:pStyle w:val="ListParagraph"/>
        <w:numPr>
          <w:ilvl w:val="0"/>
          <w:numId w:val="36"/>
        </w:numPr>
        <w:rPr>
          <w:lang w:val="es-419" w:eastAsia="es-CO"/>
        </w:rPr>
      </w:pPr>
      <w:r w:rsidRPr="00052162">
        <w:rPr>
          <w:lang w:val="es-419" w:eastAsia="es-CO"/>
        </w:rPr>
        <w:t>Mecanismo lesional; es decir, evaluar si hay víctimas mortales, si fue colisión o choque frontal, choque lateral, embestida, si se presentó expulsión de los pasajeros fuera de los vehículos, si fue un accidente que involucra motociclistas o ciclistas, si se presentó atropello de peatón o precipitación de vehículos, entre otras otros.</w:t>
      </w:r>
    </w:p>
    <w:p w14:paraId="3B61E0A1" w14:textId="74F8D0E0" w:rsidR="00052162" w:rsidRPr="00052162" w:rsidRDefault="00052162" w:rsidP="00514158">
      <w:pPr>
        <w:pStyle w:val="ListParagraph"/>
        <w:numPr>
          <w:ilvl w:val="0"/>
          <w:numId w:val="36"/>
        </w:numPr>
        <w:rPr>
          <w:lang w:val="es-419" w:eastAsia="es-CO"/>
        </w:rPr>
      </w:pPr>
      <w:r w:rsidRPr="00052162">
        <w:rPr>
          <w:lang w:val="es-419" w:eastAsia="es-CO"/>
        </w:rPr>
        <w:t>Riesgos secundarios por exposición en la escena.</w:t>
      </w:r>
    </w:p>
    <w:p w14:paraId="45B52DAB" w14:textId="77777777" w:rsidR="00052162" w:rsidRPr="00052162" w:rsidRDefault="00052162" w:rsidP="00052162">
      <w:pPr>
        <w:rPr>
          <w:lang w:val="es-419" w:eastAsia="es-CO"/>
        </w:rPr>
      </w:pPr>
      <w:r w:rsidRPr="00052162">
        <w:rPr>
          <w:lang w:val="es-419" w:eastAsia="es-CO"/>
        </w:rPr>
        <w:t xml:space="preserve">De acuerdo a lo planteado anteriormente, cuando se realice la identificación del mecanismo lesional presente en la escena, se deberá valorar los parámetros que intervienen en el mecanismo, como estado del vehículo y de acuerdo al mecanismo y evaluación de los factores analizados se plantea la sospecha de lesiones en los </w:t>
      </w:r>
      <w:r w:rsidRPr="00052162">
        <w:rPr>
          <w:lang w:val="es-419" w:eastAsia="es-CO"/>
        </w:rPr>
        <w:lastRenderedPageBreak/>
        <w:t>involucrados permitiendo encaminar los primeros auxilios hacia las necesidades del paciente.</w:t>
      </w:r>
    </w:p>
    <w:p w14:paraId="68FBDD65" w14:textId="42A45182" w:rsidR="00052162" w:rsidRDefault="00052162" w:rsidP="00052162">
      <w:pPr>
        <w:rPr>
          <w:lang w:val="es-419" w:eastAsia="es-CO"/>
        </w:rPr>
      </w:pPr>
      <w:r w:rsidRPr="00052162">
        <w:rPr>
          <w:lang w:val="es-419" w:eastAsia="es-CO"/>
        </w:rPr>
        <w:t>La adecuada señalización del área de emergencia es fundamental para garantizar el alistamiento de la escena, evitando y controlando que los espectadores intervengan o generen demora en las acciones de primeros auxilios, así mismo evitar nuevos accidentes o mayores afectaciones en la escena existente, dando un mayor acceso al personal que atenderá la emergencia que de acuerdo al tipo de accidente deben valorar los siguientes parámetros:</w:t>
      </w:r>
    </w:p>
    <w:p w14:paraId="34D7BF12" w14:textId="10A42E0F" w:rsidR="00052162" w:rsidRDefault="008C4193" w:rsidP="008C4193">
      <w:pPr>
        <w:pStyle w:val="Figura"/>
        <w:rPr>
          <w:lang w:val="es-419"/>
        </w:rPr>
      </w:pPr>
      <w:r w:rsidRPr="008C4193">
        <w:rPr>
          <w:lang w:val="es-419"/>
        </w:rPr>
        <w:t>Valoración de la escena, según el tipo de accidente</w:t>
      </w:r>
    </w:p>
    <w:p w14:paraId="0230ED99" w14:textId="66BEE535" w:rsidR="00052162" w:rsidRDefault="008C4193" w:rsidP="008C4193">
      <w:pPr>
        <w:ind w:hanging="284"/>
        <w:jc w:val="center"/>
        <w:rPr>
          <w:lang w:val="es-419" w:eastAsia="es-CO"/>
        </w:rPr>
      </w:pPr>
      <w:r w:rsidRPr="008C4193">
        <w:rPr>
          <w:noProof/>
          <w:lang w:val="es-419" w:eastAsia="es-CO"/>
        </w:rPr>
        <w:drawing>
          <wp:inline distT="0" distB="0" distL="0" distR="0" wp14:anchorId="7663E1C5" wp14:editId="5D5D7E30">
            <wp:extent cx="5998869" cy="4739780"/>
            <wp:effectExtent l="0" t="0" r="0" b="0"/>
            <wp:docPr id="7" name="Imagen 7" descr="Diagrama que expone los tres tipos de accidentes: accidente en vía pública, intervenciones en domicilio y  enfermedad en vía pública. En los tres casos se vincula la valoración de condiciones, ubicación, riesg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que expone los tres tipos de accidentes: accidente en vía pública, intervenciones en domicilio y  enfermedad en vía pública. En los tres casos se vincula la valoración de condiciones, ubicación, riesgos, entre otros."/>
                    <pic:cNvPicPr/>
                  </pic:nvPicPr>
                  <pic:blipFill>
                    <a:blip r:embed="rId18"/>
                    <a:stretch>
                      <a:fillRect/>
                    </a:stretch>
                  </pic:blipFill>
                  <pic:spPr>
                    <a:xfrm>
                      <a:off x="0" y="0"/>
                      <a:ext cx="6034671" cy="4768068"/>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16401C" w:rsidRPr="00A57A9E" w14:paraId="05A5226C" w14:textId="77777777" w:rsidTr="00486EDD">
        <w:tc>
          <w:tcPr>
            <w:tcW w:w="9962" w:type="dxa"/>
          </w:tcPr>
          <w:p w14:paraId="17B4942C" w14:textId="6150B632" w:rsidR="0016401C" w:rsidRPr="004E3F5A" w:rsidRDefault="0016401C" w:rsidP="0016401C">
            <w:pPr>
              <w:pStyle w:val="Video"/>
              <w:numPr>
                <w:ilvl w:val="0"/>
                <w:numId w:val="0"/>
              </w:numPr>
              <w:ind w:left="1134" w:hanging="402"/>
              <w:jc w:val="left"/>
              <w:rPr>
                <w:lang w:val="es-419" w:eastAsia="es-CO"/>
              </w:rPr>
            </w:pPr>
            <w:r>
              <w:rPr>
                <w:b/>
              </w:rPr>
              <w:lastRenderedPageBreak/>
              <w:t>Descripción</w:t>
            </w:r>
            <w:r w:rsidRPr="00A57A9E">
              <w:rPr>
                <w:b/>
              </w:rPr>
              <w:t xml:space="preserve"> de</w:t>
            </w:r>
            <w:r>
              <w:rPr>
                <w:b/>
              </w:rPr>
              <w:t xml:space="preserve"> la figura</w:t>
            </w:r>
            <w:r w:rsidRPr="00A57A9E">
              <w:rPr>
                <w:b/>
              </w:rPr>
              <w:t xml:space="preserve">: </w:t>
            </w:r>
            <w:r w:rsidRPr="0016401C">
              <w:rPr>
                <w:b/>
                <w:bCs/>
                <w:lang w:val="es-419" w:eastAsia="es-CO"/>
              </w:rPr>
              <w:t>Valoración de la escena, según el tipo de accidente</w:t>
            </w:r>
          </w:p>
        </w:tc>
      </w:tr>
      <w:tr w:rsidR="0016401C" w:rsidRPr="00A57A9E" w14:paraId="779A9BAE" w14:textId="77777777" w:rsidTr="00486EDD">
        <w:tc>
          <w:tcPr>
            <w:tcW w:w="9962" w:type="dxa"/>
          </w:tcPr>
          <w:p w14:paraId="54E8D549" w14:textId="77777777" w:rsidR="0016401C" w:rsidRDefault="0016401C" w:rsidP="0016401C">
            <w:r>
              <w:t>Los tipos de accidente se clasifican en:</w:t>
            </w:r>
          </w:p>
          <w:p w14:paraId="3F8DF11D" w14:textId="768AF6C2" w:rsidR="0016401C" w:rsidRDefault="0016401C" w:rsidP="0016401C">
            <w:r w:rsidRPr="0016401C">
              <w:rPr>
                <w:b/>
                <w:bCs/>
              </w:rPr>
              <w:t>Accidente en vía pública</w:t>
            </w:r>
            <w:r>
              <w:t>, se valora por:</w:t>
            </w:r>
          </w:p>
          <w:p w14:paraId="4C297A7E" w14:textId="3CEEB688" w:rsidR="0016401C" w:rsidRDefault="0016401C" w:rsidP="00514158">
            <w:pPr>
              <w:pStyle w:val="ListParagraph"/>
              <w:numPr>
                <w:ilvl w:val="0"/>
                <w:numId w:val="37"/>
              </w:numPr>
            </w:pPr>
            <w:r>
              <w:t>Ubicación del paciente</w:t>
            </w:r>
          </w:p>
          <w:p w14:paraId="2CDD57C0" w14:textId="47C210E2" w:rsidR="0016401C" w:rsidRDefault="0016401C" w:rsidP="00514158">
            <w:pPr>
              <w:pStyle w:val="ListParagraph"/>
              <w:numPr>
                <w:ilvl w:val="0"/>
                <w:numId w:val="37"/>
              </w:numPr>
            </w:pPr>
            <w:r>
              <w:t>Accesibilidad a la ubicación</w:t>
            </w:r>
          </w:p>
          <w:p w14:paraId="1F0CC3D9" w14:textId="07FDBFFF" w:rsidR="0016401C" w:rsidRDefault="0016401C" w:rsidP="00514158">
            <w:pPr>
              <w:pStyle w:val="ListParagraph"/>
              <w:numPr>
                <w:ilvl w:val="0"/>
                <w:numId w:val="37"/>
              </w:numPr>
            </w:pPr>
            <w:r>
              <w:t>Mecanismo lesional</w:t>
            </w:r>
          </w:p>
          <w:p w14:paraId="2CBB47DF" w14:textId="4FA38E0F" w:rsidR="0016401C" w:rsidRDefault="0016401C" w:rsidP="00514158">
            <w:pPr>
              <w:pStyle w:val="ListParagraph"/>
              <w:numPr>
                <w:ilvl w:val="0"/>
                <w:numId w:val="37"/>
              </w:numPr>
            </w:pPr>
            <w:r>
              <w:t>Atrapamiento</w:t>
            </w:r>
            <w:r w:rsidR="00F8797E">
              <w:t>, que a su vez se categoriza en:</w:t>
            </w:r>
          </w:p>
          <w:p w14:paraId="508DB608" w14:textId="1BD7B1CD" w:rsidR="00F8797E" w:rsidRDefault="00F8797E" w:rsidP="00514158">
            <w:pPr>
              <w:pStyle w:val="ListParagraph"/>
              <w:numPr>
                <w:ilvl w:val="1"/>
                <w:numId w:val="37"/>
              </w:numPr>
            </w:pPr>
            <w:r>
              <w:t>Mecánico: como es el caso de atrapamiento por condiciones físicas del vehículo.</w:t>
            </w:r>
          </w:p>
          <w:p w14:paraId="3CCCCBE8" w14:textId="2FFD5C1F" w:rsidR="00F8797E" w:rsidRDefault="00F8797E" w:rsidP="00514158">
            <w:pPr>
              <w:pStyle w:val="ListParagraph"/>
              <w:numPr>
                <w:ilvl w:val="1"/>
                <w:numId w:val="37"/>
              </w:numPr>
            </w:pPr>
            <w:r>
              <w:t>Físico I: Atrapamiento a consecuencias de lesiones.</w:t>
            </w:r>
          </w:p>
          <w:p w14:paraId="3112C2FF" w14:textId="78441278" w:rsidR="00F8797E" w:rsidRDefault="00F8797E" w:rsidP="00514158">
            <w:pPr>
              <w:pStyle w:val="ListParagraph"/>
              <w:numPr>
                <w:ilvl w:val="1"/>
                <w:numId w:val="37"/>
              </w:numPr>
            </w:pPr>
            <w:r>
              <w:t>Físico II: Atrapamiento por condiciones físicas del vehículo y por lesiones presentadas en el paciente.</w:t>
            </w:r>
          </w:p>
          <w:p w14:paraId="3B9CF5C6" w14:textId="61CC1BBD" w:rsidR="0016401C" w:rsidRPr="0016401C" w:rsidRDefault="0016401C" w:rsidP="0016401C">
            <w:pPr>
              <w:rPr>
                <w:b/>
                <w:bCs/>
              </w:rPr>
            </w:pPr>
            <w:r w:rsidRPr="0016401C">
              <w:rPr>
                <w:b/>
                <w:bCs/>
              </w:rPr>
              <w:t>Intervenciones a domicilio</w:t>
            </w:r>
            <w:r>
              <w:t>, se valora por:</w:t>
            </w:r>
          </w:p>
          <w:p w14:paraId="0A4E14C5" w14:textId="6A60A219" w:rsidR="0016401C" w:rsidRDefault="0016401C" w:rsidP="00514158">
            <w:pPr>
              <w:pStyle w:val="ListParagraph"/>
              <w:numPr>
                <w:ilvl w:val="0"/>
                <w:numId w:val="38"/>
              </w:numPr>
            </w:pPr>
            <w:r>
              <w:t>Condiciones estructurales para evacuación</w:t>
            </w:r>
          </w:p>
          <w:p w14:paraId="18379C0F" w14:textId="410FC476" w:rsidR="0016401C" w:rsidRDefault="0016401C" w:rsidP="00514158">
            <w:pPr>
              <w:pStyle w:val="ListParagraph"/>
              <w:numPr>
                <w:ilvl w:val="0"/>
                <w:numId w:val="38"/>
              </w:numPr>
            </w:pPr>
            <w:r>
              <w:t>Ubicación del paciente</w:t>
            </w:r>
          </w:p>
          <w:p w14:paraId="14F0AFF9" w14:textId="10837A0F" w:rsidR="0016401C" w:rsidRDefault="0016401C" w:rsidP="00514158">
            <w:pPr>
              <w:pStyle w:val="ListParagraph"/>
              <w:numPr>
                <w:ilvl w:val="0"/>
                <w:numId w:val="38"/>
              </w:numPr>
            </w:pPr>
            <w:r>
              <w:t>Elementos de riesgos</w:t>
            </w:r>
          </w:p>
          <w:p w14:paraId="1EEE39B0" w14:textId="31D12E08" w:rsidR="0016401C" w:rsidRDefault="0016401C" w:rsidP="00514158">
            <w:pPr>
              <w:pStyle w:val="ListParagraph"/>
              <w:numPr>
                <w:ilvl w:val="0"/>
                <w:numId w:val="38"/>
              </w:numPr>
            </w:pPr>
            <w:r>
              <w:t>Apoyo de equipo especializado en una emergencia puntual</w:t>
            </w:r>
          </w:p>
          <w:p w14:paraId="7632DD4F" w14:textId="77777777" w:rsidR="0016401C" w:rsidRDefault="0016401C" w:rsidP="0016401C">
            <w:r w:rsidRPr="0016401C">
              <w:rPr>
                <w:b/>
                <w:bCs/>
              </w:rPr>
              <w:t>Enfermedad en vía pública</w:t>
            </w:r>
            <w:r>
              <w:t xml:space="preserve">, se valora por: </w:t>
            </w:r>
          </w:p>
          <w:p w14:paraId="151D9716" w14:textId="77777777" w:rsidR="0016401C" w:rsidRDefault="0016401C" w:rsidP="00514158">
            <w:pPr>
              <w:pStyle w:val="ListParagraph"/>
              <w:numPr>
                <w:ilvl w:val="0"/>
                <w:numId w:val="39"/>
              </w:numPr>
            </w:pPr>
            <w:r>
              <w:t>Ubicación del accidente</w:t>
            </w:r>
          </w:p>
          <w:p w14:paraId="1F403293" w14:textId="77777777" w:rsidR="0016401C" w:rsidRDefault="0016401C" w:rsidP="00514158">
            <w:pPr>
              <w:pStyle w:val="ListParagraph"/>
              <w:numPr>
                <w:ilvl w:val="0"/>
                <w:numId w:val="39"/>
              </w:numPr>
            </w:pPr>
            <w:r>
              <w:t>Acceso al área de emergencia</w:t>
            </w:r>
          </w:p>
          <w:p w14:paraId="7144657C" w14:textId="77777777" w:rsidR="0016401C" w:rsidRDefault="0016401C" w:rsidP="00514158">
            <w:pPr>
              <w:pStyle w:val="ListParagraph"/>
              <w:numPr>
                <w:ilvl w:val="0"/>
                <w:numId w:val="39"/>
              </w:numPr>
            </w:pPr>
            <w:r>
              <w:t>Riesgos en vía pública</w:t>
            </w:r>
          </w:p>
          <w:p w14:paraId="0FFFB7E3" w14:textId="77777777" w:rsidR="0016401C" w:rsidRDefault="0016401C" w:rsidP="00514158">
            <w:pPr>
              <w:pStyle w:val="ListParagraph"/>
              <w:numPr>
                <w:ilvl w:val="0"/>
                <w:numId w:val="39"/>
              </w:numPr>
            </w:pPr>
            <w:r>
              <w:lastRenderedPageBreak/>
              <w:t>Número de pacientes</w:t>
            </w:r>
          </w:p>
          <w:p w14:paraId="53CCEC85" w14:textId="73133219" w:rsidR="0016401C" w:rsidRPr="00A57A9E" w:rsidRDefault="0016401C" w:rsidP="00514158">
            <w:pPr>
              <w:pStyle w:val="ListParagraph"/>
              <w:numPr>
                <w:ilvl w:val="0"/>
                <w:numId w:val="39"/>
              </w:numPr>
            </w:pPr>
            <w:r>
              <w:t>Apoyo de equipo especializado en una emergencia puntual</w:t>
            </w:r>
          </w:p>
        </w:tc>
      </w:tr>
    </w:tbl>
    <w:p w14:paraId="446C0010" w14:textId="77777777" w:rsidR="008C4193" w:rsidRDefault="008C4193" w:rsidP="008C4193">
      <w:pPr>
        <w:ind w:hanging="284"/>
        <w:jc w:val="center"/>
        <w:rPr>
          <w:lang w:val="es-419" w:eastAsia="es-CO"/>
        </w:rPr>
      </w:pPr>
    </w:p>
    <w:p w14:paraId="6D0CEED1" w14:textId="5D590EA9" w:rsidR="00052162" w:rsidRDefault="00FD5225" w:rsidP="00FD5225">
      <w:pPr>
        <w:pStyle w:val="Heading2"/>
      </w:pPr>
      <w:bookmarkStart w:id="16" w:name="_Toc143031994"/>
      <w:r>
        <w:t>Evaluar víctimas</w:t>
      </w:r>
      <w:bookmarkEnd w:id="16"/>
    </w:p>
    <w:p w14:paraId="2F2082A4" w14:textId="77777777" w:rsidR="00FD5225" w:rsidRPr="00FD5225" w:rsidRDefault="00FD5225" w:rsidP="00FD5225">
      <w:pPr>
        <w:rPr>
          <w:lang w:val="es-419" w:eastAsia="es-CO"/>
        </w:rPr>
      </w:pPr>
      <w:r w:rsidRPr="00FD5225">
        <w:rPr>
          <w:lang w:val="es-419" w:eastAsia="es-CO"/>
        </w:rPr>
        <w:t>Es muy importante revisar el estado y nivel de conciencia como parte de las condiciones del paciente en los accidentes de tránsito, realizando una exploración neurológica lo cual es llamado técnicas de evaluación neurológica manual, donde se revisa:</w:t>
      </w:r>
    </w:p>
    <w:p w14:paraId="0197C5C0" w14:textId="77777777" w:rsidR="00FD5225" w:rsidRPr="00FD5225" w:rsidRDefault="00FD5225" w:rsidP="00514158">
      <w:pPr>
        <w:pStyle w:val="ListParagraph"/>
        <w:numPr>
          <w:ilvl w:val="0"/>
          <w:numId w:val="40"/>
        </w:numPr>
        <w:rPr>
          <w:lang w:val="es-419" w:eastAsia="es-CO"/>
        </w:rPr>
      </w:pPr>
      <w:r w:rsidRPr="00FD5225">
        <w:rPr>
          <w:lang w:val="es-419" w:eastAsia="es-CO"/>
        </w:rPr>
        <w:t>La apertura de ojos frente a estímulos.</w:t>
      </w:r>
    </w:p>
    <w:p w14:paraId="368A001C" w14:textId="77777777" w:rsidR="00FD5225" w:rsidRPr="00FD5225" w:rsidRDefault="00FD5225" w:rsidP="00514158">
      <w:pPr>
        <w:pStyle w:val="ListParagraph"/>
        <w:numPr>
          <w:ilvl w:val="0"/>
          <w:numId w:val="40"/>
        </w:numPr>
        <w:rPr>
          <w:lang w:val="es-419" w:eastAsia="es-CO"/>
        </w:rPr>
      </w:pPr>
      <w:r w:rsidRPr="00FD5225">
        <w:rPr>
          <w:lang w:val="es-419" w:eastAsia="es-CO"/>
        </w:rPr>
        <w:t>Las respuestas verbales.</w:t>
      </w:r>
    </w:p>
    <w:p w14:paraId="67331633" w14:textId="77777777" w:rsidR="00FD5225" w:rsidRPr="00FD5225" w:rsidRDefault="00FD5225" w:rsidP="00514158">
      <w:pPr>
        <w:pStyle w:val="ListParagraph"/>
        <w:numPr>
          <w:ilvl w:val="0"/>
          <w:numId w:val="40"/>
        </w:numPr>
        <w:rPr>
          <w:lang w:val="es-419" w:eastAsia="es-CO"/>
        </w:rPr>
      </w:pPr>
      <w:r w:rsidRPr="00FD5225">
        <w:rPr>
          <w:lang w:val="es-419" w:eastAsia="es-CO"/>
        </w:rPr>
        <w:t>La posición de los ojos cuando este en reposo.</w:t>
      </w:r>
    </w:p>
    <w:p w14:paraId="2DE79AA4" w14:textId="77777777" w:rsidR="00FD5225" w:rsidRPr="00FD5225" w:rsidRDefault="00FD5225" w:rsidP="00514158">
      <w:pPr>
        <w:pStyle w:val="ListParagraph"/>
        <w:numPr>
          <w:ilvl w:val="0"/>
          <w:numId w:val="40"/>
        </w:numPr>
        <w:rPr>
          <w:lang w:val="es-419" w:eastAsia="es-CO"/>
        </w:rPr>
      </w:pPr>
      <w:r w:rsidRPr="00FD5225">
        <w:rPr>
          <w:lang w:val="es-419" w:eastAsia="es-CO"/>
        </w:rPr>
        <w:t>La dilatación de la pupila frente a estímulos como la luz.</w:t>
      </w:r>
    </w:p>
    <w:p w14:paraId="70FA37A0" w14:textId="29243F93" w:rsidR="00FD5225" w:rsidRPr="00FD5225" w:rsidRDefault="00FD5225" w:rsidP="00514158">
      <w:pPr>
        <w:pStyle w:val="ListParagraph"/>
        <w:numPr>
          <w:ilvl w:val="0"/>
          <w:numId w:val="40"/>
        </w:numPr>
        <w:rPr>
          <w:lang w:val="es-419" w:eastAsia="es-CO"/>
        </w:rPr>
      </w:pPr>
      <w:r w:rsidRPr="00FD5225">
        <w:rPr>
          <w:lang w:val="es-419" w:eastAsia="es-CO"/>
        </w:rPr>
        <w:t>La respuesta de sus extremidades frente a los estímulos, etc.</w:t>
      </w:r>
    </w:p>
    <w:p w14:paraId="5CACDFC9" w14:textId="03E52745" w:rsidR="00DB00F7" w:rsidRDefault="00DB00F7" w:rsidP="00052162">
      <w:pPr>
        <w:rPr>
          <w:lang w:val="es-419" w:eastAsia="es-CO"/>
        </w:rPr>
      </w:pPr>
      <w:r w:rsidRPr="00DB00F7">
        <w:rPr>
          <w:lang w:val="es-419" w:eastAsia="es-CO"/>
        </w:rPr>
        <w:t>Esto debe realizarse en varias ocasiones para detectar cambios en su estado de conciencia, en adición debe hacerse como se describe a continuación:</w:t>
      </w:r>
    </w:p>
    <w:p w14:paraId="092030AD" w14:textId="32F81B12" w:rsidR="002A00DB" w:rsidRDefault="002A00DB" w:rsidP="00052162">
      <w:pPr>
        <w:rPr>
          <w:lang w:val="es-419" w:eastAsia="es-CO"/>
        </w:rPr>
      </w:pPr>
    </w:p>
    <w:p w14:paraId="73336147" w14:textId="1527C7BF" w:rsidR="002A00DB" w:rsidRDefault="002A00DB" w:rsidP="00052162">
      <w:pPr>
        <w:rPr>
          <w:lang w:val="es-419" w:eastAsia="es-CO"/>
        </w:rPr>
      </w:pPr>
    </w:p>
    <w:p w14:paraId="3226B40B" w14:textId="11D5D2AE" w:rsidR="002A00DB" w:rsidRDefault="002A00DB" w:rsidP="00052162">
      <w:pPr>
        <w:rPr>
          <w:lang w:val="es-419" w:eastAsia="es-CO"/>
        </w:rPr>
      </w:pPr>
    </w:p>
    <w:p w14:paraId="53001807" w14:textId="45A6B4EF" w:rsidR="002A00DB" w:rsidRDefault="002A00DB" w:rsidP="00052162">
      <w:pPr>
        <w:rPr>
          <w:lang w:val="es-419" w:eastAsia="es-CO"/>
        </w:rPr>
      </w:pPr>
    </w:p>
    <w:p w14:paraId="27782059" w14:textId="467DC2E9" w:rsidR="002A00DB" w:rsidRDefault="002A00DB" w:rsidP="00052162">
      <w:pPr>
        <w:rPr>
          <w:lang w:val="es-419" w:eastAsia="es-CO"/>
        </w:rPr>
      </w:pPr>
    </w:p>
    <w:p w14:paraId="61AB308C" w14:textId="77777777" w:rsidR="002A00DB" w:rsidRDefault="002A00DB" w:rsidP="00052162">
      <w:pPr>
        <w:rPr>
          <w:lang w:val="es-419" w:eastAsia="es-CO"/>
        </w:rPr>
      </w:pPr>
    </w:p>
    <w:p w14:paraId="4DFF66F1" w14:textId="57B892DA" w:rsidR="00FD5225" w:rsidRDefault="004174E8" w:rsidP="004174E8">
      <w:pPr>
        <w:pStyle w:val="Video"/>
        <w:rPr>
          <w:lang w:val="es-419" w:eastAsia="es-CO"/>
        </w:rPr>
      </w:pPr>
      <w:r w:rsidRPr="004174E8">
        <w:rPr>
          <w:lang w:val="es-419" w:eastAsia="es-CO"/>
        </w:rPr>
        <w:lastRenderedPageBreak/>
        <w:t xml:space="preserve">Detección de </w:t>
      </w:r>
      <w:r w:rsidRPr="002A00DB">
        <w:rPr>
          <w:lang w:val="es-419" w:eastAsia="es-CO"/>
        </w:rPr>
        <w:t>cambios en el paciente</w:t>
      </w:r>
    </w:p>
    <w:p w14:paraId="284D4904" w14:textId="19CF7AD5" w:rsidR="00FD5225" w:rsidRDefault="004174E8" w:rsidP="004174E8">
      <w:pPr>
        <w:ind w:firstLine="0"/>
        <w:rPr>
          <w:lang w:val="es-419" w:eastAsia="es-CO"/>
        </w:rPr>
      </w:pPr>
      <w:r w:rsidRPr="004174E8">
        <w:rPr>
          <w:noProof/>
          <w:lang w:val="es-419" w:eastAsia="es-CO"/>
        </w:rPr>
        <w:drawing>
          <wp:inline distT="0" distB="0" distL="0" distR="0" wp14:anchorId="6D914211" wp14:editId="3385BD01">
            <wp:extent cx="6332220" cy="3561715"/>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19"/>
                    <a:stretch>
                      <a:fillRect/>
                    </a:stretch>
                  </pic:blipFill>
                  <pic:spPr>
                    <a:xfrm>
                      <a:off x="0" y="0"/>
                      <a:ext cx="6332220" cy="3561715"/>
                    </a:xfrm>
                    <a:prstGeom prst="rect">
                      <a:avLst/>
                    </a:prstGeom>
                  </pic:spPr>
                </pic:pic>
              </a:graphicData>
            </a:graphic>
          </wp:inline>
        </w:drawing>
      </w:r>
    </w:p>
    <w:p w14:paraId="102EDA7A" w14:textId="46C3A44E" w:rsidR="00794404" w:rsidRPr="00A57A9E" w:rsidRDefault="00DF2C74" w:rsidP="00794404">
      <w:pPr>
        <w:ind w:firstLine="0"/>
        <w:jc w:val="center"/>
        <w:rPr>
          <w:b/>
          <w:bCs/>
          <w:i/>
          <w:iCs/>
        </w:rPr>
      </w:pPr>
      <w:hyperlink r:id="rId20" w:history="1">
        <w:r w:rsidR="0079440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174E8" w:rsidRPr="00A57A9E" w14:paraId="4EFD6B40" w14:textId="77777777" w:rsidTr="00486EDD">
        <w:tc>
          <w:tcPr>
            <w:tcW w:w="9962" w:type="dxa"/>
          </w:tcPr>
          <w:p w14:paraId="6D4D7138" w14:textId="5C179B0A" w:rsidR="004174E8" w:rsidRPr="004E3F5A" w:rsidRDefault="004174E8" w:rsidP="00486EDD">
            <w:pPr>
              <w:pStyle w:val="Video"/>
              <w:numPr>
                <w:ilvl w:val="0"/>
                <w:numId w:val="0"/>
              </w:numPr>
              <w:ind w:left="1134" w:hanging="402"/>
              <w:jc w:val="left"/>
              <w:rPr>
                <w:lang w:val="es-419" w:eastAsia="es-CO"/>
              </w:rPr>
            </w:pPr>
            <w:r>
              <w:rPr>
                <w:b/>
              </w:rPr>
              <w:t>Síntesis de video</w:t>
            </w:r>
            <w:r w:rsidRPr="00A57A9E">
              <w:rPr>
                <w:b/>
              </w:rPr>
              <w:t xml:space="preserve">: </w:t>
            </w:r>
            <w:r>
              <w:rPr>
                <w:b/>
                <w:bCs/>
                <w:lang w:val="es-419" w:eastAsia="es-CO"/>
              </w:rPr>
              <w:t>Detección de cambios en el paciente</w:t>
            </w:r>
          </w:p>
        </w:tc>
      </w:tr>
      <w:tr w:rsidR="004174E8" w:rsidRPr="00A57A9E" w14:paraId="3D33CBB1" w14:textId="77777777" w:rsidTr="00486EDD">
        <w:tc>
          <w:tcPr>
            <w:tcW w:w="9962" w:type="dxa"/>
          </w:tcPr>
          <w:p w14:paraId="7CE5A3B7" w14:textId="77777777" w:rsidR="004174E8" w:rsidRDefault="00A25D43" w:rsidP="00A25D43">
            <w:r>
              <w:t>Cuando se hace el proceso de evaluación del estado del paciente, es importante detectar los cambios y llevar un registros de estos, como, por ejemplo, revisar si está inconsciente el paciente después del accidente vial y se intenta despertar llamándole o con estímulos dolorosos. Si despierta, se le realizan preguntas sencillas como nombre y algunas órdenes sencillas como abrir y cerrar los ojos o alguna extremidad. Si no despierta, se valora la respuesta motora con estímulos dolorosos y presión en algunos puntos del cuerpo, dada la respuesta de los estímulos anteriores.</w:t>
            </w:r>
          </w:p>
          <w:p w14:paraId="7D21EABB" w14:textId="77777777" w:rsidR="00A25D43" w:rsidRDefault="00A25D43" w:rsidP="00A25D43">
            <w:r>
              <w:lastRenderedPageBreak/>
              <w:t>Se puede determinar los grados de disminución de conciencia como se describe a continuación:</w:t>
            </w:r>
          </w:p>
          <w:p w14:paraId="498F0D48" w14:textId="77777777" w:rsidR="00A25D43" w:rsidRDefault="00A25D43" w:rsidP="00514158">
            <w:pPr>
              <w:pStyle w:val="ListParagraph"/>
              <w:numPr>
                <w:ilvl w:val="0"/>
                <w:numId w:val="42"/>
              </w:numPr>
            </w:pPr>
            <w:r>
              <w:t xml:space="preserve">Obnubilación: la persona </w:t>
            </w:r>
            <w:r w:rsidR="00890AD8">
              <w:t>accidentada se despierta con estímulos dolorosos y presenta respuestas de manera tardía pero coherentes.</w:t>
            </w:r>
          </w:p>
          <w:p w14:paraId="67DB87F3" w14:textId="77777777" w:rsidR="00890AD8" w:rsidRDefault="00890AD8" w:rsidP="00514158">
            <w:pPr>
              <w:pStyle w:val="ListParagraph"/>
              <w:numPr>
                <w:ilvl w:val="0"/>
                <w:numId w:val="42"/>
              </w:numPr>
            </w:pPr>
            <w:r>
              <w:t>Estupor: no despierta frente a estímulos dolorosos o son mínimas las respuestas verbales.</w:t>
            </w:r>
          </w:p>
          <w:p w14:paraId="798D3B9D" w14:textId="77777777" w:rsidR="00890AD8" w:rsidRDefault="00890AD8" w:rsidP="00514158">
            <w:pPr>
              <w:pStyle w:val="ListParagraph"/>
              <w:numPr>
                <w:ilvl w:val="0"/>
                <w:numId w:val="42"/>
              </w:numPr>
            </w:pPr>
            <w:r>
              <w:t xml:space="preserve">Coma superficial: la víctima de accidente no despierta y realiza algunos movimientos sin control frente al dolor.  </w:t>
            </w:r>
          </w:p>
          <w:p w14:paraId="326B683B" w14:textId="77777777" w:rsidR="00890AD8" w:rsidRDefault="00890AD8" w:rsidP="00514158">
            <w:pPr>
              <w:pStyle w:val="ListParagraph"/>
              <w:numPr>
                <w:ilvl w:val="0"/>
                <w:numId w:val="42"/>
              </w:numPr>
            </w:pPr>
            <w:r>
              <w:t>Coma profundo: no hay ningún tipo de respuesta a estímulos dolorosos.</w:t>
            </w:r>
          </w:p>
          <w:p w14:paraId="208C30AB" w14:textId="2713DC06" w:rsidR="00890AD8" w:rsidRPr="00A57A9E" w:rsidRDefault="00890AD8" w:rsidP="00A25D43">
            <w:r>
              <w:t xml:space="preserve">Cuando se presenta un accidente de tránsito, es muy importante determinar el estado del paciente para definir el proceso a seguir, por lo que identificar el estado de conciencia es vital. </w:t>
            </w:r>
          </w:p>
        </w:tc>
      </w:tr>
    </w:tbl>
    <w:p w14:paraId="1708A8D3" w14:textId="22B14DBB" w:rsidR="004174E8" w:rsidRDefault="004732B6" w:rsidP="004174E8">
      <w:pPr>
        <w:ind w:firstLine="0"/>
        <w:rPr>
          <w:lang w:val="es-419" w:eastAsia="es-CO"/>
        </w:rPr>
      </w:pPr>
      <w:r w:rsidRPr="004732B6">
        <w:rPr>
          <w:lang w:val="es-419" w:eastAsia="es-CO"/>
        </w:rPr>
        <w:lastRenderedPageBreak/>
        <w:t>Luego de la evaluación anterior es muy importante definir las condiciones del paciente, ya que esta permite de manera preventiva reducir los riesgos y minimizar posibles errores que se puedan generar en el proceso de asistencia médica. Estas se pueden clasificar de la siguiente manera:</w:t>
      </w:r>
    </w:p>
    <w:p w14:paraId="5C33BEF7" w14:textId="77777777" w:rsidR="004E25E5" w:rsidRPr="004E25E5" w:rsidRDefault="004E25E5" w:rsidP="004E25E5">
      <w:pPr>
        <w:rPr>
          <w:b/>
          <w:bCs/>
          <w:lang w:val="es-419" w:eastAsia="es-CO"/>
        </w:rPr>
      </w:pPr>
      <w:r w:rsidRPr="004E25E5">
        <w:rPr>
          <w:b/>
          <w:bCs/>
          <w:lang w:val="es-419" w:eastAsia="es-CO"/>
        </w:rPr>
        <w:t>Condiciones del paciente</w:t>
      </w:r>
    </w:p>
    <w:p w14:paraId="06FFD1F5" w14:textId="17315FC5" w:rsidR="004732B6" w:rsidRDefault="004E25E5" w:rsidP="004174E8">
      <w:pPr>
        <w:ind w:firstLine="0"/>
        <w:rPr>
          <w:lang w:val="es-419" w:eastAsia="es-CO"/>
        </w:rPr>
      </w:pPr>
      <w:r w:rsidRPr="004E25E5">
        <w:rPr>
          <w:lang w:val="es-419" w:eastAsia="es-CO"/>
        </w:rPr>
        <w:t>Estas se pueden clasificar de la siguiente manera:</w:t>
      </w:r>
    </w:p>
    <w:p w14:paraId="170DB907" w14:textId="6B90B343" w:rsidR="00FD5225" w:rsidRPr="004E25E5" w:rsidRDefault="004E25E5" w:rsidP="00514158">
      <w:pPr>
        <w:pStyle w:val="ListParagraph"/>
        <w:numPr>
          <w:ilvl w:val="0"/>
          <w:numId w:val="41"/>
        </w:numPr>
        <w:rPr>
          <w:lang w:val="es-419" w:eastAsia="es-CO"/>
        </w:rPr>
      </w:pPr>
      <w:r w:rsidRPr="004E25E5">
        <w:rPr>
          <w:b/>
          <w:bCs/>
          <w:lang w:val="es-419" w:eastAsia="es-CO"/>
        </w:rPr>
        <w:t>Condición indeterminada</w:t>
      </w:r>
      <w:r w:rsidRPr="004E25E5">
        <w:rPr>
          <w:lang w:val="es-419" w:eastAsia="es-CO"/>
        </w:rPr>
        <w:t>. Esta se presenta cuando el paciente se encuentra en espera de una adecuada evaluación médica.</w:t>
      </w:r>
    </w:p>
    <w:p w14:paraId="293A0C39" w14:textId="48B61ACC" w:rsidR="004E25E5" w:rsidRPr="004E25E5" w:rsidRDefault="004E25E5" w:rsidP="00514158">
      <w:pPr>
        <w:pStyle w:val="ListParagraph"/>
        <w:numPr>
          <w:ilvl w:val="0"/>
          <w:numId w:val="41"/>
        </w:numPr>
        <w:rPr>
          <w:lang w:val="es-419" w:eastAsia="es-CO"/>
        </w:rPr>
      </w:pPr>
      <w:r w:rsidRPr="004E25E5">
        <w:rPr>
          <w:b/>
          <w:bCs/>
          <w:lang w:val="es-419" w:eastAsia="es-CO"/>
        </w:rPr>
        <w:t>Condición buena</w:t>
      </w:r>
      <w:r w:rsidRPr="004E25E5">
        <w:rPr>
          <w:lang w:val="es-419" w:eastAsia="es-CO"/>
        </w:rPr>
        <w:t xml:space="preserve">. Una vez se realiza la evaluación se determina que los signos vitales están estables y están dentro de los parámetros y de los </w:t>
      </w:r>
      <w:r w:rsidRPr="004E25E5">
        <w:rPr>
          <w:lang w:val="es-419" w:eastAsia="es-CO"/>
        </w:rPr>
        <w:lastRenderedPageBreak/>
        <w:t>límites normales. En esta condición, generalmente el paciente se encuentra consciente y en general en un estado de comodidad.</w:t>
      </w:r>
    </w:p>
    <w:p w14:paraId="0D2EF09C" w14:textId="13A2CEBF" w:rsidR="004E25E5" w:rsidRPr="004E25E5" w:rsidRDefault="004E25E5" w:rsidP="00514158">
      <w:pPr>
        <w:pStyle w:val="ListParagraph"/>
        <w:numPr>
          <w:ilvl w:val="0"/>
          <w:numId w:val="41"/>
        </w:numPr>
        <w:rPr>
          <w:lang w:val="es-419" w:eastAsia="es-CO"/>
        </w:rPr>
      </w:pPr>
      <w:r w:rsidRPr="004E25E5">
        <w:rPr>
          <w:b/>
          <w:bCs/>
          <w:lang w:val="es-419" w:eastAsia="es-CO"/>
        </w:rPr>
        <w:t>Condición regular.</w:t>
      </w:r>
      <w:r w:rsidRPr="004E25E5">
        <w:rPr>
          <w:lang w:val="es-419" w:eastAsia="es-CO"/>
        </w:rPr>
        <w:t xml:space="preserve"> En esta condición los signos vitales del paciente son estables y se registran dentro de los parámetros normales, al igual que en la condición anterior el paciente se encuentra en estado consciente, pero se siente incómodo, a pesar que los indicadores de su condición sean favorables.</w:t>
      </w:r>
    </w:p>
    <w:p w14:paraId="67E223C4" w14:textId="2705BB54" w:rsidR="004E25E5" w:rsidRPr="004E25E5" w:rsidRDefault="004E25E5" w:rsidP="00514158">
      <w:pPr>
        <w:pStyle w:val="ListParagraph"/>
        <w:numPr>
          <w:ilvl w:val="0"/>
          <w:numId w:val="41"/>
        </w:numPr>
        <w:rPr>
          <w:lang w:val="es-419" w:eastAsia="es-CO"/>
        </w:rPr>
      </w:pPr>
      <w:r w:rsidRPr="004E25E5">
        <w:rPr>
          <w:b/>
          <w:bCs/>
          <w:lang w:val="es-419" w:eastAsia="es-CO"/>
        </w:rPr>
        <w:t>Condición grave</w:t>
      </w:r>
      <w:r w:rsidRPr="004E25E5">
        <w:rPr>
          <w:lang w:val="es-419" w:eastAsia="es-CO"/>
        </w:rPr>
        <w:t>. En este caso, los signos vitales son inestables y están fuera de los parámetros normales, se puede observar que el paciente se encuentra gravemente enfermo y sus indicadores de condición son cuestionables.</w:t>
      </w:r>
    </w:p>
    <w:p w14:paraId="21F04CC6" w14:textId="6154E9FA" w:rsidR="004E25E5" w:rsidRPr="004E25E5" w:rsidRDefault="004E25E5" w:rsidP="00514158">
      <w:pPr>
        <w:pStyle w:val="ListParagraph"/>
        <w:numPr>
          <w:ilvl w:val="0"/>
          <w:numId w:val="41"/>
        </w:numPr>
        <w:rPr>
          <w:lang w:val="es-419" w:eastAsia="es-CO"/>
        </w:rPr>
      </w:pPr>
      <w:r w:rsidRPr="004E25E5">
        <w:rPr>
          <w:b/>
          <w:bCs/>
          <w:lang w:val="es-419" w:eastAsia="es-CO"/>
        </w:rPr>
        <w:t>Condición crítica</w:t>
      </w:r>
      <w:r w:rsidRPr="004E25E5">
        <w:rPr>
          <w:lang w:val="es-419" w:eastAsia="es-CO"/>
        </w:rPr>
        <w:t>. En este estado los signos vitales son inestables y están fuera de los parámetros o límites normales. Se puede dar la condición en que el paciente esté inconsciente y los indicadores de su condición sean muy desfavorables.</w:t>
      </w:r>
    </w:p>
    <w:p w14:paraId="25B9F037" w14:textId="42EFDBD5" w:rsidR="004E25E5" w:rsidRDefault="002761B7" w:rsidP="004E25E5">
      <w:pPr>
        <w:rPr>
          <w:lang w:val="es-419" w:eastAsia="es-CO"/>
        </w:rPr>
      </w:pPr>
      <w:r w:rsidRPr="002761B7">
        <w:rPr>
          <w:lang w:val="es-419" w:eastAsia="es-CO"/>
        </w:rPr>
        <w:t>Además, existen algunas características para determinar las condiciones generales del paciente, basados en las facies o expresiones de la cara, que se pueden evidenciar en un examen físico general, pues orienta a ciertos rasgos característicos de alguna enfermedad determinada, entre las cuales se encuentran:</w:t>
      </w:r>
    </w:p>
    <w:p w14:paraId="06D15280" w14:textId="6538D7A9" w:rsidR="00890AD8" w:rsidRPr="00B86243" w:rsidRDefault="004E5B33" w:rsidP="00514158">
      <w:pPr>
        <w:pStyle w:val="ListParagraph"/>
        <w:numPr>
          <w:ilvl w:val="0"/>
          <w:numId w:val="43"/>
        </w:numPr>
        <w:rPr>
          <w:lang w:val="es-419" w:eastAsia="es-CO"/>
        </w:rPr>
      </w:pPr>
      <w:r w:rsidRPr="00B86243">
        <w:rPr>
          <w:b/>
          <w:bCs/>
          <w:lang w:val="es-419" w:eastAsia="es-CO"/>
        </w:rPr>
        <w:t>Facie acromegálica</w:t>
      </w:r>
      <w:r w:rsidRPr="00B86243">
        <w:rPr>
          <w:lang w:val="es-419" w:eastAsia="es-CO"/>
        </w:rPr>
        <w:t>. Se caracteriza por prominencia de la mandíbula, crecimiento de huesos y tejidos blandos, lengua grande. Esta condición se da en pacientes con tumores hipofisarios debido a hormonas de crecimiento.</w:t>
      </w:r>
    </w:p>
    <w:p w14:paraId="50B66993" w14:textId="392DBA1F" w:rsidR="004E5B33" w:rsidRPr="00B86243" w:rsidRDefault="004E5B33" w:rsidP="00514158">
      <w:pPr>
        <w:pStyle w:val="ListParagraph"/>
        <w:numPr>
          <w:ilvl w:val="0"/>
          <w:numId w:val="43"/>
        </w:numPr>
        <w:rPr>
          <w:lang w:val="es-419" w:eastAsia="es-CO"/>
        </w:rPr>
      </w:pPr>
      <w:r w:rsidRPr="00B86243">
        <w:rPr>
          <w:b/>
          <w:bCs/>
          <w:lang w:val="es-419" w:eastAsia="es-CO"/>
        </w:rPr>
        <w:lastRenderedPageBreak/>
        <w:t>Facie cushingoide</w:t>
      </w:r>
      <w:r w:rsidRPr="00B86243">
        <w:rPr>
          <w:lang w:val="es-419" w:eastAsia="es-CO"/>
        </w:rPr>
        <w:t>. vez se realiza la evaluación se determina que los signos vitales están estables y están dentro de los parámetros y de los límites normales. En esta condición, generalmente el paciente se encuentra consciente y en general en un estado de comodidad.</w:t>
      </w:r>
    </w:p>
    <w:p w14:paraId="2A4A039E" w14:textId="1B00D40C" w:rsidR="004E5B33" w:rsidRPr="00B86243" w:rsidRDefault="00B86243" w:rsidP="00514158">
      <w:pPr>
        <w:pStyle w:val="ListParagraph"/>
        <w:numPr>
          <w:ilvl w:val="0"/>
          <w:numId w:val="43"/>
        </w:numPr>
        <w:rPr>
          <w:lang w:val="es-419" w:eastAsia="es-CO"/>
        </w:rPr>
      </w:pPr>
      <w:r w:rsidRPr="00B86243">
        <w:rPr>
          <w:b/>
          <w:bCs/>
          <w:lang w:val="es-419" w:eastAsia="es-CO"/>
        </w:rPr>
        <w:t>Facie hipertiroidia.</w:t>
      </w:r>
      <w:r w:rsidRPr="00B86243">
        <w:rPr>
          <w:lang w:val="es-419" w:eastAsia="es-CO"/>
        </w:rPr>
        <w:t xml:space="preserve"> Mirada expresiva por retracción del párpado superior; la piel se aprecia fina y húmeda. Se asocia a un exceso de hormonas tiroideas.</w:t>
      </w:r>
    </w:p>
    <w:p w14:paraId="09D393CC" w14:textId="42A153B8" w:rsidR="00B86243" w:rsidRPr="00B86243" w:rsidRDefault="00B86243" w:rsidP="00514158">
      <w:pPr>
        <w:pStyle w:val="ListParagraph"/>
        <w:numPr>
          <w:ilvl w:val="0"/>
          <w:numId w:val="43"/>
        </w:numPr>
        <w:rPr>
          <w:lang w:val="es-419" w:eastAsia="es-CO"/>
        </w:rPr>
      </w:pPr>
      <w:r w:rsidRPr="00B86243">
        <w:rPr>
          <w:b/>
          <w:bCs/>
          <w:lang w:val="es-419" w:eastAsia="es-CO"/>
        </w:rPr>
        <w:t>Facie hipotiroidia o mixedematosa</w:t>
      </w:r>
      <w:r w:rsidRPr="00B86243">
        <w:rPr>
          <w:lang w:val="es-419" w:eastAsia="es-CO"/>
        </w:rPr>
        <w:t>. Destaca la poca expresividad del rostro, asociado a déficit de hormona tiroidea.</w:t>
      </w:r>
    </w:p>
    <w:p w14:paraId="42159B53" w14:textId="0E08CFE0" w:rsidR="00B86243" w:rsidRPr="00B86243" w:rsidRDefault="00B86243" w:rsidP="00514158">
      <w:pPr>
        <w:pStyle w:val="ListParagraph"/>
        <w:numPr>
          <w:ilvl w:val="0"/>
          <w:numId w:val="43"/>
        </w:numPr>
        <w:rPr>
          <w:lang w:val="es-419" w:eastAsia="es-CO"/>
        </w:rPr>
      </w:pPr>
      <w:r w:rsidRPr="00B86243">
        <w:rPr>
          <w:b/>
          <w:bCs/>
          <w:lang w:val="es-419" w:eastAsia="es-CO"/>
        </w:rPr>
        <w:t>Facie hipocrática</w:t>
      </w:r>
      <w:r w:rsidRPr="00B86243">
        <w:rPr>
          <w:lang w:val="es-419" w:eastAsia="es-CO"/>
        </w:rPr>
        <w:t>. En enfermedades como peritonitis o shock (colapso circulatorio). Se caracteriza por un perfil enjuto (delgado), con ojos hundidos, ojeras, palidez y sudor frío.</w:t>
      </w:r>
    </w:p>
    <w:p w14:paraId="031B6F63" w14:textId="2A80CC99"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mongólica.</w:t>
      </w:r>
      <w:r w:rsidRPr="00B86243">
        <w:rPr>
          <w:lang w:val="es-419" w:eastAsia="es-CO"/>
        </w:rPr>
        <w:t xml:space="preserve"> Facie del síndrome de Down.</w:t>
      </w:r>
      <w:r w:rsidRPr="00B86243">
        <w:rPr>
          <w:lang w:val="es-419" w:eastAsia="es-CO"/>
        </w:rPr>
        <w:tab/>
      </w:r>
    </w:p>
    <w:p w14:paraId="2A35C3BA" w14:textId="29C22AAC"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parkinsoniana.</w:t>
      </w:r>
      <w:r w:rsidRPr="00B86243">
        <w:rPr>
          <w:lang w:val="es-419" w:eastAsia="es-CO"/>
        </w:rPr>
        <w:t xml:space="preserve"> Se ve en pacientes con enfermedad de Parkinson.</w:t>
      </w:r>
    </w:p>
    <w:p w14:paraId="18EBE207" w14:textId="1A8FCBA2"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febril.</w:t>
      </w:r>
      <w:r w:rsidRPr="00B86243">
        <w:rPr>
          <w:lang w:val="es-419" w:eastAsia="es-CO"/>
        </w:rPr>
        <w:t xml:space="preserve"> Se caracteriza por rubor en las mejillas, ojos brillantes.</w:t>
      </w:r>
    </w:p>
    <w:p w14:paraId="1983BCB4" w14:textId="2C1B9462"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mitralica</w:t>
      </w:r>
      <w:r w:rsidRPr="00B86243">
        <w:rPr>
          <w:lang w:val="es-419" w:eastAsia="es-CO"/>
        </w:rPr>
        <w:t>. Las mejillas se presentan con un rubor cianótico.</w:t>
      </w:r>
    </w:p>
    <w:p w14:paraId="546E41C0" w14:textId="054B029D" w:rsidR="00890AD8" w:rsidRDefault="00F92822" w:rsidP="004E25E5">
      <w:pPr>
        <w:rPr>
          <w:lang w:val="es-419" w:eastAsia="es-CO"/>
        </w:rPr>
      </w:pPr>
      <w:r w:rsidRPr="00F92822">
        <w:rPr>
          <w:lang w:val="es-419" w:eastAsia="es-CO"/>
        </w:rPr>
        <w:t>Se debe incluir en esta serie de procedimientos una valoración global del estado del paciente:</w:t>
      </w:r>
    </w:p>
    <w:p w14:paraId="29AFF1AA" w14:textId="5DD6DC2D" w:rsidR="00794404" w:rsidRDefault="00794404" w:rsidP="004E25E5">
      <w:pPr>
        <w:rPr>
          <w:lang w:val="es-419" w:eastAsia="es-CO"/>
        </w:rPr>
      </w:pPr>
    </w:p>
    <w:p w14:paraId="16C986E3" w14:textId="4C487274" w:rsidR="00794404" w:rsidRDefault="00794404" w:rsidP="004E25E5">
      <w:pPr>
        <w:rPr>
          <w:lang w:val="es-419" w:eastAsia="es-CO"/>
        </w:rPr>
      </w:pPr>
    </w:p>
    <w:p w14:paraId="125BAAA1" w14:textId="61AD97D6" w:rsidR="00794404" w:rsidRDefault="00794404" w:rsidP="004E25E5">
      <w:pPr>
        <w:rPr>
          <w:lang w:val="es-419" w:eastAsia="es-CO"/>
        </w:rPr>
      </w:pPr>
    </w:p>
    <w:p w14:paraId="5BA6D32B" w14:textId="29FFFE13" w:rsidR="00794404" w:rsidRDefault="00794404" w:rsidP="004E25E5">
      <w:pPr>
        <w:rPr>
          <w:lang w:val="es-419" w:eastAsia="es-CO"/>
        </w:rPr>
      </w:pPr>
    </w:p>
    <w:p w14:paraId="5CC2F67E" w14:textId="3E772693" w:rsidR="00794404" w:rsidRDefault="00794404" w:rsidP="004E25E5">
      <w:pPr>
        <w:rPr>
          <w:lang w:val="es-419" w:eastAsia="es-CO"/>
        </w:rPr>
      </w:pPr>
    </w:p>
    <w:p w14:paraId="7C0FB755" w14:textId="77777777" w:rsidR="00794404" w:rsidRDefault="00794404" w:rsidP="004E25E5">
      <w:pPr>
        <w:rPr>
          <w:lang w:val="es-419" w:eastAsia="es-CO"/>
        </w:rPr>
      </w:pPr>
    </w:p>
    <w:p w14:paraId="5A8C0EEF" w14:textId="1FB909E4" w:rsidR="00890AD8" w:rsidRDefault="00F92822" w:rsidP="00F92822">
      <w:pPr>
        <w:pStyle w:val="Figura"/>
        <w:rPr>
          <w:lang w:val="es-419"/>
        </w:rPr>
      </w:pPr>
      <w:r w:rsidRPr="00F92822">
        <w:rPr>
          <w:lang w:val="es-419"/>
        </w:rPr>
        <w:t>Valoración global del estado del paciente</w:t>
      </w:r>
    </w:p>
    <w:p w14:paraId="27FDAD2B" w14:textId="0D89BFED" w:rsidR="00890AD8" w:rsidRDefault="00794404" w:rsidP="00794404">
      <w:pPr>
        <w:ind w:firstLine="0"/>
        <w:rPr>
          <w:lang w:val="es-419" w:eastAsia="es-CO"/>
        </w:rPr>
      </w:pPr>
      <w:r w:rsidRPr="00794404">
        <w:rPr>
          <w:noProof/>
          <w:lang w:val="es-419" w:eastAsia="es-CO"/>
        </w:rPr>
        <w:drawing>
          <wp:inline distT="0" distB="0" distL="0" distR="0" wp14:anchorId="7894A223" wp14:editId="37CC18F4">
            <wp:extent cx="6332220" cy="4832350"/>
            <wp:effectExtent l="0" t="0" r="5080" b="6350"/>
            <wp:docPr id="9" name="Imagen 9" descr="Esquema que señala los procedimientos en la valoración global de un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quema que señala los procedimientos en la valoración global de un paciente."/>
                    <pic:cNvPicPr/>
                  </pic:nvPicPr>
                  <pic:blipFill>
                    <a:blip r:embed="rId21"/>
                    <a:stretch>
                      <a:fillRect/>
                    </a:stretch>
                  </pic:blipFill>
                  <pic:spPr>
                    <a:xfrm>
                      <a:off x="0" y="0"/>
                      <a:ext cx="6332220" cy="4832350"/>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794404" w:rsidRPr="00A57A9E" w14:paraId="3369AD23" w14:textId="77777777" w:rsidTr="00486EDD">
        <w:tc>
          <w:tcPr>
            <w:tcW w:w="9962" w:type="dxa"/>
          </w:tcPr>
          <w:p w14:paraId="17CD20A2" w14:textId="7EB19EA7" w:rsidR="00794404" w:rsidRPr="004E3F5A" w:rsidRDefault="00794404" w:rsidP="00486EDD">
            <w:pPr>
              <w:pStyle w:val="Video"/>
              <w:numPr>
                <w:ilvl w:val="0"/>
                <w:numId w:val="0"/>
              </w:numPr>
              <w:ind w:left="1134" w:hanging="402"/>
              <w:jc w:val="left"/>
              <w:rPr>
                <w:lang w:val="es-419" w:eastAsia="es-CO"/>
              </w:rPr>
            </w:pPr>
            <w:r>
              <w:rPr>
                <w:b/>
              </w:rPr>
              <w:t>Descripción</w:t>
            </w:r>
            <w:r w:rsidRPr="00A57A9E">
              <w:rPr>
                <w:b/>
              </w:rPr>
              <w:t xml:space="preserve"> de</w:t>
            </w:r>
            <w:r>
              <w:rPr>
                <w:b/>
              </w:rPr>
              <w:t xml:space="preserve"> la figura</w:t>
            </w:r>
            <w:r w:rsidRPr="00A57A9E">
              <w:rPr>
                <w:b/>
              </w:rPr>
              <w:t xml:space="preserve">: </w:t>
            </w:r>
            <w:r w:rsidRPr="0016401C">
              <w:rPr>
                <w:b/>
                <w:bCs/>
                <w:lang w:val="es-419" w:eastAsia="es-CO"/>
              </w:rPr>
              <w:t xml:space="preserve">Valoración </w:t>
            </w:r>
            <w:r>
              <w:rPr>
                <w:b/>
                <w:bCs/>
                <w:lang w:val="es-419" w:eastAsia="es-CO"/>
              </w:rPr>
              <w:t>global del estado del paciente</w:t>
            </w:r>
          </w:p>
        </w:tc>
      </w:tr>
      <w:tr w:rsidR="00794404" w:rsidRPr="00A57A9E" w14:paraId="48023BED" w14:textId="77777777" w:rsidTr="00486EDD">
        <w:tc>
          <w:tcPr>
            <w:tcW w:w="9962" w:type="dxa"/>
          </w:tcPr>
          <w:p w14:paraId="2C6F61A8" w14:textId="684D28A3" w:rsidR="00794404" w:rsidRPr="00A57A9E" w:rsidRDefault="006B5D27" w:rsidP="006B5D27">
            <w:r w:rsidRPr="006B5D27">
              <w:t>Esquema que señala los procedimientos en la valoración global de un paciente: la valoración global determina el grado de lesiones, la valoración primaria incluye valoración y observación de riesgos del paciente y, finalmente, la valoración secundaria vincula comunicación e intercambio de información con el paciente.</w:t>
            </w:r>
          </w:p>
        </w:tc>
      </w:tr>
    </w:tbl>
    <w:p w14:paraId="7CE00B15" w14:textId="38780ABF" w:rsidR="00B1135C" w:rsidRPr="00A74C18" w:rsidRDefault="00A74C18" w:rsidP="004E25E5">
      <w:pPr>
        <w:rPr>
          <w:b/>
          <w:bCs/>
          <w:lang w:val="es-419" w:eastAsia="es-CO"/>
        </w:rPr>
      </w:pPr>
      <w:r w:rsidRPr="00A74C18">
        <w:rPr>
          <w:b/>
          <w:bCs/>
          <w:lang w:val="es-419" w:eastAsia="es-CO"/>
        </w:rPr>
        <w:lastRenderedPageBreak/>
        <w:t>Valoración secundaria del paciente</w:t>
      </w:r>
    </w:p>
    <w:p w14:paraId="704102CC" w14:textId="33066D9F" w:rsidR="00A74C18" w:rsidRDefault="00A74C18" w:rsidP="004E25E5">
      <w:pPr>
        <w:rPr>
          <w:lang w:val="es-419" w:eastAsia="es-CO"/>
        </w:rPr>
      </w:pPr>
      <w:r w:rsidRPr="00A74C18">
        <w:rPr>
          <w:lang w:val="es-419" w:eastAsia="es-CO"/>
        </w:rPr>
        <w:t>Uno de los elementos más importantes en este momento del proceso es conocer el estado actual del paciente por lo que es importante conocer exactamente cómo se encuentra, por lo que se le hace una revisión de pies a cabeza, la cual se describe a continuación:</w:t>
      </w:r>
    </w:p>
    <w:p w14:paraId="18A84A20" w14:textId="06AB3751" w:rsidR="00A74C18" w:rsidRPr="00FF53A6" w:rsidRDefault="00A74C18" w:rsidP="00514158">
      <w:pPr>
        <w:pStyle w:val="ListParagraph"/>
        <w:numPr>
          <w:ilvl w:val="0"/>
          <w:numId w:val="44"/>
        </w:numPr>
        <w:rPr>
          <w:lang w:val="es-419" w:eastAsia="es-CO"/>
        </w:rPr>
      </w:pPr>
      <w:r w:rsidRPr="00FF53A6">
        <w:rPr>
          <w:b/>
          <w:bCs/>
          <w:lang w:val="es-419" w:eastAsia="es-CO"/>
        </w:rPr>
        <w:t>Cabeza</w:t>
      </w:r>
      <w:r w:rsidRPr="00FF53A6">
        <w:rPr>
          <w:lang w:val="es-419" w:eastAsia="es-CO"/>
        </w:rPr>
        <w:t>. Se revisan heridas o contusiones debajo del cabello y la cara, hemorragias, sangrado por los oídos, lesiones en los ojos y aspecto general del rostro.</w:t>
      </w:r>
    </w:p>
    <w:p w14:paraId="7175CDA1" w14:textId="048E7E68" w:rsidR="00A74C18" w:rsidRPr="00FF53A6" w:rsidRDefault="00A74C18" w:rsidP="00514158">
      <w:pPr>
        <w:pStyle w:val="ListParagraph"/>
        <w:numPr>
          <w:ilvl w:val="0"/>
          <w:numId w:val="44"/>
        </w:numPr>
        <w:rPr>
          <w:lang w:val="es-419" w:eastAsia="es-CO"/>
        </w:rPr>
      </w:pPr>
      <w:r w:rsidRPr="00FF53A6">
        <w:rPr>
          <w:b/>
          <w:bCs/>
          <w:lang w:val="es-419" w:eastAsia="es-CO"/>
        </w:rPr>
        <w:t>Cuello</w:t>
      </w:r>
      <w:r w:rsidRPr="00FF53A6">
        <w:rPr>
          <w:lang w:val="es-419" w:eastAsia="es-CO"/>
        </w:rPr>
        <w:t>. Tocarlo con suavidad, en caso de tener que movilizar a los pacientes se tiene que mantener en el mismo sentido de la cabeza y tronco, revisar pulso carotideo y aflojar las prendas de vestir.</w:t>
      </w:r>
    </w:p>
    <w:p w14:paraId="699414CD" w14:textId="4A236669" w:rsidR="00A74C18" w:rsidRPr="00FF53A6" w:rsidRDefault="00A74C18" w:rsidP="00514158">
      <w:pPr>
        <w:pStyle w:val="ListParagraph"/>
        <w:numPr>
          <w:ilvl w:val="0"/>
          <w:numId w:val="44"/>
        </w:numPr>
        <w:rPr>
          <w:lang w:val="es-419" w:eastAsia="es-CO"/>
        </w:rPr>
      </w:pPr>
      <w:r w:rsidRPr="00FF53A6">
        <w:rPr>
          <w:b/>
          <w:bCs/>
          <w:lang w:val="es-419" w:eastAsia="es-CO"/>
        </w:rPr>
        <w:t>Tórax.</w:t>
      </w:r>
      <w:r w:rsidRPr="00FF53A6">
        <w:rPr>
          <w:lang w:val="es-419" w:eastAsia="es-CO"/>
        </w:rPr>
        <w:t xml:space="preserve"> Revisar heridas o deformaciones de la caja torácica y revisar movimientos respiratorios.</w:t>
      </w:r>
    </w:p>
    <w:p w14:paraId="4B1CA2DC" w14:textId="174B3863" w:rsidR="00FF53A6" w:rsidRPr="00FF53A6" w:rsidRDefault="00FF53A6" w:rsidP="00514158">
      <w:pPr>
        <w:pStyle w:val="ListParagraph"/>
        <w:numPr>
          <w:ilvl w:val="0"/>
          <w:numId w:val="44"/>
        </w:numPr>
        <w:rPr>
          <w:lang w:val="es-419" w:eastAsia="es-CO"/>
        </w:rPr>
      </w:pPr>
      <w:r w:rsidRPr="00FF53A6">
        <w:rPr>
          <w:b/>
          <w:bCs/>
          <w:lang w:val="es-419" w:eastAsia="es-CO"/>
        </w:rPr>
        <w:t>Abdomen</w:t>
      </w:r>
      <w:r w:rsidRPr="00FF53A6">
        <w:rPr>
          <w:lang w:val="es-419" w:eastAsia="es-CO"/>
        </w:rPr>
        <w:t>. Revisar heridas, localizar dolores presentes, palpar si el abdomen está duro o depresible, prever posibles lesiones internas.</w:t>
      </w:r>
    </w:p>
    <w:p w14:paraId="3BBEE38A" w14:textId="02533744" w:rsidR="00FF53A6" w:rsidRPr="00FF53A6" w:rsidRDefault="00FF53A6" w:rsidP="00514158">
      <w:pPr>
        <w:pStyle w:val="ListParagraph"/>
        <w:numPr>
          <w:ilvl w:val="0"/>
          <w:numId w:val="44"/>
        </w:numPr>
        <w:rPr>
          <w:lang w:val="es-419" w:eastAsia="es-CO"/>
        </w:rPr>
      </w:pPr>
      <w:r w:rsidRPr="00FF53A6">
        <w:rPr>
          <w:b/>
          <w:bCs/>
          <w:lang w:val="es-419" w:eastAsia="es-CO"/>
        </w:rPr>
        <w:t>Extremidades</w:t>
      </w:r>
      <w:r w:rsidRPr="00FF53A6">
        <w:rPr>
          <w:lang w:val="es-419" w:eastAsia="es-CO"/>
        </w:rPr>
        <w:t>. Evitar moverlas, compararlas visualmente, buscar heridas, deformaciones, inflamaciones, explorar sensibilidad y movimientos.</w:t>
      </w:r>
    </w:p>
    <w:p w14:paraId="4D7BDF2E" w14:textId="23392226" w:rsidR="00FF53A6" w:rsidRPr="00FF53A6" w:rsidRDefault="00FF53A6" w:rsidP="00514158">
      <w:pPr>
        <w:pStyle w:val="ListParagraph"/>
        <w:numPr>
          <w:ilvl w:val="0"/>
          <w:numId w:val="44"/>
        </w:numPr>
        <w:rPr>
          <w:lang w:val="es-419" w:eastAsia="es-CO"/>
        </w:rPr>
      </w:pPr>
      <w:r w:rsidRPr="00FF53A6">
        <w:rPr>
          <w:b/>
          <w:bCs/>
          <w:lang w:val="es-419" w:eastAsia="es-CO"/>
        </w:rPr>
        <w:t>Espalda</w:t>
      </w:r>
      <w:r w:rsidRPr="00FF53A6">
        <w:rPr>
          <w:lang w:val="es-419" w:eastAsia="es-CO"/>
        </w:rPr>
        <w:t>. Revisa posibles fracturas vertebrales y lesiones en la médula.</w:t>
      </w:r>
    </w:p>
    <w:p w14:paraId="0EC4E80A" w14:textId="571D97D4" w:rsidR="00A74C18" w:rsidRPr="0039568F" w:rsidRDefault="0039568F" w:rsidP="004E25E5">
      <w:pPr>
        <w:rPr>
          <w:b/>
          <w:bCs/>
          <w:lang w:val="es-419" w:eastAsia="es-CO"/>
        </w:rPr>
      </w:pPr>
      <w:r w:rsidRPr="0039568F">
        <w:rPr>
          <w:b/>
          <w:bCs/>
          <w:lang w:val="es-419" w:eastAsia="es-CO"/>
        </w:rPr>
        <w:t>Clasificación de las hemorragias</w:t>
      </w:r>
    </w:p>
    <w:p w14:paraId="2BB290D3" w14:textId="2B598A02" w:rsidR="00F92822" w:rsidRDefault="0039568F" w:rsidP="004E25E5">
      <w:pPr>
        <w:rPr>
          <w:lang w:val="es-419" w:eastAsia="es-CO"/>
        </w:rPr>
      </w:pPr>
      <w:r w:rsidRPr="0039568F">
        <w:rPr>
          <w:lang w:val="es-419" w:eastAsia="es-CO"/>
        </w:rPr>
        <w:t xml:space="preserve">Por otro lado, en una situación donde la vida de una persona peligra, es importante tener en cuenta que cuando hay heridos producto de los accidentes viales, en especial con hemorragias abundantes (hace referencia a la salida de sangre de los vasos sanguíneos por traumatismos de manera cortante o por contusión) que pueden </w:t>
      </w:r>
      <w:r w:rsidRPr="0039568F">
        <w:rPr>
          <w:lang w:val="es-419" w:eastAsia="es-CO"/>
        </w:rPr>
        <w:lastRenderedPageBreak/>
        <w:t>causar el desangre de la persona y por último la pérdida de la vida, se debe tener sumo cuidado, por lo que es imperativo conocer su clasificación para poder en un momento dado saber manejarlas adecuadamente.</w:t>
      </w:r>
    </w:p>
    <w:p w14:paraId="32A0423A" w14:textId="77777777" w:rsidR="00C14857" w:rsidRPr="00C14857" w:rsidRDefault="00C14857" w:rsidP="00514158">
      <w:pPr>
        <w:pStyle w:val="ListParagraph"/>
        <w:numPr>
          <w:ilvl w:val="0"/>
          <w:numId w:val="45"/>
        </w:numPr>
        <w:rPr>
          <w:lang w:val="es-419" w:eastAsia="es-CO"/>
        </w:rPr>
      </w:pPr>
      <w:r w:rsidRPr="00C14857">
        <w:rPr>
          <w:b/>
          <w:bCs/>
          <w:lang w:val="es-419" w:eastAsia="es-CO"/>
        </w:rPr>
        <w:t>Capilar</w:t>
      </w:r>
      <w:r w:rsidRPr="00C14857">
        <w:rPr>
          <w:lang w:val="es-419" w:eastAsia="es-CO"/>
        </w:rPr>
        <w:t>: afecta a vasos superficiales que irrigan la piel, generalmente se manifiesta por hematomas.</w:t>
      </w:r>
    </w:p>
    <w:p w14:paraId="72DBD283" w14:textId="77777777" w:rsidR="00C14857" w:rsidRPr="00C14857" w:rsidRDefault="00C14857" w:rsidP="00514158">
      <w:pPr>
        <w:pStyle w:val="ListParagraph"/>
        <w:numPr>
          <w:ilvl w:val="0"/>
          <w:numId w:val="45"/>
        </w:numPr>
        <w:rPr>
          <w:lang w:val="es-419" w:eastAsia="es-CO"/>
        </w:rPr>
      </w:pPr>
      <w:r w:rsidRPr="00C14857">
        <w:rPr>
          <w:b/>
          <w:bCs/>
          <w:lang w:val="es-419" w:eastAsia="es-CO"/>
        </w:rPr>
        <w:t>Venosa</w:t>
      </w:r>
      <w:r w:rsidRPr="00C14857">
        <w:rPr>
          <w:lang w:val="es-419" w:eastAsia="es-CO"/>
        </w:rPr>
        <w:t>: caracterizada por sangre roja y oscura.</w:t>
      </w:r>
    </w:p>
    <w:p w14:paraId="27B43A48" w14:textId="470497B6" w:rsidR="00F92822" w:rsidRPr="00C14857" w:rsidRDefault="00C14857" w:rsidP="00514158">
      <w:pPr>
        <w:pStyle w:val="ListParagraph"/>
        <w:numPr>
          <w:ilvl w:val="0"/>
          <w:numId w:val="45"/>
        </w:numPr>
        <w:rPr>
          <w:lang w:val="es-419" w:eastAsia="es-CO"/>
        </w:rPr>
      </w:pPr>
      <w:r w:rsidRPr="00C14857">
        <w:rPr>
          <w:b/>
          <w:bCs/>
          <w:lang w:val="es-419" w:eastAsia="es-CO"/>
        </w:rPr>
        <w:t>Arterial</w:t>
      </w:r>
      <w:r w:rsidRPr="00C14857">
        <w:rPr>
          <w:lang w:val="es-419" w:eastAsia="es-CO"/>
        </w:rPr>
        <w:t>: sangre brillante sale de forma abundante e intermitente.</w:t>
      </w:r>
    </w:p>
    <w:p w14:paraId="19D9B580" w14:textId="77777777" w:rsidR="00C14857" w:rsidRPr="00C14857" w:rsidRDefault="00C14857" w:rsidP="00514158">
      <w:pPr>
        <w:pStyle w:val="ListParagraph"/>
        <w:numPr>
          <w:ilvl w:val="0"/>
          <w:numId w:val="45"/>
        </w:numPr>
        <w:rPr>
          <w:lang w:val="es-419" w:eastAsia="es-CO"/>
        </w:rPr>
      </w:pPr>
      <w:r w:rsidRPr="00C14857">
        <w:rPr>
          <w:b/>
          <w:bCs/>
          <w:lang w:val="es-419" w:eastAsia="es-CO"/>
        </w:rPr>
        <w:t>Externa</w:t>
      </w:r>
      <w:r w:rsidRPr="00C14857">
        <w:rPr>
          <w:lang w:val="es-419" w:eastAsia="es-CO"/>
        </w:rPr>
        <w:t>: sangre sale al exterior.</w:t>
      </w:r>
    </w:p>
    <w:p w14:paraId="43CB5656" w14:textId="57C2A12D" w:rsidR="00C14857" w:rsidRPr="00C14857" w:rsidRDefault="00C14857" w:rsidP="00514158">
      <w:pPr>
        <w:pStyle w:val="ListParagraph"/>
        <w:numPr>
          <w:ilvl w:val="0"/>
          <w:numId w:val="45"/>
        </w:numPr>
        <w:rPr>
          <w:lang w:val="es-419" w:eastAsia="es-CO"/>
        </w:rPr>
      </w:pPr>
      <w:r w:rsidRPr="00C14857">
        <w:rPr>
          <w:b/>
          <w:bCs/>
          <w:lang w:val="es-419" w:eastAsia="es-CO"/>
        </w:rPr>
        <w:t>Interna</w:t>
      </w:r>
      <w:r w:rsidRPr="00C14857">
        <w:rPr>
          <w:lang w:val="es-419" w:eastAsia="es-CO"/>
        </w:rPr>
        <w:t>: la sangre se acumula debajo de la piel.</w:t>
      </w:r>
    </w:p>
    <w:p w14:paraId="163CEC93" w14:textId="47FB2D8B" w:rsidR="00C14857" w:rsidRPr="00C14857" w:rsidRDefault="00C14857" w:rsidP="00514158">
      <w:pPr>
        <w:pStyle w:val="ListParagraph"/>
        <w:numPr>
          <w:ilvl w:val="0"/>
          <w:numId w:val="45"/>
        </w:numPr>
        <w:rPr>
          <w:lang w:val="es-419" w:eastAsia="es-CO"/>
        </w:rPr>
      </w:pPr>
      <w:r w:rsidRPr="00C14857">
        <w:rPr>
          <w:b/>
          <w:bCs/>
          <w:lang w:val="es-419" w:eastAsia="es-CO"/>
        </w:rPr>
        <w:t>Exteriorizadas</w:t>
      </w:r>
      <w:r w:rsidRPr="00C14857">
        <w:rPr>
          <w:lang w:val="es-419" w:eastAsia="es-CO"/>
        </w:rPr>
        <w:t>: hemorragias internas y salen al exterior por los orificios corporales, como oídos, nariz o boca.</w:t>
      </w:r>
    </w:p>
    <w:p w14:paraId="56FD5C3F" w14:textId="77777777" w:rsidR="00FC4660" w:rsidRPr="00FC4660" w:rsidRDefault="00FC4660" w:rsidP="00FC4660">
      <w:pPr>
        <w:rPr>
          <w:lang w:val="es-419" w:eastAsia="es-CO"/>
        </w:rPr>
      </w:pPr>
      <w:r w:rsidRPr="00FC4660">
        <w:rPr>
          <w:lang w:val="es-419" w:eastAsia="es-CO"/>
        </w:rPr>
        <w:t>Si bien las hemorragias, deben tenerse en cuenta al momento de hacer la evaluación de un paciente producto de un accidente de tránsito, estas se pueden controlar de acuerdo a su localización:</w:t>
      </w:r>
    </w:p>
    <w:p w14:paraId="6BB7B750" w14:textId="7BC8031F" w:rsidR="00C14857" w:rsidRDefault="008C65D3" w:rsidP="008C65D3">
      <w:pPr>
        <w:pStyle w:val="Tabla"/>
        <w:rPr>
          <w:lang w:val="es-419" w:eastAsia="es-CO"/>
        </w:rPr>
      </w:pPr>
      <w:r w:rsidRPr="008C65D3">
        <w:rPr>
          <w:lang w:val="es-419" w:eastAsia="es-CO"/>
        </w:rPr>
        <w:t>Condiciones generales del paciente, hemorragia externa</w:t>
      </w:r>
    </w:p>
    <w:tbl>
      <w:tblPr>
        <w:tblStyle w:val="SENA"/>
        <w:tblW w:w="0" w:type="auto"/>
        <w:jc w:val="center"/>
        <w:tblLook w:val="04A0" w:firstRow="1" w:lastRow="0" w:firstColumn="1" w:lastColumn="0" w:noHBand="0" w:noVBand="1"/>
      </w:tblPr>
      <w:tblGrid>
        <w:gridCol w:w="4981"/>
        <w:gridCol w:w="4981"/>
      </w:tblGrid>
      <w:tr w:rsidR="00477638" w14:paraId="7EC2AD39" w14:textId="77777777" w:rsidTr="00477638">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22E8146F" w14:textId="74C5E6A3" w:rsidR="00477638" w:rsidRDefault="00477638" w:rsidP="00477638">
            <w:pPr>
              <w:pStyle w:val="TextoTablas"/>
              <w:jc w:val="center"/>
            </w:pPr>
            <w:r>
              <w:t>Localización</w:t>
            </w:r>
          </w:p>
        </w:tc>
        <w:tc>
          <w:tcPr>
            <w:tcW w:w="4981" w:type="dxa"/>
            <w:vAlign w:val="center"/>
          </w:tcPr>
          <w:p w14:paraId="3C64B6B9" w14:textId="4E483167" w:rsidR="00477638" w:rsidRDefault="00477638" w:rsidP="00477638">
            <w:pPr>
              <w:pStyle w:val="TextoTablas"/>
              <w:jc w:val="center"/>
            </w:pPr>
            <w:r>
              <w:t>Control</w:t>
            </w:r>
          </w:p>
        </w:tc>
      </w:tr>
      <w:tr w:rsidR="00477638" w14:paraId="3EFEF65D"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D7C51A1" w14:textId="487B645A" w:rsidR="00477638" w:rsidRDefault="00477638" w:rsidP="00477638">
            <w:pPr>
              <w:pStyle w:val="TextoTablas"/>
              <w:jc w:val="center"/>
            </w:pPr>
            <w:r>
              <w:t>COMPRESIÓN DIRECTA</w:t>
            </w:r>
          </w:p>
        </w:tc>
        <w:tc>
          <w:tcPr>
            <w:tcW w:w="4981" w:type="dxa"/>
            <w:vAlign w:val="center"/>
          </w:tcPr>
          <w:p w14:paraId="755452F2" w14:textId="292CE333" w:rsidR="00477638" w:rsidRDefault="00B157A4" w:rsidP="00477638">
            <w:pPr>
              <w:pStyle w:val="TextoTablas"/>
              <w:jc w:val="center"/>
            </w:pPr>
            <w:r w:rsidRPr="00B157A4">
              <w:t>Fuerte presión a la herida con una gasa o sustituirla por un vendaje cuando la herida pare de sangrar.</w:t>
            </w:r>
          </w:p>
        </w:tc>
      </w:tr>
      <w:tr w:rsidR="00477638" w14:paraId="25F775B1" w14:textId="77777777" w:rsidTr="00477638">
        <w:trPr>
          <w:jc w:val="center"/>
        </w:trPr>
        <w:tc>
          <w:tcPr>
            <w:tcW w:w="4981" w:type="dxa"/>
            <w:vAlign w:val="center"/>
          </w:tcPr>
          <w:p w14:paraId="563E2FB7" w14:textId="54EE53B5" w:rsidR="00477638" w:rsidRDefault="00477638" w:rsidP="00477638">
            <w:pPr>
              <w:pStyle w:val="TextoTablas"/>
              <w:jc w:val="center"/>
            </w:pPr>
            <w:r>
              <w:t>EN EXTREMIDADES</w:t>
            </w:r>
          </w:p>
        </w:tc>
        <w:tc>
          <w:tcPr>
            <w:tcW w:w="4981" w:type="dxa"/>
            <w:vAlign w:val="center"/>
          </w:tcPr>
          <w:p w14:paraId="2AB968D5" w14:textId="60C7F701" w:rsidR="00477638" w:rsidRDefault="00B157A4" w:rsidP="00477638">
            <w:pPr>
              <w:pStyle w:val="TextoTablas"/>
              <w:jc w:val="center"/>
            </w:pPr>
            <w:r w:rsidRPr="00B157A4">
              <w:t>Elevar el miembro afectado, esto puede ser doloroso.</w:t>
            </w:r>
          </w:p>
        </w:tc>
      </w:tr>
      <w:tr w:rsidR="00477638" w14:paraId="73E45E06"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6AD7A0" w14:textId="59C9980D" w:rsidR="00477638" w:rsidRDefault="00477638" w:rsidP="00477638">
            <w:pPr>
              <w:pStyle w:val="TextoTablas"/>
              <w:jc w:val="center"/>
            </w:pPr>
            <w:r>
              <w:t>COMPRESIÓN ARTERIAL</w:t>
            </w:r>
          </w:p>
        </w:tc>
        <w:tc>
          <w:tcPr>
            <w:tcW w:w="4981" w:type="dxa"/>
            <w:vAlign w:val="center"/>
          </w:tcPr>
          <w:p w14:paraId="1ADEE42D" w14:textId="2FDE80A1" w:rsidR="00477638" w:rsidRDefault="00B157A4" w:rsidP="00477638">
            <w:pPr>
              <w:pStyle w:val="TextoTablas"/>
              <w:jc w:val="center"/>
            </w:pPr>
            <w:r w:rsidRPr="00B157A4">
              <w:t>Se localizan las arterias principales para detener la circulación.</w:t>
            </w:r>
          </w:p>
        </w:tc>
      </w:tr>
      <w:tr w:rsidR="00477638" w14:paraId="0A648217" w14:textId="77777777" w:rsidTr="00477638">
        <w:trPr>
          <w:jc w:val="center"/>
        </w:trPr>
        <w:tc>
          <w:tcPr>
            <w:tcW w:w="4981" w:type="dxa"/>
            <w:vAlign w:val="center"/>
          </w:tcPr>
          <w:p w14:paraId="1AF7F78E" w14:textId="765A8703" w:rsidR="00477638" w:rsidRDefault="00477638" w:rsidP="00477638">
            <w:pPr>
              <w:pStyle w:val="TextoTablas"/>
              <w:jc w:val="center"/>
            </w:pPr>
            <w:r>
              <w:t>TORNIQUETE</w:t>
            </w:r>
          </w:p>
        </w:tc>
        <w:tc>
          <w:tcPr>
            <w:tcW w:w="4981" w:type="dxa"/>
            <w:vAlign w:val="center"/>
          </w:tcPr>
          <w:p w14:paraId="35E0C14D" w14:textId="4117F8BB" w:rsidR="00477638" w:rsidRDefault="00B157A4" w:rsidP="00477638">
            <w:pPr>
              <w:pStyle w:val="TextoTablas"/>
              <w:jc w:val="center"/>
            </w:pPr>
            <w:r w:rsidRPr="00B157A4">
              <w:t xml:space="preserve">Es un método para detener el sangrado de una parte del cuerpo, por lo general una extremidad, </w:t>
            </w:r>
            <w:r w:rsidRPr="00B157A4">
              <w:lastRenderedPageBreak/>
              <w:t>al realizarlo se deben dejar espacios intermitentes de presión sobre el tejido para que le llegue oxígeno.</w:t>
            </w:r>
          </w:p>
        </w:tc>
      </w:tr>
    </w:tbl>
    <w:p w14:paraId="63A8C1C3" w14:textId="7D1881C0" w:rsidR="00C14857" w:rsidRDefault="00D90660" w:rsidP="004E25E5">
      <w:pPr>
        <w:rPr>
          <w:lang w:val="es-419" w:eastAsia="es-CO"/>
        </w:rPr>
      </w:pPr>
      <w:r>
        <w:rPr>
          <w:lang w:val="es-419" w:eastAsia="es-CO"/>
        </w:rPr>
        <w:lastRenderedPageBreak/>
        <w:t>Analice</w:t>
      </w:r>
      <w:r w:rsidRPr="00D90660">
        <w:rPr>
          <w:lang w:val="es-419" w:eastAsia="es-CO"/>
        </w:rPr>
        <w:t xml:space="preserve"> los siguientes casos:</w:t>
      </w:r>
    </w:p>
    <w:p w14:paraId="43828E4D" w14:textId="2536EA46" w:rsidR="00D90660" w:rsidRPr="00D90660" w:rsidRDefault="00D90660" w:rsidP="00514158">
      <w:pPr>
        <w:pStyle w:val="ListParagraph"/>
        <w:numPr>
          <w:ilvl w:val="0"/>
          <w:numId w:val="47"/>
        </w:numPr>
        <w:rPr>
          <w:lang w:val="es-419" w:eastAsia="es-CO"/>
        </w:rPr>
      </w:pPr>
      <w:r w:rsidRPr="00D90660">
        <w:rPr>
          <w:lang w:val="es-419" w:eastAsia="es-CO"/>
        </w:rPr>
        <w:t>Si sale por la boca y proviene de vías digestivas se coloca a la persona boca arriba y se aplica hielo en el abdomen.</w:t>
      </w:r>
    </w:p>
    <w:p w14:paraId="46C63EE5" w14:textId="7967A822" w:rsidR="00D90660" w:rsidRPr="00D90660" w:rsidRDefault="00D90660" w:rsidP="00514158">
      <w:pPr>
        <w:pStyle w:val="ListParagraph"/>
        <w:numPr>
          <w:ilvl w:val="0"/>
          <w:numId w:val="46"/>
        </w:numPr>
        <w:rPr>
          <w:lang w:val="es-419" w:eastAsia="es-CO"/>
        </w:rPr>
      </w:pPr>
      <w:r w:rsidRPr="00D90660">
        <w:rPr>
          <w:lang w:val="es-419" w:eastAsia="es-CO"/>
        </w:rPr>
        <w:t>Si es nasal, colocar al herido con la cabeza inclinada hacia delante y comprimir las fosas nasales.</w:t>
      </w:r>
    </w:p>
    <w:p w14:paraId="18AA29D9" w14:textId="260C8DA1" w:rsidR="00D90660" w:rsidRPr="00D90660" w:rsidRDefault="00D90660" w:rsidP="00514158">
      <w:pPr>
        <w:pStyle w:val="ListParagraph"/>
        <w:numPr>
          <w:ilvl w:val="0"/>
          <w:numId w:val="46"/>
        </w:numPr>
        <w:rPr>
          <w:lang w:val="es-419" w:eastAsia="es-CO"/>
        </w:rPr>
      </w:pPr>
      <w:r w:rsidRPr="00D90660">
        <w:rPr>
          <w:lang w:val="es-419" w:eastAsia="es-CO"/>
        </w:rPr>
        <w:t>Si es exteriorizada y sangra por el oído, no hay que intentar detenerla para evitar acumulaciones en el cráneo, se debe acostar al paciente de lado de la salida de la hemorragia con una gasa y llevarlo al hospital.</w:t>
      </w:r>
    </w:p>
    <w:p w14:paraId="4AA20F5D" w14:textId="45A4E201" w:rsidR="00D90660" w:rsidRPr="00D90660" w:rsidRDefault="00D90660" w:rsidP="00514158">
      <w:pPr>
        <w:pStyle w:val="ListParagraph"/>
        <w:numPr>
          <w:ilvl w:val="0"/>
          <w:numId w:val="46"/>
        </w:numPr>
        <w:rPr>
          <w:lang w:val="es-419" w:eastAsia="es-CO"/>
        </w:rPr>
      </w:pPr>
      <w:r w:rsidRPr="00D90660">
        <w:rPr>
          <w:lang w:val="es-419" w:eastAsia="es-CO"/>
        </w:rPr>
        <w:t>Si la hemorragia es venosa o arterial se debe revisar el abdomen, si está sensible, rígido, presenta mareos, palidez o vómito con sangre, es vital llevarlo al médico, etc.</w:t>
      </w:r>
    </w:p>
    <w:p w14:paraId="617F199A" w14:textId="5DCBBD91" w:rsidR="00D90660" w:rsidRPr="00D90660" w:rsidRDefault="00D90660" w:rsidP="00514158">
      <w:pPr>
        <w:pStyle w:val="ListParagraph"/>
        <w:numPr>
          <w:ilvl w:val="0"/>
          <w:numId w:val="46"/>
        </w:numPr>
        <w:rPr>
          <w:lang w:val="es-419" w:eastAsia="es-CO"/>
        </w:rPr>
      </w:pPr>
      <w:r w:rsidRPr="00D90660">
        <w:rPr>
          <w:lang w:val="es-419" w:eastAsia="es-CO"/>
        </w:rPr>
        <w:t>Si la hemorragia es interna se controla al aplicar frío local sobre la piel, pues contrae los vasos sanguíneos y reduce la formación de hematomas.</w:t>
      </w:r>
    </w:p>
    <w:p w14:paraId="6EC99022" w14:textId="4E319D28" w:rsidR="008C65D3" w:rsidRDefault="00D90660" w:rsidP="004E25E5">
      <w:pPr>
        <w:rPr>
          <w:lang w:val="es-419" w:eastAsia="es-CO"/>
        </w:rPr>
      </w:pPr>
      <w:r w:rsidRPr="009C0004">
        <w:rPr>
          <w:b/>
          <w:bCs/>
          <w:lang w:val="es-419" w:eastAsia="es-CO"/>
        </w:rPr>
        <w:t>Nota</w:t>
      </w:r>
      <w:r>
        <w:rPr>
          <w:lang w:val="es-419" w:eastAsia="es-CO"/>
        </w:rPr>
        <w:t xml:space="preserve">. </w:t>
      </w:r>
      <w:r w:rsidRPr="00D90660">
        <w:rPr>
          <w:lang w:val="es-419" w:eastAsia="es-CO"/>
        </w:rPr>
        <w:t>Para profundizar en el tema le invitamos a consultar el Manual de primeros auxilios</w:t>
      </w:r>
      <w:r w:rsidR="009C0004">
        <w:rPr>
          <w:lang w:val="es-419" w:eastAsia="es-CO"/>
        </w:rPr>
        <w:t xml:space="preserve"> en los Anexos.</w:t>
      </w:r>
    </w:p>
    <w:p w14:paraId="6066F79F" w14:textId="693684C6" w:rsidR="009C0004" w:rsidRDefault="009C0004" w:rsidP="004E25E5">
      <w:pPr>
        <w:rPr>
          <w:lang w:val="es-419" w:eastAsia="es-CO"/>
        </w:rPr>
      </w:pPr>
    </w:p>
    <w:p w14:paraId="6B907CFD" w14:textId="77CB77F3" w:rsidR="009C0004" w:rsidRDefault="009C0004" w:rsidP="009C0004">
      <w:pPr>
        <w:pStyle w:val="Heading2"/>
      </w:pPr>
      <w:bookmarkStart w:id="17" w:name="_Toc143031995"/>
      <w:r>
        <w:t>Características de las heridas</w:t>
      </w:r>
      <w:bookmarkEnd w:id="17"/>
    </w:p>
    <w:p w14:paraId="5B94C43B" w14:textId="18631684" w:rsidR="008C65D3" w:rsidRDefault="00516C51" w:rsidP="004E25E5">
      <w:pPr>
        <w:rPr>
          <w:lang w:val="es-419" w:eastAsia="es-CO"/>
        </w:rPr>
      </w:pPr>
      <w:r w:rsidRPr="00516C51">
        <w:rPr>
          <w:lang w:val="es-419" w:eastAsia="es-CO"/>
        </w:rPr>
        <w:t>Las heridas son lesiones producto de un traumatismo en la piel, las cuales pueden presentar diferentes características teniendo en cuenta factores de valoración como:</w:t>
      </w:r>
    </w:p>
    <w:p w14:paraId="2C638053" w14:textId="0B9D3235" w:rsidR="00516C51" w:rsidRPr="00516C51" w:rsidRDefault="00516C51" w:rsidP="00514158">
      <w:pPr>
        <w:pStyle w:val="ListParagraph"/>
        <w:numPr>
          <w:ilvl w:val="0"/>
          <w:numId w:val="48"/>
        </w:numPr>
        <w:rPr>
          <w:lang w:val="es-419" w:eastAsia="es-CO"/>
        </w:rPr>
      </w:pPr>
      <w:r w:rsidRPr="00516C51">
        <w:rPr>
          <w:lang w:val="es-419" w:eastAsia="es-CO"/>
        </w:rPr>
        <w:lastRenderedPageBreak/>
        <w:t>Diámetro</w:t>
      </w:r>
    </w:p>
    <w:p w14:paraId="289BCF42" w14:textId="19E879A3" w:rsidR="00516C51" w:rsidRPr="00516C51" w:rsidRDefault="00516C51" w:rsidP="00514158">
      <w:pPr>
        <w:pStyle w:val="ListParagraph"/>
        <w:numPr>
          <w:ilvl w:val="0"/>
          <w:numId w:val="48"/>
        </w:numPr>
        <w:rPr>
          <w:lang w:val="es-419" w:eastAsia="es-CO"/>
        </w:rPr>
      </w:pPr>
      <w:r w:rsidRPr="00516C51">
        <w:rPr>
          <w:lang w:val="es-419" w:eastAsia="es-CO"/>
        </w:rPr>
        <w:t>Profundidad</w:t>
      </w:r>
    </w:p>
    <w:p w14:paraId="068F24FB" w14:textId="0D621FFC" w:rsidR="00516C51" w:rsidRPr="00516C51" w:rsidRDefault="00516C51" w:rsidP="00514158">
      <w:pPr>
        <w:pStyle w:val="ListParagraph"/>
        <w:numPr>
          <w:ilvl w:val="0"/>
          <w:numId w:val="48"/>
        </w:numPr>
        <w:rPr>
          <w:lang w:val="es-419" w:eastAsia="es-CO"/>
        </w:rPr>
      </w:pPr>
      <w:r w:rsidRPr="00516C51">
        <w:rPr>
          <w:lang w:val="es-419" w:eastAsia="es-CO"/>
        </w:rPr>
        <w:t>Bordes</w:t>
      </w:r>
    </w:p>
    <w:p w14:paraId="0871B36F" w14:textId="0AC5B0C3" w:rsidR="00516C51" w:rsidRPr="00516C51" w:rsidRDefault="00516C51" w:rsidP="00514158">
      <w:pPr>
        <w:pStyle w:val="ListParagraph"/>
        <w:numPr>
          <w:ilvl w:val="0"/>
          <w:numId w:val="48"/>
        </w:numPr>
        <w:rPr>
          <w:lang w:val="es-419" w:eastAsia="es-CO"/>
        </w:rPr>
      </w:pPr>
      <w:r w:rsidRPr="00516C51">
        <w:rPr>
          <w:lang w:val="es-419" w:eastAsia="es-CO"/>
        </w:rPr>
        <w:t>Ángulos</w:t>
      </w:r>
    </w:p>
    <w:p w14:paraId="5D1AD44C" w14:textId="670B2EC5" w:rsidR="00516C51" w:rsidRPr="00516C51" w:rsidRDefault="00516C51" w:rsidP="00514158">
      <w:pPr>
        <w:pStyle w:val="ListParagraph"/>
        <w:numPr>
          <w:ilvl w:val="0"/>
          <w:numId w:val="48"/>
        </w:numPr>
        <w:rPr>
          <w:lang w:val="es-419" w:eastAsia="es-CO"/>
        </w:rPr>
      </w:pPr>
      <w:r w:rsidRPr="00516C51">
        <w:rPr>
          <w:lang w:val="es-419" w:eastAsia="es-CO"/>
        </w:rPr>
        <w:t>Paredes</w:t>
      </w:r>
    </w:p>
    <w:p w14:paraId="330E2404" w14:textId="596DFD85" w:rsidR="00516C51" w:rsidRPr="00516C51" w:rsidRDefault="00516C51" w:rsidP="00514158">
      <w:pPr>
        <w:pStyle w:val="ListParagraph"/>
        <w:numPr>
          <w:ilvl w:val="0"/>
          <w:numId w:val="48"/>
        </w:numPr>
        <w:rPr>
          <w:lang w:val="es-419" w:eastAsia="es-CO"/>
        </w:rPr>
      </w:pPr>
      <w:r w:rsidRPr="00516C51">
        <w:rPr>
          <w:lang w:val="es-419" w:eastAsia="es-CO"/>
        </w:rPr>
        <w:t>Fondo</w:t>
      </w:r>
    </w:p>
    <w:p w14:paraId="6BA3BEF1" w14:textId="116F053C" w:rsidR="00516C51" w:rsidRPr="00516C51" w:rsidRDefault="00516C51" w:rsidP="00514158">
      <w:pPr>
        <w:pStyle w:val="ListParagraph"/>
        <w:numPr>
          <w:ilvl w:val="0"/>
          <w:numId w:val="48"/>
        </w:numPr>
        <w:rPr>
          <w:lang w:val="es-419" w:eastAsia="es-CO"/>
        </w:rPr>
      </w:pPr>
      <w:r w:rsidRPr="00516C51">
        <w:rPr>
          <w:lang w:val="es-419" w:eastAsia="es-CO"/>
        </w:rPr>
        <w:t>Piel circundante</w:t>
      </w:r>
    </w:p>
    <w:p w14:paraId="6B287A54" w14:textId="46BCD685" w:rsidR="00516C51" w:rsidRPr="00516C51" w:rsidRDefault="00516C51" w:rsidP="00514158">
      <w:pPr>
        <w:pStyle w:val="ListParagraph"/>
        <w:numPr>
          <w:ilvl w:val="0"/>
          <w:numId w:val="48"/>
        </w:numPr>
        <w:rPr>
          <w:lang w:val="es-419" w:eastAsia="es-CO"/>
        </w:rPr>
      </w:pPr>
      <w:r w:rsidRPr="00516C51">
        <w:rPr>
          <w:lang w:val="es-419" w:eastAsia="es-CO"/>
        </w:rPr>
        <w:t>Compromiso del tejido</w:t>
      </w:r>
    </w:p>
    <w:p w14:paraId="557E8747" w14:textId="247A5C88" w:rsidR="00516C51" w:rsidRPr="00516C51" w:rsidRDefault="00516C51" w:rsidP="00514158">
      <w:pPr>
        <w:pStyle w:val="ListParagraph"/>
        <w:numPr>
          <w:ilvl w:val="0"/>
          <w:numId w:val="48"/>
        </w:numPr>
        <w:rPr>
          <w:lang w:val="es-419" w:eastAsia="es-CO"/>
        </w:rPr>
      </w:pPr>
      <w:r w:rsidRPr="00516C51">
        <w:rPr>
          <w:lang w:val="es-419" w:eastAsia="es-CO"/>
        </w:rPr>
        <w:t>Colocación de la herida</w:t>
      </w:r>
    </w:p>
    <w:p w14:paraId="24DF7558" w14:textId="31CFEED4" w:rsidR="00516C51" w:rsidRPr="00516C51" w:rsidRDefault="00516C51" w:rsidP="00514158">
      <w:pPr>
        <w:pStyle w:val="ListParagraph"/>
        <w:numPr>
          <w:ilvl w:val="0"/>
          <w:numId w:val="48"/>
        </w:numPr>
        <w:rPr>
          <w:lang w:val="es-419" w:eastAsia="es-CO"/>
        </w:rPr>
      </w:pPr>
      <w:r w:rsidRPr="00516C51">
        <w:rPr>
          <w:lang w:val="es-419" w:eastAsia="es-CO"/>
        </w:rPr>
        <w:t>Cantidad de tejido</w:t>
      </w:r>
    </w:p>
    <w:p w14:paraId="21DCB581" w14:textId="0E509D75" w:rsidR="00516C51" w:rsidRPr="00516C51" w:rsidRDefault="00516C51" w:rsidP="00514158">
      <w:pPr>
        <w:pStyle w:val="ListParagraph"/>
        <w:numPr>
          <w:ilvl w:val="0"/>
          <w:numId w:val="48"/>
        </w:numPr>
        <w:rPr>
          <w:lang w:val="es-419" w:eastAsia="es-CO"/>
        </w:rPr>
      </w:pPr>
      <w:r w:rsidRPr="00516C51">
        <w:rPr>
          <w:lang w:val="es-419" w:eastAsia="es-CO"/>
        </w:rPr>
        <w:t>Calidad de la secreción</w:t>
      </w:r>
    </w:p>
    <w:p w14:paraId="5B2AE57D" w14:textId="063A168E" w:rsidR="008C65D3" w:rsidRDefault="0076572A" w:rsidP="004E25E5">
      <w:pPr>
        <w:rPr>
          <w:lang w:val="es-419" w:eastAsia="es-CO"/>
        </w:rPr>
      </w:pPr>
      <w:r w:rsidRPr="0076572A">
        <w:rPr>
          <w:lang w:val="es-419" w:eastAsia="es-CO"/>
        </w:rPr>
        <w:t>Las heridas se pueden clasificar de acuerdo a las siguientes categorías:</w:t>
      </w:r>
    </w:p>
    <w:p w14:paraId="7D6F3677" w14:textId="3241F8B8" w:rsidR="00A32079" w:rsidRPr="00A32079" w:rsidRDefault="00A32079" w:rsidP="00514158">
      <w:pPr>
        <w:pStyle w:val="ListParagraph"/>
        <w:numPr>
          <w:ilvl w:val="0"/>
          <w:numId w:val="49"/>
        </w:numPr>
        <w:rPr>
          <w:lang w:val="es-419" w:eastAsia="es-CO"/>
        </w:rPr>
      </w:pPr>
      <w:r w:rsidRPr="00A32079">
        <w:rPr>
          <w:b/>
          <w:bCs/>
          <w:lang w:val="es-419" w:eastAsia="es-CO"/>
        </w:rPr>
        <w:t>Heridas abiertas</w:t>
      </w:r>
      <w:r w:rsidRPr="00A32079">
        <w:rPr>
          <w:lang w:val="es-419" w:eastAsia="es-CO"/>
        </w:rPr>
        <w:t>. Aquellas en las cuales se presenta separación de la piel, en este tipo de heridas se debe tener en cuenta la distancia entre los bordes y su profundidad, pues de esto dependerá la necesidad de sutura.</w:t>
      </w:r>
    </w:p>
    <w:p w14:paraId="71E47AF3" w14:textId="0979C249" w:rsidR="00A32079" w:rsidRPr="00A32079" w:rsidRDefault="00A32079" w:rsidP="00514158">
      <w:pPr>
        <w:pStyle w:val="ListParagraph"/>
        <w:numPr>
          <w:ilvl w:val="0"/>
          <w:numId w:val="49"/>
        </w:numPr>
        <w:rPr>
          <w:lang w:val="es-419" w:eastAsia="es-CO"/>
        </w:rPr>
      </w:pPr>
      <w:r w:rsidRPr="00A32079">
        <w:rPr>
          <w:b/>
          <w:bCs/>
          <w:lang w:val="es-419" w:eastAsia="es-CO"/>
        </w:rPr>
        <w:t>Heridas cerradas</w:t>
      </w:r>
      <w:r w:rsidRPr="00A32079">
        <w:rPr>
          <w:lang w:val="es-419" w:eastAsia="es-CO"/>
        </w:rPr>
        <w:t>. En estas no se presenta separación de piel, pero generalmente hay hematoma o evidencias de la lesión.</w:t>
      </w:r>
    </w:p>
    <w:p w14:paraId="70264899" w14:textId="7ED1C11F" w:rsidR="00A32079" w:rsidRPr="00A32079" w:rsidRDefault="00A32079" w:rsidP="00514158">
      <w:pPr>
        <w:pStyle w:val="ListParagraph"/>
        <w:numPr>
          <w:ilvl w:val="0"/>
          <w:numId w:val="49"/>
        </w:numPr>
        <w:rPr>
          <w:lang w:val="es-419" w:eastAsia="es-CO"/>
        </w:rPr>
      </w:pPr>
      <w:r w:rsidRPr="00A32079">
        <w:rPr>
          <w:b/>
          <w:bCs/>
          <w:lang w:val="es-419" w:eastAsia="es-CO"/>
        </w:rPr>
        <w:t>Heridas con laceraciones</w:t>
      </w:r>
      <w:r w:rsidRPr="00A32079">
        <w:rPr>
          <w:lang w:val="es-419" w:eastAsia="es-CO"/>
        </w:rPr>
        <w:t>. Estas se producen cuando el tejido o la piel del paciente se rasga, debido a la fuerza que ocasionó la lesión, en estas heridas se presenta abundante sangrado.</w:t>
      </w:r>
    </w:p>
    <w:p w14:paraId="379060EF" w14:textId="73DBE628" w:rsidR="00A32079" w:rsidRPr="00A32079" w:rsidRDefault="00A32079" w:rsidP="00514158">
      <w:pPr>
        <w:pStyle w:val="ListParagraph"/>
        <w:numPr>
          <w:ilvl w:val="0"/>
          <w:numId w:val="49"/>
        </w:numPr>
        <w:rPr>
          <w:lang w:val="es-419" w:eastAsia="es-CO"/>
        </w:rPr>
      </w:pPr>
      <w:r w:rsidRPr="00A32079">
        <w:rPr>
          <w:b/>
          <w:bCs/>
          <w:lang w:val="es-419" w:eastAsia="es-CO"/>
        </w:rPr>
        <w:t>Heridas abrasivas</w:t>
      </w:r>
      <w:r w:rsidRPr="00A32079">
        <w:rPr>
          <w:lang w:val="es-419" w:eastAsia="es-CO"/>
        </w:rPr>
        <w:t>. Son aquellas que son producidas por fricción con algún elemento que ocasiona abrasiones leves, generalmente de tratamiento en casa.</w:t>
      </w:r>
    </w:p>
    <w:p w14:paraId="34C01F33" w14:textId="5F5F3AAB" w:rsidR="00A32079" w:rsidRPr="00A32079" w:rsidRDefault="00A32079" w:rsidP="00514158">
      <w:pPr>
        <w:pStyle w:val="ListParagraph"/>
        <w:numPr>
          <w:ilvl w:val="0"/>
          <w:numId w:val="49"/>
        </w:numPr>
        <w:rPr>
          <w:lang w:val="es-419" w:eastAsia="es-CO"/>
        </w:rPr>
      </w:pPr>
      <w:r w:rsidRPr="00A32079">
        <w:rPr>
          <w:b/>
          <w:bCs/>
          <w:lang w:val="es-419" w:eastAsia="es-CO"/>
        </w:rPr>
        <w:lastRenderedPageBreak/>
        <w:t>Heridas avulsivas</w:t>
      </w:r>
      <w:r w:rsidRPr="00A32079">
        <w:rPr>
          <w:lang w:val="es-419" w:eastAsia="es-CO"/>
        </w:rPr>
        <w:t>. En este tipo de heridas se separa el tejido del cuerpo y se rasga, de igual manera se presenta un sangrado abundante, uno de los ejemplos más descriptivos son las mordeduras de perro.</w:t>
      </w:r>
    </w:p>
    <w:p w14:paraId="334E97CB" w14:textId="758BBD8D" w:rsidR="0076572A" w:rsidRPr="00A32079" w:rsidRDefault="00A32079" w:rsidP="00514158">
      <w:pPr>
        <w:pStyle w:val="ListParagraph"/>
        <w:numPr>
          <w:ilvl w:val="0"/>
          <w:numId w:val="49"/>
        </w:numPr>
        <w:rPr>
          <w:lang w:val="es-419" w:eastAsia="es-CO"/>
        </w:rPr>
      </w:pPr>
      <w:r w:rsidRPr="00A32079">
        <w:rPr>
          <w:b/>
          <w:bCs/>
          <w:lang w:val="es-419" w:eastAsia="es-CO"/>
        </w:rPr>
        <w:t>Heridas amputación</w:t>
      </w:r>
      <w:r w:rsidRPr="00A32079">
        <w:rPr>
          <w:lang w:val="es-419" w:eastAsia="es-CO"/>
        </w:rPr>
        <w:t>. Es la pérdida de alguna extremidad del cuerpo, por lo general son las que producen locomoción o movimiento, como lo son manos, brazos, piernas o los pies.</w:t>
      </w:r>
    </w:p>
    <w:p w14:paraId="15EAAD80" w14:textId="63441C84" w:rsidR="00683F2D" w:rsidRDefault="00683F2D" w:rsidP="00ED443F">
      <w:pPr>
        <w:rPr>
          <w:lang w:val="es-419" w:eastAsia="es-CO"/>
        </w:rPr>
      </w:pPr>
      <w:r w:rsidRPr="00683F2D">
        <w:rPr>
          <w:lang w:val="es-419" w:eastAsia="es-CO"/>
        </w:rPr>
        <w:t>Para poder realizar una adecuada caracterización de las heridas es importante tener en cuenta que pueden clasificarse según el espesor de los tejidos afectados, según la dirección, según la forma, según los agentes que la provocan y según su grado de contaminación; de acuerdo a lo anterior, a continuación, se realizará la descripción de las clasificaciones mencionadas.</w:t>
      </w:r>
    </w:p>
    <w:p w14:paraId="6F2DC715" w14:textId="0F87587C" w:rsidR="00683F2D" w:rsidRPr="00683F2D" w:rsidRDefault="00683F2D" w:rsidP="00ED443F">
      <w:pPr>
        <w:rPr>
          <w:b/>
          <w:bCs/>
          <w:lang w:val="es-419" w:eastAsia="es-CO"/>
        </w:rPr>
      </w:pPr>
      <w:r w:rsidRPr="00683F2D">
        <w:rPr>
          <w:b/>
          <w:bCs/>
          <w:lang w:val="es-419" w:eastAsia="es-CO"/>
        </w:rPr>
        <w:t>Heridas según el espesor de los tejidos afectados</w:t>
      </w:r>
    </w:p>
    <w:p w14:paraId="565A39A1" w14:textId="2CB5E4A5" w:rsidR="00683F2D" w:rsidRDefault="00683F2D" w:rsidP="00ED443F">
      <w:pPr>
        <w:rPr>
          <w:lang w:val="es-419" w:eastAsia="es-CO"/>
        </w:rPr>
      </w:pPr>
      <w:r w:rsidRPr="00683F2D">
        <w:rPr>
          <w:lang w:val="es-419" w:eastAsia="es-CO"/>
        </w:rPr>
        <w:t>En el momento de evaluar el espesor de una herida se deben tener en cuenta las siguientes características:</w:t>
      </w:r>
    </w:p>
    <w:p w14:paraId="35E4253B" w14:textId="6C582E83" w:rsidR="0076572A" w:rsidRPr="00491C09" w:rsidRDefault="00491C09" w:rsidP="00514158">
      <w:pPr>
        <w:pStyle w:val="ListParagraph"/>
        <w:numPr>
          <w:ilvl w:val="0"/>
          <w:numId w:val="50"/>
        </w:numPr>
        <w:rPr>
          <w:lang w:val="es-419" w:eastAsia="es-CO"/>
        </w:rPr>
      </w:pPr>
      <w:r w:rsidRPr="00491C09">
        <w:rPr>
          <w:b/>
          <w:bCs/>
          <w:lang w:val="es-419" w:eastAsia="es-CO"/>
        </w:rPr>
        <w:t>Rasguños</w:t>
      </w:r>
      <w:r w:rsidRPr="00491C09">
        <w:rPr>
          <w:lang w:val="es-419" w:eastAsia="es-CO"/>
        </w:rPr>
        <w:t>. Herida de aspecto epidérmico.</w:t>
      </w:r>
    </w:p>
    <w:p w14:paraId="0DFD4164" w14:textId="768341BC" w:rsidR="00491C09" w:rsidRPr="00491C09" w:rsidRDefault="00491C09" w:rsidP="00514158">
      <w:pPr>
        <w:pStyle w:val="ListParagraph"/>
        <w:numPr>
          <w:ilvl w:val="0"/>
          <w:numId w:val="50"/>
        </w:numPr>
        <w:rPr>
          <w:lang w:val="es-419" w:eastAsia="es-CO"/>
        </w:rPr>
      </w:pPr>
      <w:r w:rsidRPr="00491C09">
        <w:rPr>
          <w:b/>
          <w:bCs/>
          <w:lang w:val="es-419" w:eastAsia="es-CO"/>
        </w:rPr>
        <w:t>Con erosión</w:t>
      </w:r>
      <w:r w:rsidRPr="00491C09">
        <w:rPr>
          <w:lang w:val="es-419" w:eastAsia="es-CO"/>
        </w:rPr>
        <w:t>. Herida con pérdida o no de sustancia de la epidermis.</w:t>
      </w:r>
    </w:p>
    <w:p w14:paraId="247DC12F" w14:textId="20E36E31" w:rsidR="00491C09" w:rsidRPr="00491C09" w:rsidRDefault="00491C09" w:rsidP="00514158">
      <w:pPr>
        <w:pStyle w:val="ListParagraph"/>
        <w:numPr>
          <w:ilvl w:val="0"/>
          <w:numId w:val="50"/>
        </w:numPr>
        <w:rPr>
          <w:lang w:val="es-419" w:eastAsia="es-CO"/>
        </w:rPr>
      </w:pPr>
      <w:r w:rsidRPr="00491C09">
        <w:rPr>
          <w:b/>
          <w:bCs/>
          <w:lang w:val="es-419" w:eastAsia="es-CO"/>
        </w:rPr>
        <w:t>Superficial</w:t>
      </w:r>
      <w:r w:rsidRPr="00491C09">
        <w:rPr>
          <w:lang w:val="es-419" w:eastAsia="es-CO"/>
        </w:rPr>
        <w:t>. Herida con ausencia de penetración en la cavidad o afectación únicamente en tejido subcutáneo.</w:t>
      </w:r>
    </w:p>
    <w:p w14:paraId="06CAEEC1" w14:textId="3F25438F" w:rsidR="00683F2D" w:rsidRPr="00491C09" w:rsidRDefault="00491C09" w:rsidP="00514158">
      <w:pPr>
        <w:pStyle w:val="ListParagraph"/>
        <w:numPr>
          <w:ilvl w:val="0"/>
          <w:numId w:val="50"/>
        </w:numPr>
        <w:rPr>
          <w:lang w:val="es-419" w:eastAsia="es-CO"/>
        </w:rPr>
      </w:pPr>
      <w:r w:rsidRPr="00491C09">
        <w:rPr>
          <w:b/>
          <w:bCs/>
          <w:lang w:val="es-419" w:eastAsia="es-CO"/>
        </w:rPr>
        <w:t>Profunda</w:t>
      </w:r>
      <w:r w:rsidRPr="00491C09">
        <w:rPr>
          <w:lang w:val="es-419" w:eastAsia="es-CO"/>
        </w:rPr>
        <w:t>. Herida penetrante que pueda afectar las cavidades torácicas, cervicales, articulaciones, etc.</w:t>
      </w:r>
    </w:p>
    <w:p w14:paraId="139D92BA" w14:textId="06CC30A4" w:rsidR="00491C09" w:rsidRPr="00491C09" w:rsidRDefault="00491C09" w:rsidP="00514158">
      <w:pPr>
        <w:pStyle w:val="ListParagraph"/>
        <w:numPr>
          <w:ilvl w:val="0"/>
          <w:numId w:val="50"/>
        </w:numPr>
        <w:rPr>
          <w:lang w:val="es-419" w:eastAsia="es-CO"/>
        </w:rPr>
      </w:pPr>
      <w:r w:rsidRPr="00491C09">
        <w:rPr>
          <w:b/>
          <w:bCs/>
          <w:lang w:val="es-419" w:eastAsia="es-CO"/>
        </w:rPr>
        <w:t>Perforante.</w:t>
      </w:r>
      <w:r w:rsidRPr="00491C09">
        <w:rPr>
          <w:lang w:val="es-419" w:eastAsia="es-CO"/>
        </w:rPr>
        <w:t xml:space="preserve"> Herida que pueda penetrar cavidades provocando lesiones en vísceras huecas.</w:t>
      </w:r>
    </w:p>
    <w:p w14:paraId="3F14EDBD" w14:textId="77777777" w:rsidR="00DD2C0A" w:rsidRPr="00DD2C0A" w:rsidRDefault="00DD2C0A" w:rsidP="00DD2C0A">
      <w:pPr>
        <w:rPr>
          <w:rFonts w:ascii="Times New Roman" w:hAnsi="Times New Roman"/>
          <w:lang w:eastAsia="es-ES_tradnl"/>
        </w:rPr>
      </w:pPr>
      <w:r w:rsidRPr="00DD2C0A">
        <w:rPr>
          <w:shd w:val="clear" w:color="auto" w:fill="FFFFFF"/>
          <w:lang w:eastAsia="es-ES_tradnl"/>
        </w:rPr>
        <w:lastRenderedPageBreak/>
        <w:t>En adición, es necesario mencionar otros tipos de categorías y sus correspondientes características para que al observarlas pueda reconocerlas, por lo que le invito a revisar el siguiente contenido:</w:t>
      </w:r>
    </w:p>
    <w:p w14:paraId="5E15687A" w14:textId="2FF9B528" w:rsidR="00683F2D" w:rsidRPr="00D661C1" w:rsidRDefault="00D661C1" w:rsidP="00514158">
      <w:pPr>
        <w:pStyle w:val="ListParagraph"/>
        <w:numPr>
          <w:ilvl w:val="0"/>
          <w:numId w:val="51"/>
        </w:numPr>
        <w:rPr>
          <w:lang w:val="es-419" w:eastAsia="es-CO"/>
        </w:rPr>
      </w:pPr>
      <w:r w:rsidRPr="00D661C1">
        <w:rPr>
          <w:b/>
          <w:bCs/>
          <w:lang w:val="es-419" w:eastAsia="es-CO"/>
        </w:rPr>
        <w:t>Heridas según la dirección</w:t>
      </w:r>
      <w:r w:rsidRPr="00D661C1">
        <w:rPr>
          <w:lang w:val="es-419" w:eastAsia="es-CO"/>
        </w:rPr>
        <w:t>. En el momento de valorar las heridas según su dirección es indispensable tener en cuenta los siguientes aspectos: la longitud, si está en forma transversal, si tiene dirección oblicua o por el contrario está en forma espiroidea.</w:t>
      </w:r>
    </w:p>
    <w:p w14:paraId="19A78358" w14:textId="00CE0579" w:rsidR="00D661C1" w:rsidRPr="00D661C1" w:rsidRDefault="00D661C1" w:rsidP="00514158">
      <w:pPr>
        <w:pStyle w:val="ListParagraph"/>
        <w:numPr>
          <w:ilvl w:val="0"/>
          <w:numId w:val="51"/>
        </w:numPr>
        <w:rPr>
          <w:lang w:val="es-419" w:eastAsia="es-CO"/>
        </w:rPr>
      </w:pPr>
      <w:r w:rsidRPr="00D661C1">
        <w:rPr>
          <w:b/>
          <w:bCs/>
          <w:lang w:val="es-419" w:eastAsia="es-CO"/>
        </w:rPr>
        <w:t>Heridas según la forma</w:t>
      </w:r>
      <w:r w:rsidRPr="00D661C1">
        <w:rPr>
          <w:lang w:val="es-419" w:eastAsia="es-CO"/>
        </w:rPr>
        <w:t>. En este tipo de heridas se evalúa si son: simples o angulares, si la herida presenta colgajos o si son arqueadas o angulares, si son estrelladas, punzantes o con aspecto crateriforme.</w:t>
      </w:r>
    </w:p>
    <w:p w14:paraId="7AB4A262" w14:textId="6E847FEA" w:rsidR="00D661C1" w:rsidRPr="00D661C1" w:rsidRDefault="00D661C1" w:rsidP="00514158">
      <w:pPr>
        <w:pStyle w:val="ListParagraph"/>
        <w:numPr>
          <w:ilvl w:val="0"/>
          <w:numId w:val="51"/>
        </w:numPr>
        <w:rPr>
          <w:lang w:val="es-419" w:eastAsia="es-CO"/>
        </w:rPr>
      </w:pPr>
      <w:r w:rsidRPr="00D661C1">
        <w:rPr>
          <w:b/>
          <w:bCs/>
          <w:lang w:val="es-419" w:eastAsia="es-CO"/>
        </w:rPr>
        <w:t>Heridas según el agente que las provocan</w:t>
      </w:r>
      <w:r w:rsidRPr="00D661C1">
        <w:rPr>
          <w:lang w:val="es-419" w:eastAsia="es-CO"/>
        </w:rPr>
        <w:t>. Dentro de las mismas se evalúa si son contusas o incisas, si son cortantes o punzantes, si tienen atrición o abrasión, si presentan colgajos, arrancamiento o si son heridas por quemaduras.</w:t>
      </w:r>
    </w:p>
    <w:p w14:paraId="3B081752" w14:textId="6E35B834" w:rsidR="00D661C1" w:rsidRPr="00D661C1" w:rsidRDefault="00D661C1" w:rsidP="00514158">
      <w:pPr>
        <w:pStyle w:val="ListParagraph"/>
        <w:numPr>
          <w:ilvl w:val="0"/>
          <w:numId w:val="51"/>
        </w:numPr>
        <w:rPr>
          <w:lang w:val="es-419" w:eastAsia="es-CO"/>
        </w:rPr>
      </w:pPr>
      <w:r w:rsidRPr="00D661C1">
        <w:rPr>
          <w:b/>
          <w:bCs/>
          <w:lang w:val="es-419" w:eastAsia="es-CO"/>
        </w:rPr>
        <w:t>Heridas según su grado de contaminación</w:t>
      </w:r>
      <w:r w:rsidRPr="00D661C1">
        <w:rPr>
          <w:lang w:val="es-419" w:eastAsia="es-CO"/>
        </w:rPr>
        <w:t>. En estas heridas se evalúa:</w:t>
      </w:r>
    </w:p>
    <w:p w14:paraId="27A01140" w14:textId="77777777" w:rsidR="00D661C1" w:rsidRPr="00D661C1" w:rsidRDefault="00D661C1" w:rsidP="00514158">
      <w:pPr>
        <w:pStyle w:val="ListParagraph"/>
        <w:numPr>
          <w:ilvl w:val="1"/>
          <w:numId w:val="51"/>
        </w:numPr>
        <w:rPr>
          <w:lang w:val="es-419" w:eastAsia="es-CO"/>
        </w:rPr>
      </w:pPr>
      <w:r w:rsidRPr="00D661C1">
        <w:rPr>
          <w:lang w:val="es-419" w:eastAsia="es-CO"/>
        </w:rPr>
        <w:t>Si son limpias con mínimo daño en los tejidos orgánicos.</w:t>
      </w:r>
    </w:p>
    <w:p w14:paraId="6C2C17BC" w14:textId="42C2977F" w:rsidR="00D661C1" w:rsidRPr="00D661C1" w:rsidRDefault="00D661C1" w:rsidP="00514158">
      <w:pPr>
        <w:pStyle w:val="ListParagraph"/>
        <w:numPr>
          <w:ilvl w:val="1"/>
          <w:numId w:val="51"/>
        </w:numPr>
        <w:rPr>
          <w:lang w:val="es-419" w:eastAsia="es-CO"/>
        </w:rPr>
      </w:pPr>
      <w:r w:rsidRPr="00D661C1">
        <w:rPr>
          <w:lang w:val="es-419" w:eastAsia="es-CO"/>
        </w:rPr>
        <w:t>Sucias con mayor daño y penetración en los tejidos orgánicos.</w:t>
      </w:r>
    </w:p>
    <w:p w14:paraId="64E1D22D" w14:textId="4648F8E4" w:rsidR="00DD2C0A" w:rsidRDefault="00DD2C0A" w:rsidP="00ED443F">
      <w:pPr>
        <w:rPr>
          <w:lang w:val="es-419" w:eastAsia="es-CO"/>
        </w:rPr>
      </w:pPr>
    </w:p>
    <w:p w14:paraId="788115EC" w14:textId="144D88A0" w:rsidR="00DD2C0A" w:rsidRDefault="00693D1E" w:rsidP="00693D1E">
      <w:pPr>
        <w:pStyle w:val="Heading2"/>
      </w:pPr>
      <w:bookmarkStart w:id="18" w:name="_Toc143031996"/>
      <w:r>
        <w:t>Aplicación de técnicas de reanimación</w:t>
      </w:r>
      <w:bookmarkEnd w:id="18"/>
    </w:p>
    <w:p w14:paraId="40B8C3A6" w14:textId="77777777" w:rsidR="008868F8" w:rsidRPr="008868F8" w:rsidRDefault="008868F8" w:rsidP="008868F8">
      <w:pPr>
        <w:rPr>
          <w:lang w:val="es-419" w:eastAsia="es-CO"/>
        </w:rPr>
      </w:pPr>
      <w:r w:rsidRPr="008868F8">
        <w:rPr>
          <w:lang w:val="es-419" w:eastAsia="es-CO"/>
        </w:rPr>
        <w:t>Ante la posibilidad de vernos enfrentados a una situación donde la vida de un ser humano esté en riesgo y se requiera aplicar los primeros auxilios, como ciudadanos debemos estar en la capacidad de brindar esa primera atención inmediata que requiere la persona en cuestión.</w:t>
      </w:r>
    </w:p>
    <w:p w14:paraId="5B43DEB3" w14:textId="219093EA" w:rsidR="00683F2D" w:rsidRDefault="008868F8" w:rsidP="008868F8">
      <w:pPr>
        <w:rPr>
          <w:lang w:val="es-419" w:eastAsia="es-CO"/>
        </w:rPr>
      </w:pPr>
      <w:r w:rsidRPr="008868F8">
        <w:rPr>
          <w:lang w:val="es-419" w:eastAsia="es-CO"/>
        </w:rPr>
        <w:lastRenderedPageBreak/>
        <w:t>Una vez valorado el estado general y se determine que la víctima no está respirando o no tiene pulso, se debe proceder a hacer reanimación cardiopulmonar, para esto es muy importante conocer el concepto de reanimación y aplicación de técnicas de reanimación, como a continuación se expone:</w:t>
      </w:r>
    </w:p>
    <w:p w14:paraId="4287347A" w14:textId="44474B80" w:rsidR="008868F8" w:rsidRPr="00E94AA3" w:rsidRDefault="00E94AA3" w:rsidP="008868F8">
      <w:pPr>
        <w:rPr>
          <w:b/>
          <w:bCs/>
          <w:lang w:val="es-419" w:eastAsia="es-CO"/>
        </w:rPr>
      </w:pPr>
      <w:r w:rsidRPr="00E94AA3">
        <w:rPr>
          <w:b/>
          <w:bCs/>
          <w:lang w:val="es-419" w:eastAsia="es-CO"/>
        </w:rPr>
        <w:t>Reanimación</w:t>
      </w:r>
    </w:p>
    <w:p w14:paraId="7068BF81" w14:textId="77777777" w:rsidR="00E94AA3" w:rsidRPr="00E94AA3" w:rsidRDefault="00E94AA3" w:rsidP="00E94AA3">
      <w:pPr>
        <w:rPr>
          <w:lang w:val="es-419" w:eastAsia="es-CO"/>
        </w:rPr>
      </w:pPr>
      <w:r w:rsidRPr="00E94AA3">
        <w:rPr>
          <w:lang w:val="es-419" w:eastAsia="es-CO"/>
        </w:rPr>
        <w:t>Generalmente conocida como RCP y significa Reanimación Cardiopulmonar, es un conjunto de maniobras y técnicas que se utiliza en situaciones de emergencia en procura de salvar la vida de una persona víctima de una descarga eléctrica, un ataque cardiaco o ahogo, por lo que se evidencia ausencia de respiración o que el corazón ha dejado de palpitar, además hay estado de inconsciencia, lo cual, es una señal de alarma muy importante que indica que se debe actuar de manera inmediata.</w:t>
      </w:r>
    </w:p>
    <w:p w14:paraId="58A7CD33" w14:textId="77777777" w:rsidR="00E94AA3" w:rsidRPr="00E94AA3" w:rsidRDefault="00E94AA3" w:rsidP="00E94AA3">
      <w:pPr>
        <w:rPr>
          <w:lang w:val="es-419" w:eastAsia="es-CO"/>
        </w:rPr>
      </w:pPr>
      <w:r w:rsidRPr="00E94AA3">
        <w:rPr>
          <w:lang w:val="es-419" w:eastAsia="es-CO"/>
        </w:rPr>
        <w:t>Entre más rápido se actué incrementará la posibilidad de mantener con vida a la persona afectada, por lo que cada minuto cuenta, por eso se hace énfasis en que quien decida intervenir y auxiliar a la víctima debe mantener la calma, tomar las mejores decisiones y actuar oportunamente, cada minuto se vuelve vital, por lo que si se retrasa la aplicación de la reanimación podría disminuir en un 10% la posibilidad de supervivencia del individuo.</w:t>
      </w:r>
    </w:p>
    <w:p w14:paraId="7E284D68" w14:textId="103349F6" w:rsidR="00E94AA3" w:rsidRDefault="00E94AA3" w:rsidP="00E94AA3">
      <w:pPr>
        <w:rPr>
          <w:lang w:val="es-419" w:eastAsia="es-CO"/>
        </w:rPr>
      </w:pPr>
      <w:r w:rsidRPr="00E94AA3">
        <w:rPr>
          <w:lang w:val="es-419" w:eastAsia="es-CO"/>
        </w:rPr>
        <w:t>Por lo anterior, se hace necesario enseñar los dos tipos de técnicas de reanimación que existen:</w:t>
      </w:r>
    </w:p>
    <w:p w14:paraId="1AA92641" w14:textId="662D54D1" w:rsidR="00582002" w:rsidRDefault="00582002" w:rsidP="00E94AA3">
      <w:pPr>
        <w:rPr>
          <w:lang w:val="es-419" w:eastAsia="es-CO"/>
        </w:rPr>
      </w:pPr>
    </w:p>
    <w:p w14:paraId="741BC185" w14:textId="67DC0539" w:rsidR="00582002" w:rsidRDefault="00582002" w:rsidP="00E94AA3">
      <w:pPr>
        <w:rPr>
          <w:lang w:val="es-419" w:eastAsia="es-CO"/>
        </w:rPr>
      </w:pPr>
    </w:p>
    <w:p w14:paraId="7EC149EC" w14:textId="77777777" w:rsidR="00582002" w:rsidRDefault="00582002" w:rsidP="00E94AA3">
      <w:pPr>
        <w:rPr>
          <w:lang w:val="es-419" w:eastAsia="es-CO"/>
        </w:rPr>
      </w:pPr>
    </w:p>
    <w:p w14:paraId="6B95E01C" w14:textId="1EADE4E8" w:rsidR="008868F8" w:rsidRDefault="00582002" w:rsidP="00582002">
      <w:pPr>
        <w:pStyle w:val="Video"/>
        <w:rPr>
          <w:lang w:val="es-419" w:eastAsia="es-CO"/>
        </w:rPr>
      </w:pPr>
      <w:r>
        <w:rPr>
          <w:lang w:val="es-419" w:eastAsia="es-CO"/>
        </w:rPr>
        <w:lastRenderedPageBreak/>
        <w:t>Técnicas de rea</w:t>
      </w:r>
      <w:r w:rsidRPr="002D6A59">
        <w:rPr>
          <w:lang w:val="es-419" w:eastAsia="es-CO"/>
        </w:rPr>
        <w:t>nimación</w:t>
      </w:r>
    </w:p>
    <w:p w14:paraId="3C12A736" w14:textId="71194D6E" w:rsidR="008868F8" w:rsidRDefault="00314EDD" w:rsidP="00314EDD">
      <w:pPr>
        <w:ind w:firstLine="0"/>
        <w:rPr>
          <w:lang w:val="es-419" w:eastAsia="es-CO"/>
        </w:rPr>
      </w:pPr>
      <w:r w:rsidRPr="00314EDD">
        <w:rPr>
          <w:noProof/>
          <w:lang w:val="es-419" w:eastAsia="es-CO"/>
        </w:rPr>
        <w:drawing>
          <wp:inline distT="0" distB="0" distL="0" distR="0" wp14:anchorId="57E94EAB" wp14:editId="02439810">
            <wp:extent cx="6332220" cy="3561715"/>
            <wp:effectExtent l="0" t="0" r="508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2"/>
                    <a:stretch>
                      <a:fillRect/>
                    </a:stretch>
                  </pic:blipFill>
                  <pic:spPr>
                    <a:xfrm>
                      <a:off x="0" y="0"/>
                      <a:ext cx="6332220" cy="3561715"/>
                    </a:xfrm>
                    <a:prstGeom prst="rect">
                      <a:avLst/>
                    </a:prstGeom>
                  </pic:spPr>
                </pic:pic>
              </a:graphicData>
            </a:graphic>
          </wp:inline>
        </w:drawing>
      </w:r>
    </w:p>
    <w:p w14:paraId="43F3EBCF" w14:textId="64A64A01" w:rsidR="00314EDD" w:rsidRPr="00A57A9E" w:rsidRDefault="00DF2C74" w:rsidP="00314EDD">
      <w:pPr>
        <w:ind w:firstLine="0"/>
        <w:jc w:val="center"/>
        <w:rPr>
          <w:b/>
          <w:bCs/>
          <w:i/>
          <w:iCs/>
        </w:rPr>
      </w:pPr>
      <w:hyperlink r:id="rId23" w:history="1">
        <w:r w:rsidR="00314EDD"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314EDD" w:rsidRPr="00A57A9E" w14:paraId="3E63369A" w14:textId="77777777" w:rsidTr="00486EDD">
        <w:tc>
          <w:tcPr>
            <w:tcW w:w="9962" w:type="dxa"/>
          </w:tcPr>
          <w:p w14:paraId="7FAA2BE7" w14:textId="6DD6400A" w:rsidR="00314EDD" w:rsidRPr="004E3F5A" w:rsidRDefault="00314EDD" w:rsidP="00314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Técnicas de reanimación</w:t>
            </w:r>
          </w:p>
        </w:tc>
      </w:tr>
      <w:tr w:rsidR="00314EDD" w:rsidRPr="00A57A9E" w14:paraId="3007CA53" w14:textId="77777777" w:rsidTr="00486EDD">
        <w:tc>
          <w:tcPr>
            <w:tcW w:w="9962" w:type="dxa"/>
          </w:tcPr>
          <w:p w14:paraId="7FDA3EA2" w14:textId="513E526A" w:rsidR="00314EDD" w:rsidRDefault="00314EDD" w:rsidP="00486EDD">
            <w:r>
              <w:t xml:space="preserve"> </w:t>
            </w:r>
            <w:r w:rsidR="00B06113">
              <w:t>Conocer las diferentes técnicas de reanimación ayudará a salvar vidas. Hay dos técnicas que son indispensables, ambas se usa dependiendo de las circunstancias.</w:t>
            </w:r>
          </w:p>
          <w:p w14:paraId="304DC945" w14:textId="30E953E0" w:rsidR="00B06113" w:rsidRDefault="00B06113" w:rsidP="00486EDD">
            <w:r w:rsidRPr="00C04088">
              <w:rPr>
                <w:b/>
                <w:bCs/>
              </w:rPr>
              <w:t>Técnica básica de reanimación cardiopulmonar</w:t>
            </w:r>
            <w:r>
              <w:t xml:space="preserve">. Se realiza en el mismo momento de la falla cardiaca de la víctima. No requiere de dispositivos especiales ni de un profesional. Un individuo capacitado y preparado para brindar técnicas de reanimación estará preparado para intervenir rápidamente y tendrá confianza con la maniobra a realizar. Lo primero que deberá hacer es comprobar si la víctima tiene pulso, si está respirando </w:t>
            </w:r>
            <w:r w:rsidR="00DB4000">
              <w:t xml:space="preserve">y qué tan débiles son estos signos. </w:t>
            </w:r>
            <w:r>
              <w:t xml:space="preserve"> </w:t>
            </w:r>
            <w:r w:rsidR="00DB4000">
              <w:t xml:space="preserve">Si pasado 10 segundos </w:t>
            </w:r>
            <w:r w:rsidR="00DB4000">
              <w:lastRenderedPageBreak/>
              <w:t xml:space="preserve">no presenta estos signos vitales, debe iniciar con la </w:t>
            </w:r>
            <w:r w:rsidR="00B307B5">
              <w:t>RCP</w:t>
            </w:r>
            <w:r w:rsidR="00DB4000">
              <w:t>, aplicando 30 compresiones en el pecho, seguida de dos respiraciones de rescate.</w:t>
            </w:r>
          </w:p>
          <w:p w14:paraId="08B4D831" w14:textId="77777777" w:rsidR="00DB4000" w:rsidRDefault="00DB4000" w:rsidP="00486EDD">
            <w:r>
              <w:t>Ahora bien, si es un individuo capacitado pero que no aplica esta técnica hace bastante tiempo, tendrá el conocimiento y sabrá cómo actuar. Deberá hacer entre 100 y 120 compresiones por minuto en el pecho del individuo afectado sin dar respiración de rescate.</w:t>
            </w:r>
          </w:p>
          <w:p w14:paraId="665F8A07" w14:textId="77777777" w:rsidR="00DB4000" w:rsidRDefault="00DB4000" w:rsidP="00486EDD">
            <w:r>
              <w:t>Finalmente, si es un individuo sin capacitación en estas técnicas de reanimación</w:t>
            </w:r>
            <w:r w:rsidR="00D607F7">
              <w:t xml:space="preserve"> pero quiere brindar ayuda, deberá ejercer presión con sus manos sobre el pecho de la víctima, llevando a cabo </w:t>
            </w:r>
            <w:r w:rsidR="00C04088">
              <w:t>entre 100 y 120 compresiones ininterrumpidas. Esta persona podrá apoyarse en la línea de atención de servicio de emergencias. Allí el operador le podrá indicar cómo llevar a cabo estas maniobras básicas de reanimación y qué medidas servirán para ayudar a estabilizar a la víctima mientras llegan los servicios de emergencia.</w:t>
            </w:r>
          </w:p>
          <w:p w14:paraId="295EAC61" w14:textId="34589412" w:rsidR="00C04088" w:rsidRPr="00A57A9E" w:rsidRDefault="00C04088" w:rsidP="00486EDD">
            <w:r w:rsidRPr="00C04088">
              <w:rPr>
                <w:b/>
                <w:bCs/>
              </w:rPr>
              <w:t xml:space="preserve">Técnica </w:t>
            </w:r>
            <w:r>
              <w:rPr>
                <w:b/>
                <w:bCs/>
              </w:rPr>
              <w:t>avanzad</w:t>
            </w:r>
            <w:r w:rsidRPr="00C04088">
              <w:rPr>
                <w:b/>
                <w:bCs/>
              </w:rPr>
              <w:t>a de reanimación cardiopulmonar</w:t>
            </w:r>
            <w:r>
              <w:t xml:space="preserve">. Es realizada por profesionales de la salud, ya que por su complejidad es necesario el uso de equipos,  instrumental especializado  y suministro de medicamentos. </w:t>
            </w:r>
          </w:p>
        </w:tc>
      </w:tr>
    </w:tbl>
    <w:p w14:paraId="72BC63C7" w14:textId="2B75F7EE" w:rsidR="00314EDD" w:rsidRPr="00FC27DE" w:rsidRDefault="00FC27DE" w:rsidP="00FC27DE">
      <w:pPr>
        <w:rPr>
          <w:b/>
          <w:bCs/>
          <w:lang w:val="es-419" w:eastAsia="es-CO"/>
        </w:rPr>
      </w:pPr>
      <w:r w:rsidRPr="00FC27DE">
        <w:rPr>
          <w:b/>
          <w:bCs/>
          <w:lang w:val="es-419" w:eastAsia="es-CO"/>
        </w:rPr>
        <w:lastRenderedPageBreak/>
        <w:t>Técni</w:t>
      </w:r>
      <w:r>
        <w:rPr>
          <w:b/>
          <w:bCs/>
          <w:lang w:val="es-419" w:eastAsia="es-CO"/>
        </w:rPr>
        <w:t>c</w:t>
      </w:r>
      <w:r w:rsidRPr="00FC27DE">
        <w:rPr>
          <w:b/>
          <w:bCs/>
          <w:lang w:val="es-419" w:eastAsia="es-CO"/>
        </w:rPr>
        <w:t>as de reanimación, pasos</w:t>
      </w:r>
    </w:p>
    <w:p w14:paraId="1783F9C3" w14:textId="49F04F9F" w:rsidR="008868F8" w:rsidRDefault="00FC27DE" w:rsidP="008868F8">
      <w:pPr>
        <w:rPr>
          <w:lang w:val="es-419" w:eastAsia="es-CO"/>
        </w:rPr>
      </w:pPr>
      <w:r w:rsidRPr="00FC27DE">
        <w:rPr>
          <w:lang w:val="es-419" w:eastAsia="es-CO"/>
        </w:rPr>
        <w:t>En adición, existen 3 pasos básicos que hacen parte de estas técnicas de reanimación RCP, los cuales se describen a continuación:</w:t>
      </w:r>
    </w:p>
    <w:p w14:paraId="52DF96BE" w14:textId="27CA48B7" w:rsidR="00E32581" w:rsidRPr="00E32581" w:rsidRDefault="00E32581" w:rsidP="00E32581">
      <w:pPr>
        <w:rPr>
          <w:lang w:val="es-419" w:eastAsia="es-CO"/>
        </w:rPr>
      </w:pPr>
      <w:r w:rsidRPr="00E32581">
        <w:rPr>
          <w:b/>
          <w:bCs/>
          <w:lang w:val="es-419" w:eastAsia="es-CO"/>
        </w:rPr>
        <w:t>Compresión</w:t>
      </w:r>
      <w:r>
        <w:rPr>
          <w:b/>
          <w:bCs/>
          <w:lang w:val="es-419" w:eastAsia="es-CO"/>
        </w:rPr>
        <w:t xml:space="preserve">. </w:t>
      </w:r>
      <w:r w:rsidRPr="00E32581">
        <w:rPr>
          <w:lang w:val="es-419" w:eastAsia="es-CO"/>
        </w:rPr>
        <w:t xml:space="preserve">Cuando el corazón para de latir, deja de recibir la sangre oxigenada, por lo cual se puede ocasionar muerte o daño cerebral en muy poco tiempo, por ello el objetivo de la reanimación es precisamente mantener la circulación de esa sangre </w:t>
      </w:r>
      <w:r w:rsidRPr="00E32581">
        <w:rPr>
          <w:lang w:val="es-419" w:eastAsia="es-CO"/>
        </w:rPr>
        <w:lastRenderedPageBreak/>
        <w:t>oxigenada hacia el cerebro y demás órganos vitales del cuerpo humano, hasta que se logre restablecer el ritmo cardiaco.</w:t>
      </w:r>
    </w:p>
    <w:p w14:paraId="62B1C559" w14:textId="16545D50" w:rsidR="008868F8" w:rsidRDefault="00E32581" w:rsidP="00E32581">
      <w:pPr>
        <w:rPr>
          <w:lang w:val="es-419" w:eastAsia="es-CO"/>
        </w:rPr>
      </w:pPr>
      <w:r w:rsidRPr="00E32581">
        <w:rPr>
          <w:lang w:val="es-419" w:eastAsia="es-CO"/>
        </w:rPr>
        <w:t>Para esto se debe aplicar presión rítmica y fuerte sobre el pecho de la víctima de paro cardiorrespiratorio, la característica de esta maniobra básica es que no requiere equipo especial ni personal entrenado para realizarla, esta simple técnica puede ser la diferencia entre la vida y la muerte de un individuo.</w:t>
      </w:r>
    </w:p>
    <w:p w14:paraId="3D8C8ED1" w14:textId="27C5EA15" w:rsidR="00E32581" w:rsidRDefault="00E32581" w:rsidP="00E32581">
      <w:pPr>
        <w:rPr>
          <w:lang w:val="es-419" w:eastAsia="es-CO"/>
        </w:rPr>
      </w:pPr>
      <w:r w:rsidRPr="00E32581">
        <w:rPr>
          <w:b/>
          <w:bCs/>
          <w:lang w:val="es-419" w:eastAsia="es-CO"/>
        </w:rPr>
        <w:t>Despeje de vías respiratorias.</w:t>
      </w:r>
      <w:r>
        <w:rPr>
          <w:lang w:val="es-419" w:eastAsia="es-CO"/>
        </w:rPr>
        <w:t xml:space="preserve"> </w:t>
      </w:r>
      <w:r w:rsidRPr="00E32581">
        <w:rPr>
          <w:lang w:val="es-419" w:eastAsia="es-CO"/>
        </w:rPr>
        <w:t>Estas se abren o despejan con la maniobra conocida como: Frente-Mentón, la cual consiste en colocar los dedos sobre la frente de la víctima e inclinarse levemente hacia atrás la cabeza, con la otra mano levantar suavemente el mentón, esto abrirá sus vías respiratorias.</w:t>
      </w:r>
    </w:p>
    <w:p w14:paraId="0087C7EE" w14:textId="77255D63" w:rsidR="00E32581" w:rsidRPr="00E32581" w:rsidRDefault="00E32581" w:rsidP="00E32581">
      <w:pPr>
        <w:rPr>
          <w:lang w:val="es-419" w:eastAsia="es-CO"/>
        </w:rPr>
      </w:pPr>
      <w:r w:rsidRPr="00E32581">
        <w:rPr>
          <w:b/>
          <w:bCs/>
          <w:lang w:val="es-419" w:eastAsia="es-CO"/>
        </w:rPr>
        <w:t>Respiración de rescate.</w:t>
      </w:r>
      <w:r>
        <w:rPr>
          <w:lang w:val="es-419" w:eastAsia="es-CO"/>
        </w:rPr>
        <w:t xml:space="preserve"> </w:t>
      </w:r>
      <w:r w:rsidRPr="00E32581">
        <w:rPr>
          <w:lang w:val="es-419" w:eastAsia="es-CO"/>
        </w:rPr>
        <w:t>Comúnmente conocida como respiración boca-boca, también puede ser boca-nariz (este caso es para cuando la boca de la víctima está severamente lesionada o no se puede abrir).</w:t>
      </w:r>
    </w:p>
    <w:p w14:paraId="6EB1E12C" w14:textId="4B618D7F" w:rsidR="00E32581" w:rsidRDefault="00E32581" w:rsidP="00E32581">
      <w:pPr>
        <w:rPr>
          <w:lang w:val="es-419" w:eastAsia="es-CO"/>
        </w:rPr>
      </w:pPr>
      <w:r w:rsidRPr="00E32581">
        <w:rPr>
          <w:lang w:val="es-419" w:eastAsia="es-CO"/>
        </w:rPr>
        <w:t>El propósito de esta maniobra es suministrar oxígeno a los pulmones de la víctima, una vez despejadas las vías aéreas, utilizando los dedos que están inclinando la cabeza proceda a cerrar la nariz de la víctima, con la otra mano deberá mantener el mentón elevado para que la boca de la víctima permanezca abierta, tome aire y coloque sus labios sobre los labios de la persona afectada, haciendo un sello, proporcione aire firmemente dentro de la víctima por un tiempo de duración de un segundo, observe si el pecho se eleva, sí el pecho no se eleva deberá proporcionar una segunda respiración.</w:t>
      </w:r>
    </w:p>
    <w:p w14:paraId="2D58BFE0" w14:textId="77777777" w:rsidR="006509E2" w:rsidRPr="006509E2" w:rsidRDefault="006509E2" w:rsidP="006509E2">
      <w:pPr>
        <w:rPr>
          <w:b/>
          <w:bCs/>
          <w:lang w:val="es-419" w:eastAsia="es-CO"/>
        </w:rPr>
      </w:pPr>
      <w:r w:rsidRPr="006509E2">
        <w:rPr>
          <w:b/>
          <w:bCs/>
          <w:lang w:val="es-419" w:eastAsia="es-CO"/>
        </w:rPr>
        <w:t xml:space="preserve">Aplicación de técnicas de reanimación. </w:t>
      </w:r>
    </w:p>
    <w:p w14:paraId="6A08C396" w14:textId="3A717315" w:rsidR="006509E2" w:rsidRPr="006509E2" w:rsidRDefault="006509E2" w:rsidP="006509E2">
      <w:pPr>
        <w:rPr>
          <w:lang w:val="es-419" w:eastAsia="es-CO"/>
        </w:rPr>
      </w:pPr>
      <w:r w:rsidRPr="006509E2">
        <w:rPr>
          <w:lang w:val="es-419" w:eastAsia="es-CO"/>
        </w:rPr>
        <w:lastRenderedPageBreak/>
        <w:t>La combinación de estas técnicas mencionadas anteriormente serán la herramienta perfecta para ayudar a mantener con vida a la víctima y que las posibilidades de sufrir daños cerebrales disminuyan, lo primordial es lograr estabilizar a la persona mientras llega el personal especializado.</w:t>
      </w:r>
    </w:p>
    <w:p w14:paraId="1272D058" w14:textId="26A34A1A" w:rsidR="008868F8" w:rsidRDefault="006509E2" w:rsidP="006509E2">
      <w:pPr>
        <w:rPr>
          <w:lang w:val="es-419" w:eastAsia="es-CO"/>
        </w:rPr>
      </w:pPr>
      <w:r w:rsidRPr="006509E2">
        <w:rPr>
          <w:lang w:val="es-419" w:eastAsia="es-CO"/>
        </w:rPr>
        <w:t>Antes de iniciar con PCR se deberá revisar si el lugar donde se encuentra es seguro, de no ser así se deberá desplazar a un lugar donde se pueda maniobrar con mayor facilidad, teniendo en cuenta que se debe mover lo menos posible a la persona, revisar el estado de conciencia o inconciencia y en la medida de lo posible llamar a los servicios de emergencias, porque la situación se puede agravar y se necesitará ayuda de personal y equipo calificado.</w:t>
      </w:r>
    </w:p>
    <w:p w14:paraId="615E9631" w14:textId="1B567B58" w:rsidR="006509E2" w:rsidRDefault="005F3BBF" w:rsidP="006509E2">
      <w:pPr>
        <w:rPr>
          <w:lang w:val="es-419" w:eastAsia="es-CO"/>
        </w:rPr>
      </w:pPr>
      <w:r w:rsidRPr="005F3BBF">
        <w:rPr>
          <w:lang w:val="es-419" w:eastAsia="es-CO"/>
        </w:rPr>
        <w:t>Algunos aspectos importantes a tener en cuenta al momento de aplicar estas técnicas son:</w:t>
      </w:r>
    </w:p>
    <w:p w14:paraId="5FC6AC25" w14:textId="21FD610D" w:rsidR="005F3BBF" w:rsidRPr="005F3BBF" w:rsidRDefault="005F3BBF" w:rsidP="00514158">
      <w:pPr>
        <w:pStyle w:val="ListParagraph"/>
        <w:numPr>
          <w:ilvl w:val="0"/>
          <w:numId w:val="52"/>
        </w:numPr>
        <w:rPr>
          <w:lang w:val="es-419" w:eastAsia="es-CO"/>
        </w:rPr>
      </w:pPr>
      <w:r w:rsidRPr="005F3BBF">
        <w:rPr>
          <w:b/>
          <w:bCs/>
          <w:lang w:val="es-419" w:eastAsia="es-CO"/>
        </w:rPr>
        <w:t>Compresiones</w:t>
      </w:r>
      <w:r w:rsidRPr="005F3BBF">
        <w:rPr>
          <w:lang w:val="es-419" w:eastAsia="es-CO"/>
        </w:rPr>
        <w:t>. Treinta compresiones de pecho seguidas de dos respiraciones de rescate o salvamento constituyen un ciclo, las respiraciones no se deben aplicar con mucha fuerza.</w:t>
      </w:r>
    </w:p>
    <w:p w14:paraId="1080F303" w14:textId="536F0AF9" w:rsidR="005F3BBF" w:rsidRPr="005F3BBF" w:rsidRDefault="005F3BBF" w:rsidP="00514158">
      <w:pPr>
        <w:pStyle w:val="ListParagraph"/>
        <w:numPr>
          <w:ilvl w:val="0"/>
          <w:numId w:val="52"/>
        </w:numPr>
        <w:rPr>
          <w:lang w:val="es-419" w:eastAsia="es-CO"/>
        </w:rPr>
      </w:pPr>
      <w:r w:rsidRPr="005F3BBF">
        <w:rPr>
          <w:b/>
          <w:bCs/>
          <w:lang w:val="es-419" w:eastAsia="es-CO"/>
        </w:rPr>
        <w:t>Maniobra Frente-mentón</w:t>
      </w:r>
      <w:r w:rsidRPr="005F3BBF">
        <w:rPr>
          <w:lang w:val="es-419" w:eastAsia="es-CO"/>
        </w:rPr>
        <w:t>. Si se observa que el pecho de la víctima no se eleva, se debe repetir la maniobra de inclinar la cabeza y levantar el mentón de la víctima (maniobra frente-mentón) e iniciar un ciclo nuevamente.</w:t>
      </w:r>
    </w:p>
    <w:p w14:paraId="6604C480" w14:textId="41A822E2" w:rsidR="005F3BBF" w:rsidRPr="005F3BBF" w:rsidRDefault="005F3BBF" w:rsidP="00514158">
      <w:pPr>
        <w:pStyle w:val="ListParagraph"/>
        <w:numPr>
          <w:ilvl w:val="0"/>
          <w:numId w:val="52"/>
        </w:numPr>
        <w:rPr>
          <w:lang w:val="es-419" w:eastAsia="es-CO"/>
        </w:rPr>
      </w:pPr>
      <w:r w:rsidRPr="005F3BBF">
        <w:rPr>
          <w:b/>
          <w:bCs/>
          <w:lang w:val="es-419" w:eastAsia="es-CO"/>
        </w:rPr>
        <w:t>Combinación</w:t>
      </w:r>
      <w:r w:rsidRPr="005F3BBF">
        <w:rPr>
          <w:lang w:val="es-419" w:eastAsia="es-CO"/>
        </w:rPr>
        <w:t>. Lo recomendable es combinar 30 compresiones torácicas con dos respiraciones de rescate.</w:t>
      </w:r>
    </w:p>
    <w:p w14:paraId="6A4F10D0" w14:textId="2426AF40" w:rsidR="005F3BBF" w:rsidRPr="005F3BBF" w:rsidRDefault="005F3BBF" w:rsidP="00514158">
      <w:pPr>
        <w:pStyle w:val="ListParagraph"/>
        <w:numPr>
          <w:ilvl w:val="0"/>
          <w:numId w:val="52"/>
        </w:numPr>
        <w:rPr>
          <w:lang w:val="es-419" w:eastAsia="es-CO"/>
        </w:rPr>
      </w:pPr>
      <w:r w:rsidRPr="005F3BBF">
        <w:rPr>
          <w:b/>
          <w:bCs/>
          <w:lang w:val="es-419" w:eastAsia="es-CO"/>
        </w:rPr>
        <w:t>RCP.</w:t>
      </w:r>
      <w:r w:rsidRPr="005F3BBF">
        <w:rPr>
          <w:lang w:val="es-419" w:eastAsia="es-CO"/>
        </w:rPr>
        <w:t xml:space="preserve"> La RCP se debe proporcionar hasta que se restablezca la respiración y el corazón comience a latir nuevamente.</w:t>
      </w:r>
    </w:p>
    <w:p w14:paraId="7B1DE6B7" w14:textId="1518A84F" w:rsidR="005F3BBF" w:rsidRPr="005F3BBF" w:rsidRDefault="005F3BBF" w:rsidP="00514158">
      <w:pPr>
        <w:pStyle w:val="ListParagraph"/>
        <w:numPr>
          <w:ilvl w:val="0"/>
          <w:numId w:val="52"/>
        </w:numPr>
        <w:rPr>
          <w:lang w:val="es-419" w:eastAsia="es-CO"/>
        </w:rPr>
      </w:pPr>
      <w:r w:rsidRPr="005F3BBF">
        <w:rPr>
          <w:b/>
          <w:bCs/>
          <w:lang w:val="es-419" w:eastAsia="es-CO"/>
        </w:rPr>
        <w:lastRenderedPageBreak/>
        <w:t>Variantes</w:t>
      </w:r>
      <w:r w:rsidRPr="005F3BBF">
        <w:rPr>
          <w:lang w:val="es-419" w:eastAsia="es-CO"/>
        </w:rPr>
        <w:t>. Estas técnicas varían según la edad y tamaño de la víctima, pero sus pasos básicos y fundamentales son los mismos: compresión, vía respiratoria y respiración.</w:t>
      </w:r>
    </w:p>
    <w:p w14:paraId="021DD7B0" w14:textId="619FA3E6" w:rsidR="006509E2" w:rsidRDefault="005F3BBF" w:rsidP="006509E2">
      <w:pPr>
        <w:rPr>
          <w:lang w:val="es-419" w:eastAsia="es-CO"/>
        </w:rPr>
      </w:pPr>
      <w:r w:rsidRPr="005F3BBF">
        <w:rPr>
          <w:lang w:val="es-419" w:eastAsia="es-CO"/>
        </w:rPr>
        <w:t>Teniendo en cuenta los elementos anteriores es describir la técnica según la edad, ya que se realiza de diferente manera:</w:t>
      </w:r>
    </w:p>
    <w:p w14:paraId="600A0184" w14:textId="28A75D02" w:rsidR="006509E2" w:rsidRPr="005F3BBF" w:rsidRDefault="005F3BBF" w:rsidP="006509E2">
      <w:pPr>
        <w:rPr>
          <w:b/>
          <w:bCs/>
          <w:lang w:val="es-419" w:eastAsia="es-CO"/>
        </w:rPr>
      </w:pPr>
      <w:r w:rsidRPr="005F3BBF">
        <w:rPr>
          <w:b/>
          <w:bCs/>
          <w:lang w:val="es-419" w:eastAsia="es-CO"/>
        </w:rPr>
        <w:t>Aplicación de Técnicas de RCP en bebés de menos de cuatro semanas</w:t>
      </w:r>
    </w:p>
    <w:p w14:paraId="37A7CED3" w14:textId="387829D3" w:rsidR="005F3BBF" w:rsidRDefault="005F3BBF" w:rsidP="006509E2">
      <w:pPr>
        <w:rPr>
          <w:lang w:val="es-419" w:eastAsia="es-CO"/>
        </w:rPr>
      </w:pPr>
      <w:r w:rsidRPr="005F3BBF">
        <w:rPr>
          <w:lang w:val="es-419" w:eastAsia="es-CO"/>
        </w:rPr>
        <w:t>Generalmente el paro cardiaco en un bebe se origina por falta de oxígeno, puede ser producto de un atragantamiento, si es por este motivo se debe tratar de sacar el objeto que está obstruyendo las vías respiratorias, si no es por ese motivo se debe iniciar las técnicas de RCP, se debe tocar al bebe y esperar una respuesta, puede ser un movimiento, si no responde iniciar con otro ciclo de RCP y seguir llamando al servicio de emergencias.</w:t>
      </w:r>
    </w:p>
    <w:p w14:paraId="74E94D27" w14:textId="7B2F1BB8" w:rsidR="005F3BBF" w:rsidRPr="005F3BBF" w:rsidRDefault="005F3BBF" w:rsidP="006509E2">
      <w:pPr>
        <w:rPr>
          <w:b/>
          <w:bCs/>
          <w:lang w:val="es-419" w:eastAsia="es-CO"/>
        </w:rPr>
      </w:pPr>
      <w:r w:rsidRPr="005F3BBF">
        <w:rPr>
          <w:b/>
          <w:bCs/>
          <w:lang w:val="es-419" w:eastAsia="es-CO"/>
        </w:rPr>
        <w:t>Aplicación de Técnicas de RCP en bebés menores de un año</w:t>
      </w:r>
    </w:p>
    <w:p w14:paraId="16632249" w14:textId="77777777" w:rsidR="005F3BBF" w:rsidRPr="005F3BBF" w:rsidRDefault="005F3BBF" w:rsidP="005F3BBF">
      <w:pPr>
        <w:rPr>
          <w:lang w:val="es-419" w:eastAsia="es-CO"/>
        </w:rPr>
      </w:pPr>
      <w:r w:rsidRPr="005F3BBF">
        <w:rPr>
          <w:lang w:val="es-419" w:eastAsia="es-CO"/>
        </w:rPr>
        <w:t>Se debe colocar al bebe boca arriba sobre una superficie rígida y plana, si no la hay se debe sostener firmemente al bebe sobre la pierna o brazo, imagine una línea horizontal entre el pecho del bebe, coloque dos dedos justo debajo de esa línea en el centro del pecho, luego comprima el pecho del bebe cuidadosamente unos cuatro centímetros, se deben realizar compresiones por espacio de un minuto, realizar entre 100 y 120 compresiones firmes, contando en voz alta a un ritmo rápido.</w:t>
      </w:r>
    </w:p>
    <w:p w14:paraId="17CB2739" w14:textId="77777777" w:rsidR="005F3BBF" w:rsidRPr="005F3BBF" w:rsidRDefault="005F3BBF" w:rsidP="005F3BBF">
      <w:pPr>
        <w:rPr>
          <w:lang w:val="es-419" w:eastAsia="es-CO"/>
        </w:rPr>
      </w:pPr>
      <w:r w:rsidRPr="005F3BBF">
        <w:rPr>
          <w:lang w:val="es-419" w:eastAsia="es-CO"/>
        </w:rPr>
        <w:t xml:space="preserve">Luego de 30 compresiones, se debe inclinar la cabeza hacia atrás y levantar el mentón con una mano y ejercer presión con la otra mano, ahora se procede a dar respiración, se debe cubrir la boca y nariz del bebe con la boca del socorrista, se deben hacer dos respiraciones de rescate, la respiración debe ser suave y lenta, tomando un </w:t>
      </w:r>
      <w:r w:rsidRPr="005F3BBF">
        <w:rPr>
          <w:lang w:val="es-419" w:eastAsia="es-CO"/>
        </w:rPr>
        <w:lastRenderedPageBreak/>
        <w:t>segundo para la respiración, proceda a observar el pecho del bebe, si se eleva, se dará la otra respiración de rescate, en caso contrario y el pecho del bebe no se eleva, se repite la maniobra frente-mentón y se proporciona la segunda respiración.</w:t>
      </w:r>
    </w:p>
    <w:p w14:paraId="59474A25" w14:textId="50BCE3AA" w:rsidR="005F3BBF" w:rsidRDefault="005F3BBF" w:rsidP="005F3BBF">
      <w:pPr>
        <w:rPr>
          <w:lang w:val="es-419" w:eastAsia="es-CO"/>
        </w:rPr>
      </w:pPr>
      <w:r w:rsidRPr="005F3BBF">
        <w:rPr>
          <w:lang w:val="es-419" w:eastAsia="es-CO"/>
        </w:rPr>
        <w:t>Si persiste la situación y el pecho del bebe no se eleva, se debe continuar con las compresiones sobre su pecho, dar dos respiraciones después de 30 compresiones de pecho hasta que haya signos de vida o llegue la asistencia médica.</w:t>
      </w:r>
    </w:p>
    <w:p w14:paraId="7976C0C7" w14:textId="7D830A43" w:rsidR="005F3BBF" w:rsidRPr="005F3BBF" w:rsidRDefault="005F3BBF" w:rsidP="005F3BBF">
      <w:pPr>
        <w:rPr>
          <w:b/>
          <w:bCs/>
          <w:lang w:val="es-419" w:eastAsia="es-CO"/>
        </w:rPr>
      </w:pPr>
      <w:r w:rsidRPr="005F3BBF">
        <w:rPr>
          <w:b/>
          <w:bCs/>
          <w:lang w:val="es-419" w:eastAsia="es-CO"/>
        </w:rPr>
        <w:t>Aplicación de Técnicas de RCP en bebés mayores de un año hasta edad adulta</w:t>
      </w:r>
    </w:p>
    <w:p w14:paraId="71105B41" w14:textId="77777777" w:rsidR="005F3BBF" w:rsidRPr="005F3BBF" w:rsidRDefault="005F3BBF" w:rsidP="005F3BBF">
      <w:pPr>
        <w:rPr>
          <w:lang w:val="es-419" w:eastAsia="es-CO"/>
        </w:rPr>
      </w:pPr>
      <w:r w:rsidRPr="005F3BBF">
        <w:rPr>
          <w:lang w:val="es-419" w:eastAsia="es-CO"/>
        </w:rPr>
        <w:t>En este grupo los tres pasos a seguir son los mismos, se deben llevar a cabo compresiones por dos minutos, se coloca al individuo boca arriba en una superficie plana y firme, arrodillarse junto al cuello y hombros del afectado, colocar las manos sobre la parte de debajo de la caja torácica, se presiona el pecho, no más de 5 centímetros, ejercer presión de manera rápida y firme, hacer entre 100 y 120 compresiones por minuto.</w:t>
      </w:r>
    </w:p>
    <w:p w14:paraId="0FE246EB" w14:textId="77777777" w:rsidR="005F3BBF" w:rsidRPr="005F3BBF" w:rsidRDefault="005F3BBF" w:rsidP="005F3BBF">
      <w:pPr>
        <w:rPr>
          <w:lang w:val="es-419" w:eastAsia="es-CO"/>
        </w:rPr>
      </w:pPr>
      <w:r w:rsidRPr="005F3BBF">
        <w:rPr>
          <w:lang w:val="es-419" w:eastAsia="es-CO"/>
        </w:rPr>
        <w:t>Luego proceda a abrir vías respiratorias, utilizando la maniobra frente-mentón, realice respiración boca a boca, haciendo una respiración en la boca del individuo por un segundo, observe su pecho, si se eleva, haga una segunda respiración, si su pecho no se eleva, repita la acción de inclinar la cabeza y levantar el mentón y proporcione la segunda respiración, después de darle las dos respiraciones, continúe con un nuevo ciclo de compresión/respiración, continúe con estas maniobras hasta que haya movimiento en el individuo o llegue el personal de asistencia media.</w:t>
      </w:r>
    </w:p>
    <w:p w14:paraId="272D9996" w14:textId="59B96237" w:rsidR="005F3BBF" w:rsidRDefault="005F3BBF" w:rsidP="005F3BBF">
      <w:pPr>
        <w:rPr>
          <w:lang w:val="es-419" w:eastAsia="es-CO"/>
        </w:rPr>
      </w:pPr>
      <w:r w:rsidRPr="005F3BBF">
        <w:rPr>
          <w:lang w:val="es-419" w:eastAsia="es-CO"/>
        </w:rPr>
        <w:t xml:space="preserve">Tenga en cuenta al momento de brindar RCP, el apoyarse en otra persona (si la hay) que también sepa brindar primeros auxilios para que se turnen y tomen descansos para poder ofrecer un mejor servicio al individuo afectado, la otra persona también </w:t>
      </w:r>
      <w:r w:rsidRPr="005F3BBF">
        <w:rPr>
          <w:lang w:val="es-419" w:eastAsia="es-CO"/>
        </w:rPr>
        <w:lastRenderedPageBreak/>
        <w:t>puede insistir en la comunicación con los servicios de emergencia, la reanimación debe brindarse hasta que los signos vitales del afectado sean restablecidos o hasta que llegue ayuda profesional y equipo especializado.</w:t>
      </w:r>
    </w:p>
    <w:p w14:paraId="1FD25E6F" w14:textId="622C3FCD" w:rsidR="005F3BBF" w:rsidRDefault="005F3BBF" w:rsidP="006509E2">
      <w:pPr>
        <w:rPr>
          <w:lang w:val="es-419" w:eastAsia="es-CO"/>
        </w:rPr>
      </w:pPr>
      <w:r w:rsidRPr="005F3BBF">
        <w:rPr>
          <w:b/>
          <w:bCs/>
          <w:lang w:val="es-419" w:eastAsia="es-CO"/>
        </w:rPr>
        <w:t>Nota.</w:t>
      </w:r>
      <w:r>
        <w:rPr>
          <w:lang w:val="es-419" w:eastAsia="es-CO"/>
        </w:rPr>
        <w:t xml:space="preserve"> </w:t>
      </w:r>
      <w:r w:rsidRPr="005F3BBF">
        <w:rPr>
          <w:lang w:val="es-419" w:eastAsia="es-CO"/>
        </w:rPr>
        <w:t>Le invitamos a consultar el video Reanimación Cardiopulmonar (RCP) en niños con el fin de ampliar los conocimientos en esta área.</w:t>
      </w:r>
      <w:r>
        <w:rPr>
          <w:lang w:val="es-419" w:eastAsia="es-CO"/>
        </w:rPr>
        <w:t xml:space="preserve"> </w:t>
      </w:r>
      <w:hyperlink r:id="rId24" w:history="1">
        <w:r w:rsidRPr="005F3BBF">
          <w:rPr>
            <w:rStyle w:val="Hyperlink"/>
            <w:b/>
            <w:bCs/>
            <w:lang w:val="es-419" w:eastAsia="es-CO"/>
          </w:rPr>
          <w:t>Enlace Video Reanimación cardiopulmonar en niños. Fundación Valle de Lili TV.</w:t>
        </w:r>
      </w:hyperlink>
      <w:r w:rsidRPr="005F3BBF">
        <w:rPr>
          <w:b/>
          <w:bCs/>
          <w:lang w:val="es-419" w:eastAsia="es-CO"/>
        </w:rPr>
        <w:t xml:space="preserve"> </w:t>
      </w:r>
    </w:p>
    <w:p w14:paraId="4113CA54" w14:textId="569891DC" w:rsidR="005F3BBF" w:rsidRDefault="005F3BBF" w:rsidP="006509E2">
      <w:pPr>
        <w:rPr>
          <w:lang w:val="es-419" w:eastAsia="es-CO"/>
        </w:rPr>
      </w:pPr>
    </w:p>
    <w:p w14:paraId="36207E76" w14:textId="18092098" w:rsidR="005F3BBF" w:rsidRDefault="00777B46" w:rsidP="00777B46">
      <w:pPr>
        <w:pStyle w:val="Heading2"/>
      </w:pPr>
      <w:bookmarkStart w:id="19" w:name="_Toc143031997"/>
      <w:r>
        <w:t>Primer respondiente y técnicas de inmovilización</w:t>
      </w:r>
      <w:bookmarkEnd w:id="19"/>
    </w:p>
    <w:p w14:paraId="37B4678B" w14:textId="7D396E07" w:rsidR="00777B46" w:rsidRDefault="00094317" w:rsidP="00ED443F">
      <w:pPr>
        <w:rPr>
          <w:lang w:val="es-419" w:eastAsia="es-CO"/>
        </w:rPr>
      </w:pPr>
      <w:r w:rsidRPr="00094317">
        <w:rPr>
          <w:lang w:val="es-419" w:eastAsia="es-CO"/>
        </w:rPr>
        <w:t>En los casos en los que se presentan situaciones que involucran una persona accidentada que requiera atención inmediata, antes de que se presente personal profesional que pueda brindarle atención médica, es fundamental que la persona que vaya a prestar los primeros auxilios tenga presente que la evolución médica de la persona lesionada dependerá de la forma de reacción, por lo cual es importante tener en cuenta los siguientes puntos clave:</w:t>
      </w:r>
    </w:p>
    <w:p w14:paraId="3A081EDE" w14:textId="6656EE3B" w:rsidR="00777B46" w:rsidRPr="00094317" w:rsidRDefault="00094317" w:rsidP="00514158">
      <w:pPr>
        <w:pStyle w:val="ListParagraph"/>
        <w:numPr>
          <w:ilvl w:val="0"/>
          <w:numId w:val="53"/>
        </w:numPr>
        <w:rPr>
          <w:lang w:val="es-419" w:eastAsia="es-CO"/>
        </w:rPr>
      </w:pPr>
      <w:r w:rsidRPr="00094317">
        <w:rPr>
          <w:b/>
          <w:bCs/>
          <w:lang w:val="es-419" w:eastAsia="es-CO"/>
        </w:rPr>
        <w:t>Psicológico.</w:t>
      </w:r>
      <w:r w:rsidRPr="00094317">
        <w:rPr>
          <w:lang w:val="es-419" w:eastAsia="es-CO"/>
        </w:rPr>
        <w:t xml:space="preserve"> En caso de requerir los primeros auxilios con urgencia es importante conservar la calma.</w:t>
      </w:r>
    </w:p>
    <w:p w14:paraId="2FFE336A" w14:textId="6346BBB2" w:rsidR="00094317" w:rsidRPr="00094317" w:rsidRDefault="00094317" w:rsidP="00514158">
      <w:pPr>
        <w:pStyle w:val="ListParagraph"/>
        <w:numPr>
          <w:ilvl w:val="0"/>
          <w:numId w:val="53"/>
        </w:numPr>
        <w:rPr>
          <w:lang w:val="es-419" w:eastAsia="es-CO"/>
        </w:rPr>
      </w:pPr>
      <w:r w:rsidRPr="00094317">
        <w:rPr>
          <w:b/>
          <w:bCs/>
          <w:lang w:val="es-419" w:eastAsia="es-CO"/>
        </w:rPr>
        <w:t>Respetar la vida.</w:t>
      </w:r>
      <w:r w:rsidRPr="00094317">
        <w:rPr>
          <w:lang w:val="es-419" w:eastAsia="es-CO"/>
        </w:rPr>
        <w:t xml:space="preserve"> La prioridad es preservar la vida del accidentado.</w:t>
      </w:r>
    </w:p>
    <w:p w14:paraId="2B9B8D68" w14:textId="74420F43" w:rsidR="00094317" w:rsidRPr="00094317" w:rsidRDefault="00094317" w:rsidP="00514158">
      <w:pPr>
        <w:pStyle w:val="ListParagraph"/>
        <w:numPr>
          <w:ilvl w:val="0"/>
          <w:numId w:val="53"/>
        </w:numPr>
        <w:rPr>
          <w:lang w:val="es-419" w:eastAsia="es-CO"/>
        </w:rPr>
      </w:pPr>
      <w:r w:rsidRPr="00094317">
        <w:rPr>
          <w:b/>
          <w:bCs/>
          <w:lang w:val="es-419" w:eastAsia="es-CO"/>
        </w:rPr>
        <w:t>Movilidad.</w:t>
      </w:r>
      <w:r w:rsidRPr="00094317">
        <w:rPr>
          <w:lang w:val="es-419" w:eastAsia="es-CO"/>
        </w:rPr>
        <w:t xml:space="preserve"> De no ser necesario no se deberá mover a la persona accidentada.</w:t>
      </w:r>
    </w:p>
    <w:p w14:paraId="25507B5F" w14:textId="77962BA1" w:rsidR="00094317" w:rsidRPr="00094317" w:rsidRDefault="00094317" w:rsidP="00514158">
      <w:pPr>
        <w:pStyle w:val="ListParagraph"/>
        <w:numPr>
          <w:ilvl w:val="0"/>
          <w:numId w:val="53"/>
        </w:numPr>
        <w:rPr>
          <w:lang w:val="es-419" w:eastAsia="es-CO"/>
        </w:rPr>
      </w:pPr>
      <w:r w:rsidRPr="00094317">
        <w:rPr>
          <w:b/>
          <w:bCs/>
          <w:lang w:val="es-419" w:eastAsia="es-CO"/>
        </w:rPr>
        <w:t>Evitar exposiciones.</w:t>
      </w:r>
      <w:r w:rsidRPr="00094317">
        <w:rPr>
          <w:lang w:val="es-419" w:eastAsia="es-CO"/>
        </w:rPr>
        <w:t xml:space="preserve"> Se debe evitar que el accidentado se vea expuesto a nuevas infecciones o a nuevas lesiones.</w:t>
      </w:r>
    </w:p>
    <w:p w14:paraId="5714B919" w14:textId="67C4EA96" w:rsidR="00094317" w:rsidRPr="00094317" w:rsidRDefault="00094317" w:rsidP="00514158">
      <w:pPr>
        <w:pStyle w:val="ListParagraph"/>
        <w:numPr>
          <w:ilvl w:val="0"/>
          <w:numId w:val="53"/>
        </w:numPr>
        <w:rPr>
          <w:lang w:val="es-419" w:eastAsia="es-CO"/>
        </w:rPr>
      </w:pPr>
      <w:r w:rsidRPr="00094317">
        <w:rPr>
          <w:b/>
          <w:bCs/>
          <w:lang w:val="es-419" w:eastAsia="es-CO"/>
        </w:rPr>
        <w:t>Prohibiciones.</w:t>
      </w:r>
      <w:r w:rsidRPr="00094317">
        <w:rPr>
          <w:lang w:val="es-419" w:eastAsia="es-CO"/>
        </w:rPr>
        <w:t xml:space="preserve"> No dar alimentos, ni bebidas al paciente.</w:t>
      </w:r>
    </w:p>
    <w:p w14:paraId="0868676B" w14:textId="6E26C7AD" w:rsidR="00094317" w:rsidRPr="00094317" w:rsidRDefault="00094317" w:rsidP="00514158">
      <w:pPr>
        <w:pStyle w:val="ListParagraph"/>
        <w:numPr>
          <w:ilvl w:val="0"/>
          <w:numId w:val="53"/>
        </w:numPr>
        <w:rPr>
          <w:lang w:val="es-419" w:eastAsia="es-CO"/>
        </w:rPr>
      </w:pPr>
      <w:r w:rsidRPr="00094317">
        <w:rPr>
          <w:b/>
          <w:bCs/>
          <w:lang w:val="es-419" w:eastAsia="es-CO"/>
        </w:rPr>
        <w:lastRenderedPageBreak/>
        <w:t>Medicamentos</w:t>
      </w:r>
      <w:r w:rsidRPr="00094317">
        <w:rPr>
          <w:lang w:val="es-419" w:eastAsia="es-CO"/>
        </w:rPr>
        <w:t>. No medicar al accidentado, si no es una persona del servicio de salud con certificación profesional.</w:t>
      </w:r>
    </w:p>
    <w:p w14:paraId="60C72DEF" w14:textId="0DE2B20F" w:rsidR="00094317" w:rsidRPr="00094317" w:rsidRDefault="00094317" w:rsidP="00514158">
      <w:pPr>
        <w:pStyle w:val="ListParagraph"/>
        <w:numPr>
          <w:ilvl w:val="0"/>
          <w:numId w:val="53"/>
        </w:numPr>
        <w:rPr>
          <w:lang w:val="es-419" w:eastAsia="es-CO"/>
        </w:rPr>
      </w:pPr>
      <w:r w:rsidRPr="00094317">
        <w:rPr>
          <w:b/>
          <w:bCs/>
          <w:lang w:val="es-419" w:eastAsia="es-CO"/>
        </w:rPr>
        <w:t>Esperar al profesional</w:t>
      </w:r>
      <w:r w:rsidRPr="00094317">
        <w:rPr>
          <w:lang w:val="es-419" w:eastAsia="es-CO"/>
        </w:rPr>
        <w:t>. Hacer solo lo estrictamente necesario hasta que se presente un profesional que pueda brindar los primeros auxilios.</w:t>
      </w:r>
    </w:p>
    <w:p w14:paraId="4CD59355" w14:textId="6907627A" w:rsidR="00094317" w:rsidRPr="00094317" w:rsidRDefault="00094317" w:rsidP="00514158">
      <w:pPr>
        <w:pStyle w:val="ListParagraph"/>
        <w:numPr>
          <w:ilvl w:val="0"/>
          <w:numId w:val="53"/>
        </w:numPr>
        <w:rPr>
          <w:lang w:val="es-419" w:eastAsia="es-CO"/>
        </w:rPr>
      </w:pPr>
      <w:r w:rsidRPr="00094317">
        <w:rPr>
          <w:b/>
          <w:bCs/>
          <w:lang w:val="es-419" w:eastAsia="es-CO"/>
        </w:rPr>
        <w:t>Traslado.</w:t>
      </w:r>
      <w:r w:rsidRPr="00094317">
        <w:rPr>
          <w:lang w:val="es-419" w:eastAsia="es-CO"/>
        </w:rPr>
        <w:t xml:space="preserve"> Se debe realizar un traslado adecuado, tenga en cuenta que debe conocer el estado del paciente para poder movilizarlo y no causarle lesiones mayores.</w:t>
      </w:r>
    </w:p>
    <w:p w14:paraId="5B59DE7A" w14:textId="3BD52913" w:rsidR="00094317" w:rsidRPr="00094317" w:rsidRDefault="00094317" w:rsidP="00514158">
      <w:pPr>
        <w:pStyle w:val="ListParagraph"/>
        <w:numPr>
          <w:ilvl w:val="0"/>
          <w:numId w:val="53"/>
        </w:numPr>
        <w:rPr>
          <w:lang w:val="es-419" w:eastAsia="es-CO"/>
        </w:rPr>
      </w:pPr>
      <w:r w:rsidRPr="00094317">
        <w:rPr>
          <w:b/>
          <w:bCs/>
          <w:lang w:val="es-419" w:eastAsia="es-CO"/>
        </w:rPr>
        <w:t>Responsabilidad legal.</w:t>
      </w:r>
      <w:r w:rsidRPr="00094317">
        <w:rPr>
          <w:lang w:val="es-419" w:eastAsia="es-CO"/>
        </w:rPr>
        <w:t xml:space="preserve"> Si no sabe cómo proceder, abstenerse de actuar, llame a emergencias.</w:t>
      </w:r>
    </w:p>
    <w:p w14:paraId="4059296F" w14:textId="36D42F15" w:rsidR="00777B46" w:rsidRDefault="00A46405" w:rsidP="00ED443F">
      <w:pPr>
        <w:rPr>
          <w:lang w:val="es-419" w:eastAsia="es-CO"/>
        </w:rPr>
      </w:pPr>
      <w:r w:rsidRPr="00A46405">
        <w:rPr>
          <w:lang w:val="es-419" w:eastAsia="es-CO"/>
        </w:rPr>
        <w:t>Por último, se debe realizar un traslado adecuado, por lo que es importante resaltar que este solo se debe efectuar en casos en casos extremos en los que el accidentado se encuentre en riesgo de muerte como incendios, electrocución, asfixia, inundación o atrapamiento, entre otros.</w:t>
      </w:r>
    </w:p>
    <w:p w14:paraId="429D3AC7" w14:textId="36FBBC58" w:rsidR="00777B46" w:rsidRDefault="00A46405" w:rsidP="00ED443F">
      <w:pPr>
        <w:rPr>
          <w:lang w:val="es-419" w:eastAsia="es-CO"/>
        </w:rPr>
      </w:pPr>
      <w:r w:rsidRPr="00A46405">
        <w:rPr>
          <w:lang w:val="es-419" w:eastAsia="es-CO"/>
        </w:rPr>
        <w:t>Por lo cual, en dichos casos el traslado se debe efectuar teniendo como prioridad salvaguardar la vida, procurando que el cuerpo se mueva lo menos posible, por lo anterior se deben tener en cuenta los siguientes pasos:</w:t>
      </w:r>
    </w:p>
    <w:p w14:paraId="72755009" w14:textId="5F3E1629" w:rsidR="00A46405" w:rsidRPr="00A46405" w:rsidRDefault="00A46405" w:rsidP="00514158">
      <w:pPr>
        <w:pStyle w:val="ListParagraph"/>
        <w:numPr>
          <w:ilvl w:val="0"/>
          <w:numId w:val="54"/>
        </w:numPr>
        <w:rPr>
          <w:lang w:val="es-419" w:eastAsia="es-CO"/>
        </w:rPr>
      </w:pPr>
      <w:r w:rsidRPr="00A46405">
        <w:rPr>
          <w:b/>
          <w:bCs/>
          <w:lang w:val="es-419" w:eastAsia="es-CO"/>
        </w:rPr>
        <w:t>Estabilización cuello y cabeza</w:t>
      </w:r>
      <w:r w:rsidRPr="00A46405">
        <w:rPr>
          <w:lang w:val="es-419" w:eastAsia="es-CO"/>
        </w:rPr>
        <w:t>. El primer paso es realizar la estabilización manual de la cabeza y el cuello.</w:t>
      </w:r>
    </w:p>
    <w:p w14:paraId="6BE4FB3C" w14:textId="0A2C8714" w:rsidR="00A46405" w:rsidRPr="00A46405" w:rsidRDefault="00A46405" w:rsidP="00514158">
      <w:pPr>
        <w:pStyle w:val="ListParagraph"/>
        <w:numPr>
          <w:ilvl w:val="0"/>
          <w:numId w:val="54"/>
        </w:numPr>
        <w:rPr>
          <w:lang w:val="es-419" w:eastAsia="es-CO"/>
        </w:rPr>
      </w:pPr>
      <w:r w:rsidRPr="00A46405">
        <w:rPr>
          <w:b/>
          <w:bCs/>
          <w:lang w:val="es-419" w:eastAsia="es-CO"/>
        </w:rPr>
        <w:t>Definir rotación</w:t>
      </w:r>
      <w:r w:rsidRPr="00A46405">
        <w:rPr>
          <w:lang w:val="es-419" w:eastAsia="es-CO"/>
        </w:rPr>
        <w:t>. Se debe establecer el lado de rotación del paciente teniendo en cuenta las lesiones que presenta.</w:t>
      </w:r>
    </w:p>
    <w:p w14:paraId="6946BC3E" w14:textId="0B6B7AEF" w:rsidR="00A46405" w:rsidRPr="00A46405" w:rsidRDefault="00A46405" w:rsidP="00514158">
      <w:pPr>
        <w:pStyle w:val="ListParagraph"/>
        <w:numPr>
          <w:ilvl w:val="0"/>
          <w:numId w:val="54"/>
        </w:numPr>
        <w:rPr>
          <w:lang w:val="es-419" w:eastAsia="es-CO"/>
        </w:rPr>
      </w:pPr>
      <w:r w:rsidRPr="00A46405">
        <w:rPr>
          <w:b/>
          <w:bCs/>
          <w:lang w:val="es-419" w:eastAsia="es-CO"/>
        </w:rPr>
        <w:t>Alineación de extremidades</w:t>
      </w:r>
      <w:r w:rsidRPr="00A46405">
        <w:rPr>
          <w:lang w:val="es-419" w:eastAsia="es-CO"/>
        </w:rPr>
        <w:t>. Se deberán alinear las extremidades superiores con los mínimos movimientos sin ejercer presión en el cuerpo, así mismo se alinearán las extremidades inferiores sujetando la pelvis y las rodillas del paciente.</w:t>
      </w:r>
    </w:p>
    <w:p w14:paraId="3557CF2F" w14:textId="2A230BBC" w:rsidR="00A46405" w:rsidRPr="00A46405" w:rsidRDefault="00A46405" w:rsidP="00514158">
      <w:pPr>
        <w:pStyle w:val="ListParagraph"/>
        <w:numPr>
          <w:ilvl w:val="0"/>
          <w:numId w:val="54"/>
        </w:numPr>
        <w:rPr>
          <w:lang w:val="es-419" w:eastAsia="es-CO"/>
        </w:rPr>
      </w:pPr>
      <w:r w:rsidRPr="00A46405">
        <w:rPr>
          <w:b/>
          <w:bCs/>
          <w:lang w:val="es-419" w:eastAsia="es-CO"/>
        </w:rPr>
        <w:lastRenderedPageBreak/>
        <w:t>Rotación decúbito lateral</w:t>
      </w:r>
      <w:r w:rsidRPr="00A46405">
        <w:rPr>
          <w:lang w:val="es-419" w:eastAsia="es-CO"/>
        </w:rPr>
        <w:t>. Se rotará el cuerpo del paciente hasta decúbito lateral, si se dispone de una camilla o elemento que pueda cumplir su función se debe colocar en la espalda del paciente.</w:t>
      </w:r>
    </w:p>
    <w:p w14:paraId="1D85F93A" w14:textId="19FE6121" w:rsidR="00A46405" w:rsidRPr="00A46405" w:rsidRDefault="00A46405" w:rsidP="00514158">
      <w:pPr>
        <w:pStyle w:val="ListParagraph"/>
        <w:numPr>
          <w:ilvl w:val="0"/>
          <w:numId w:val="54"/>
        </w:numPr>
        <w:rPr>
          <w:lang w:val="es-419" w:eastAsia="es-CO"/>
        </w:rPr>
      </w:pPr>
      <w:r w:rsidRPr="00A46405">
        <w:rPr>
          <w:b/>
          <w:bCs/>
          <w:lang w:val="es-419" w:eastAsia="es-CO"/>
        </w:rPr>
        <w:t>Rotación decúbito supino o dorsal</w:t>
      </w:r>
      <w:r w:rsidRPr="00A46405">
        <w:rPr>
          <w:lang w:val="es-419" w:eastAsia="es-CO"/>
        </w:rPr>
        <w:t>. Se rotará el cuerpo hasta decúbito supino con la ayuda de la camilla de manera que se efectúe la inmovilización cervical y se tenga control de las vías aéreas.</w:t>
      </w:r>
    </w:p>
    <w:p w14:paraId="4EE0DC18" w14:textId="253EEBC7" w:rsidR="00A46405" w:rsidRPr="00A46405" w:rsidRDefault="00A46405" w:rsidP="00514158">
      <w:pPr>
        <w:pStyle w:val="ListParagraph"/>
        <w:numPr>
          <w:ilvl w:val="0"/>
          <w:numId w:val="54"/>
        </w:numPr>
        <w:rPr>
          <w:lang w:val="es-419" w:eastAsia="es-CO"/>
        </w:rPr>
      </w:pPr>
      <w:r w:rsidRPr="00A46405">
        <w:rPr>
          <w:b/>
          <w:bCs/>
          <w:lang w:val="es-419" w:eastAsia="es-CO"/>
        </w:rPr>
        <w:t>Inmovilización del cuello</w:t>
      </w:r>
      <w:r w:rsidRPr="00A46405">
        <w:rPr>
          <w:lang w:val="es-419" w:eastAsia="es-CO"/>
        </w:rPr>
        <w:t>. De contarse con un collarín cervical se procederá a inmovilizar el cuello del paciente, de no contarse con el mismo se debe procurar mantener la postura del cuello de manera manual.</w:t>
      </w:r>
    </w:p>
    <w:p w14:paraId="74BBD652" w14:textId="0678A056" w:rsidR="00A46405" w:rsidRDefault="00A46405" w:rsidP="00ED443F">
      <w:pPr>
        <w:rPr>
          <w:lang w:val="es-419" w:eastAsia="es-CO"/>
        </w:rPr>
      </w:pPr>
      <w:r w:rsidRPr="00A46405">
        <w:rPr>
          <w:lang w:val="es-419" w:eastAsia="es-CO"/>
        </w:rPr>
        <w:t>A continuación, encontrará un video sobre las responsabilidades del primer respondiente en Colombia, y cuál debe ser el proceder para evaluar una escena, comenzar la revisión del o los lesionados o pacientes y activar el sistema de emergencias médicas con el fin de salvar las vidas de las personas involucradas, este proceso es de carácter voluntario, pero todo el contexto legal debe ser aprendido con anterioridad, por lo que le invito a ver el siguiente video</w:t>
      </w:r>
      <w:r>
        <w:rPr>
          <w:lang w:val="es-419" w:eastAsia="es-CO"/>
        </w:rPr>
        <w:t xml:space="preserve">. </w:t>
      </w:r>
      <w:hyperlink r:id="rId25" w:history="1">
        <w:r w:rsidRPr="00A46405">
          <w:rPr>
            <w:rStyle w:val="Hyperlink"/>
            <w:b/>
            <w:bCs/>
            <w:lang w:val="es-419" w:eastAsia="es-CO"/>
          </w:rPr>
          <w:t>Enlace Primer respondiente</w:t>
        </w:r>
      </w:hyperlink>
    </w:p>
    <w:p w14:paraId="7B9CC92B" w14:textId="69E63269" w:rsidR="00A46405" w:rsidRDefault="006650B9" w:rsidP="00ED443F">
      <w:pPr>
        <w:rPr>
          <w:lang w:val="es-419" w:eastAsia="es-CO"/>
        </w:rPr>
      </w:pPr>
      <w:r w:rsidRPr="006650B9">
        <w:rPr>
          <w:b/>
          <w:bCs/>
          <w:lang w:val="es-419" w:eastAsia="es-CO"/>
        </w:rPr>
        <w:t>Nota.</w:t>
      </w:r>
      <w:r>
        <w:rPr>
          <w:lang w:val="es-419" w:eastAsia="es-CO"/>
        </w:rPr>
        <w:t xml:space="preserve"> Se sugiere de forma adicional visitar la </w:t>
      </w:r>
      <w:r w:rsidRPr="006650B9">
        <w:rPr>
          <w:lang w:val="es-419" w:eastAsia="es-CO"/>
        </w:rPr>
        <w:t xml:space="preserve">Agencia Nacional de Seguridad Vial </w:t>
      </w:r>
      <w:r>
        <w:rPr>
          <w:lang w:val="es-419" w:eastAsia="es-CO"/>
        </w:rPr>
        <w:t xml:space="preserve">con relación al </w:t>
      </w:r>
      <w:r w:rsidRPr="006650B9">
        <w:rPr>
          <w:lang w:val="es-419" w:eastAsia="es-CO"/>
        </w:rPr>
        <w:t>Primer respondiente.</w:t>
      </w:r>
      <w:r>
        <w:rPr>
          <w:lang w:val="es-419" w:eastAsia="es-CO"/>
        </w:rPr>
        <w:t xml:space="preserve"> </w:t>
      </w:r>
      <w:hyperlink r:id="rId26" w:history="1">
        <w:r w:rsidRPr="006650B9">
          <w:rPr>
            <w:rStyle w:val="Hyperlink"/>
            <w:b/>
            <w:bCs/>
            <w:lang w:val="es-419" w:eastAsia="es-CO"/>
          </w:rPr>
          <w:t>Enlace Escuela virtual de seguridad vial</w:t>
        </w:r>
      </w:hyperlink>
    </w:p>
    <w:p w14:paraId="175C4707" w14:textId="4A1D9E6D" w:rsidR="00A46405" w:rsidRDefault="00A46405" w:rsidP="00ED443F">
      <w:pPr>
        <w:rPr>
          <w:lang w:val="es-419" w:eastAsia="es-CO"/>
        </w:rPr>
      </w:pPr>
    </w:p>
    <w:p w14:paraId="6D538EFE" w14:textId="74369CDA" w:rsidR="00A46405" w:rsidRDefault="008C422A" w:rsidP="008C422A">
      <w:pPr>
        <w:pStyle w:val="Heading2"/>
      </w:pPr>
      <w:bookmarkStart w:id="20" w:name="_Toc143031998"/>
      <w:r>
        <w:t>Mantener vigilancia de sugnos vitales</w:t>
      </w:r>
      <w:bookmarkEnd w:id="20"/>
    </w:p>
    <w:p w14:paraId="273BA77B" w14:textId="09B3E7C2" w:rsidR="008C422A" w:rsidRDefault="000D6CA8" w:rsidP="00ED443F">
      <w:pPr>
        <w:rPr>
          <w:lang w:val="es-419" w:eastAsia="es-CO"/>
        </w:rPr>
      </w:pPr>
      <w:r w:rsidRPr="000D6CA8">
        <w:rPr>
          <w:lang w:val="es-419" w:eastAsia="es-CO"/>
        </w:rPr>
        <w:t>Los signos vitales son un conjunto de indicadores fisiológicos que reflejan el estado de salud de una persona, ya que son funciones esenciales del ser humano como son:</w:t>
      </w:r>
    </w:p>
    <w:p w14:paraId="55CEB9F1" w14:textId="00887D15" w:rsidR="000D6CA8" w:rsidRPr="000D6CA8" w:rsidRDefault="000D6CA8" w:rsidP="00514158">
      <w:pPr>
        <w:pStyle w:val="ListParagraph"/>
        <w:numPr>
          <w:ilvl w:val="0"/>
          <w:numId w:val="55"/>
        </w:numPr>
        <w:rPr>
          <w:lang w:val="es-419" w:eastAsia="es-CO"/>
        </w:rPr>
      </w:pPr>
      <w:r w:rsidRPr="000D6CA8">
        <w:rPr>
          <w:lang w:val="es-419" w:eastAsia="es-CO"/>
        </w:rPr>
        <w:t>La frecuencia cardíaca</w:t>
      </w:r>
    </w:p>
    <w:p w14:paraId="0F334BEC" w14:textId="77C02E6F" w:rsidR="000D6CA8" w:rsidRPr="000D6CA8" w:rsidRDefault="000D6CA8" w:rsidP="00514158">
      <w:pPr>
        <w:pStyle w:val="ListParagraph"/>
        <w:numPr>
          <w:ilvl w:val="0"/>
          <w:numId w:val="55"/>
        </w:numPr>
        <w:rPr>
          <w:lang w:val="es-419" w:eastAsia="es-CO"/>
        </w:rPr>
      </w:pPr>
      <w:r w:rsidRPr="000D6CA8">
        <w:rPr>
          <w:lang w:val="es-419" w:eastAsia="es-CO"/>
        </w:rPr>
        <w:lastRenderedPageBreak/>
        <w:t>La respiración</w:t>
      </w:r>
    </w:p>
    <w:p w14:paraId="22C2432D" w14:textId="6CD69CD7" w:rsidR="000D6CA8" w:rsidRPr="000D6CA8" w:rsidRDefault="000D6CA8" w:rsidP="00514158">
      <w:pPr>
        <w:pStyle w:val="ListParagraph"/>
        <w:numPr>
          <w:ilvl w:val="0"/>
          <w:numId w:val="55"/>
        </w:numPr>
        <w:rPr>
          <w:lang w:val="es-419" w:eastAsia="es-CO"/>
        </w:rPr>
      </w:pPr>
      <w:r w:rsidRPr="000D6CA8">
        <w:rPr>
          <w:lang w:val="es-419" w:eastAsia="es-CO"/>
        </w:rPr>
        <w:t>La presión arterial</w:t>
      </w:r>
    </w:p>
    <w:p w14:paraId="004BC9A3" w14:textId="5635DB17" w:rsidR="000D6CA8" w:rsidRPr="000D6CA8" w:rsidRDefault="000D6CA8" w:rsidP="00514158">
      <w:pPr>
        <w:pStyle w:val="ListParagraph"/>
        <w:numPr>
          <w:ilvl w:val="0"/>
          <w:numId w:val="55"/>
        </w:numPr>
        <w:rPr>
          <w:lang w:val="es-419" w:eastAsia="es-CO"/>
        </w:rPr>
      </w:pPr>
      <w:r w:rsidRPr="000D6CA8">
        <w:rPr>
          <w:lang w:val="es-419" w:eastAsia="es-CO"/>
        </w:rPr>
        <w:t>El reflejo pupilar</w:t>
      </w:r>
    </w:p>
    <w:p w14:paraId="40994A6E" w14:textId="77777777" w:rsidR="009B3E63" w:rsidRPr="009B3E63" w:rsidRDefault="009B3E63" w:rsidP="009B3E63">
      <w:pPr>
        <w:rPr>
          <w:lang w:val="es-419" w:eastAsia="es-CO"/>
        </w:rPr>
      </w:pPr>
      <w:r w:rsidRPr="009B3E63">
        <w:rPr>
          <w:lang w:val="es-419" w:eastAsia="es-CO"/>
        </w:rPr>
        <w:t>Previamente a brindar los primeros auxilios se deben revisar y controlar los signos vitales del lesionado, ya que deberá comunicar esta información a los profesionales de la salud que lleguen a atender la emergencia.</w:t>
      </w:r>
    </w:p>
    <w:p w14:paraId="4F322FFF" w14:textId="6AFB334C" w:rsidR="000D6CA8" w:rsidRDefault="009B3E63" w:rsidP="009B3E63">
      <w:pPr>
        <w:rPr>
          <w:lang w:val="es-419" w:eastAsia="es-CO"/>
        </w:rPr>
      </w:pPr>
      <w:r w:rsidRPr="009B3E63">
        <w:rPr>
          <w:lang w:val="es-419" w:eastAsia="es-CO"/>
        </w:rPr>
        <w:t>A continuación, se indica cómo se deben tomar los signos anteriormente mencionados:</w:t>
      </w:r>
    </w:p>
    <w:p w14:paraId="7E70E1CE" w14:textId="5EDBCC0C" w:rsidR="008C422A" w:rsidRPr="009B3E63" w:rsidRDefault="009B3E63" w:rsidP="00ED443F">
      <w:pPr>
        <w:rPr>
          <w:b/>
          <w:bCs/>
          <w:lang w:val="es-419" w:eastAsia="es-CO"/>
        </w:rPr>
      </w:pPr>
      <w:r w:rsidRPr="009B3E63">
        <w:rPr>
          <w:b/>
          <w:bCs/>
          <w:lang w:val="es-419" w:eastAsia="es-CO"/>
        </w:rPr>
        <w:t>Frecuencia cardiada o pulso</w:t>
      </w:r>
    </w:p>
    <w:p w14:paraId="29454BC5" w14:textId="77777777" w:rsidR="009B3E63" w:rsidRPr="009B3E63" w:rsidRDefault="009B3E63" w:rsidP="009B3E63">
      <w:pPr>
        <w:rPr>
          <w:lang w:val="es-419" w:eastAsia="es-CO"/>
        </w:rPr>
      </w:pPr>
      <w:r w:rsidRPr="009B3E63">
        <w:rPr>
          <w:lang w:val="es-419" w:eastAsia="es-CO"/>
        </w:rPr>
        <w:t>Es la velocidad a la que late el corazón, cuando:</w:t>
      </w:r>
    </w:p>
    <w:p w14:paraId="4300EB66" w14:textId="77777777" w:rsidR="009B3E63" w:rsidRPr="009B3E63" w:rsidRDefault="009B3E63" w:rsidP="00514158">
      <w:pPr>
        <w:pStyle w:val="ListParagraph"/>
        <w:numPr>
          <w:ilvl w:val="0"/>
          <w:numId w:val="56"/>
        </w:numPr>
        <w:rPr>
          <w:lang w:val="es-419" w:eastAsia="es-CO"/>
        </w:rPr>
      </w:pPr>
      <w:r w:rsidRPr="009B3E63">
        <w:rPr>
          <w:lang w:val="es-419" w:eastAsia="es-CO"/>
        </w:rPr>
        <w:t>Late rápidamente produce taquicardia,</w:t>
      </w:r>
    </w:p>
    <w:p w14:paraId="155392E8" w14:textId="77777777" w:rsidR="009B3E63" w:rsidRPr="009B3E63" w:rsidRDefault="009B3E63" w:rsidP="00514158">
      <w:pPr>
        <w:pStyle w:val="ListParagraph"/>
        <w:numPr>
          <w:ilvl w:val="0"/>
          <w:numId w:val="56"/>
        </w:numPr>
        <w:rPr>
          <w:lang w:val="es-419" w:eastAsia="es-CO"/>
        </w:rPr>
      </w:pPr>
      <w:r w:rsidRPr="009B3E63">
        <w:rPr>
          <w:lang w:val="es-419" w:eastAsia="es-CO"/>
        </w:rPr>
        <w:t>Cuando late lentamente se genera una bradicardia o</w:t>
      </w:r>
    </w:p>
    <w:p w14:paraId="312FD9CD" w14:textId="42378282" w:rsidR="009B3E63" w:rsidRPr="009B3E63" w:rsidRDefault="009B3E63" w:rsidP="00514158">
      <w:pPr>
        <w:pStyle w:val="ListParagraph"/>
        <w:numPr>
          <w:ilvl w:val="0"/>
          <w:numId w:val="56"/>
        </w:numPr>
        <w:rPr>
          <w:lang w:val="es-419" w:eastAsia="es-CO"/>
        </w:rPr>
      </w:pPr>
      <w:r w:rsidRPr="009B3E63">
        <w:rPr>
          <w:lang w:val="es-419" w:eastAsia="es-CO"/>
        </w:rPr>
        <w:t>Simplemente puede latir de manera irregular, estos cambios en la frecuencia de los latidos pueden generar una arritmia cardiaca.</w:t>
      </w:r>
    </w:p>
    <w:p w14:paraId="50C391FB" w14:textId="77777777" w:rsidR="00E202D6" w:rsidRPr="00E202D6" w:rsidRDefault="00E202D6" w:rsidP="00E202D6">
      <w:pPr>
        <w:rPr>
          <w:lang w:val="es-419" w:eastAsia="es-CO"/>
        </w:rPr>
      </w:pPr>
      <w:r w:rsidRPr="00E202D6">
        <w:rPr>
          <w:lang w:val="es-419" w:eastAsia="es-CO"/>
        </w:rPr>
        <w:t>Para tomar el pulso usted debe colocar las puntas de sus dedos índice y medio en la parte interna de la muñeca del lesionado, por debajo de la base del pulgar, allí se presiona ligeramente, en adición debe hacer uso de un reloj que le permita contar los latidos durante espacio de un minuto.</w:t>
      </w:r>
    </w:p>
    <w:p w14:paraId="730E9E37" w14:textId="77777777" w:rsidR="00E202D6" w:rsidRPr="00E202D6" w:rsidRDefault="00E202D6" w:rsidP="00E202D6">
      <w:pPr>
        <w:rPr>
          <w:lang w:val="es-419" w:eastAsia="es-CO"/>
        </w:rPr>
      </w:pPr>
      <w:r w:rsidRPr="00E202D6">
        <w:rPr>
          <w:lang w:val="es-419" w:eastAsia="es-CO"/>
        </w:rPr>
        <w:t>El pulso puede ser tomado en diferentes zonas del cuerpo como lo son: el cuello, la ingle, la sien, la parte posterior de las rodillas y la muñeca, ésta última, con frecuencia es la más usada, ya que es un área del cuerpo de fácil y rápido acceso.</w:t>
      </w:r>
    </w:p>
    <w:p w14:paraId="12D8871D" w14:textId="77777777" w:rsidR="00E202D6" w:rsidRPr="00E202D6" w:rsidRDefault="00E202D6" w:rsidP="00E202D6">
      <w:pPr>
        <w:ind w:firstLine="0"/>
        <w:rPr>
          <w:lang w:val="es-419" w:eastAsia="es-CO"/>
        </w:rPr>
      </w:pPr>
    </w:p>
    <w:p w14:paraId="66B53635" w14:textId="17C42301" w:rsidR="00E202D6" w:rsidRDefault="00E202D6" w:rsidP="00E202D6">
      <w:pPr>
        <w:rPr>
          <w:lang w:val="es-419" w:eastAsia="es-CO"/>
        </w:rPr>
      </w:pPr>
      <w:r w:rsidRPr="00E202D6">
        <w:rPr>
          <w:lang w:val="es-419" w:eastAsia="es-CO"/>
        </w:rPr>
        <w:lastRenderedPageBreak/>
        <w:t>En la siguiente tabla se muestra la frecuencia cardiaca según la edad, en personas sanas y en estado de reposo, esta referencia le servirá para saber sí el corazón de la víctima está trabajando a ritmo normal.</w:t>
      </w:r>
    </w:p>
    <w:p w14:paraId="6C6FD7BD" w14:textId="68F758A6" w:rsidR="009B3E63" w:rsidRDefault="003F5D03" w:rsidP="003F5D03">
      <w:pPr>
        <w:pStyle w:val="Tabla"/>
        <w:rPr>
          <w:lang w:val="es-419" w:eastAsia="es-CO"/>
        </w:rPr>
      </w:pPr>
      <w:r w:rsidRPr="003F5D03">
        <w:rPr>
          <w:lang w:val="es-419" w:eastAsia="es-CO"/>
        </w:rPr>
        <w:t>Frecuencia Cardiaca según la edad</w:t>
      </w:r>
    </w:p>
    <w:tbl>
      <w:tblPr>
        <w:tblStyle w:val="SENA"/>
        <w:tblW w:w="0" w:type="auto"/>
        <w:jc w:val="center"/>
        <w:tblLook w:val="04A0" w:firstRow="1" w:lastRow="0" w:firstColumn="1" w:lastColumn="0" w:noHBand="0" w:noVBand="1"/>
      </w:tblPr>
      <w:tblGrid>
        <w:gridCol w:w="4981"/>
        <w:gridCol w:w="4981"/>
      </w:tblGrid>
      <w:tr w:rsidR="003F5D03" w14:paraId="747E0436" w14:textId="77777777" w:rsidTr="003F5D03">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6ED883F4" w14:textId="41D83466" w:rsidR="003F5D03" w:rsidRDefault="003F5D03" w:rsidP="003F5D03">
            <w:pPr>
              <w:pStyle w:val="TextoTablas"/>
              <w:jc w:val="center"/>
            </w:pPr>
            <w:r>
              <w:t>EDAD</w:t>
            </w:r>
          </w:p>
        </w:tc>
        <w:tc>
          <w:tcPr>
            <w:tcW w:w="4981" w:type="dxa"/>
            <w:vAlign w:val="center"/>
          </w:tcPr>
          <w:p w14:paraId="034B22AD" w14:textId="4C93768F" w:rsidR="003F5D03" w:rsidRDefault="003F5D03" w:rsidP="003F5D03">
            <w:pPr>
              <w:pStyle w:val="TextoTablas"/>
              <w:jc w:val="center"/>
            </w:pPr>
            <w:r>
              <w:t>FRECUENCIA</w:t>
            </w:r>
          </w:p>
        </w:tc>
      </w:tr>
      <w:tr w:rsidR="003F5D03" w14:paraId="756BAA27"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7482C2" w14:textId="6C81749A" w:rsidR="003F5D03" w:rsidRDefault="003F5D03" w:rsidP="003F5D03">
            <w:pPr>
              <w:pStyle w:val="TextoTablas"/>
              <w:jc w:val="center"/>
            </w:pPr>
            <w:r w:rsidRPr="003F5D03">
              <w:t>Recién nacido</w:t>
            </w:r>
          </w:p>
        </w:tc>
        <w:tc>
          <w:tcPr>
            <w:tcW w:w="4981" w:type="dxa"/>
            <w:vAlign w:val="center"/>
          </w:tcPr>
          <w:p w14:paraId="0DC90FB1" w14:textId="168B187B" w:rsidR="003F5D03" w:rsidRDefault="003F5D03" w:rsidP="003F5D03">
            <w:pPr>
              <w:pStyle w:val="TextoTablas"/>
              <w:jc w:val="center"/>
            </w:pPr>
            <w:r w:rsidRPr="003F5D03">
              <w:t>80 - 160 latidos por minuto (lpm)</w:t>
            </w:r>
          </w:p>
        </w:tc>
      </w:tr>
      <w:tr w:rsidR="003F5D03" w14:paraId="08DBFC44" w14:textId="77777777" w:rsidTr="003F5D03">
        <w:trPr>
          <w:jc w:val="center"/>
        </w:trPr>
        <w:tc>
          <w:tcPr>
            <w:tcW w:w="4981" w:type="dxa"/>
            <w:vAlign w:val="center"/>
          </w:tcPr>
          <w:p w14:paraId="3E6B847E" w14:textId="192044C9" w:rsidR="003F5D03" w:rsidRDefault="003F5D03" w:rsidP="003F5D03">
            <w:pPr>
              <w:pStyle w:val="TextoTablas"/>
              <w:jc w:val="center"/>
            </w:pPr>
            <w:r w:rsidRPr="003F5D03">
              <w:t>Lactante Menor (de 1 a 12 meses)</w:t>
            </w:r>
          </w:p>
        </w:tc>
        <w:tc>
          <w:tcPr>
            <w:tcW w:w="4981" w:type="dxa"/>
            <w:vAlign w:val="center"/>
          </w:tcPr>
          <w:p w14:paraId="3DC6A606" w14:textId="00DB1F7F" w:rsidR="003F5D03" w:rsidRDefault="003F5D03" w:rsidP="003F5D03">
            <w:pPr>
              <w:pStyle w:val="TextoTablas"/>
              <w:jc w:val="center"/>
            </w:pPr>
            <w:r w:rsidRPr="003F5D03">
              <w:t>80 - 130 latidos por minuto (lpm)</w:t>
            </w:r>
          </w:p>
        </w:tc>
      </w:tr>
      <w:tr w:rsidR="003F5D03" w14:paraId="29E629A5"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A696623" w14:textId="3F12B70B" w:rsidR="003F5D03" w:rsidRDefault="003F5D03" w:rsidP="003F5D03">
            <w:pPr>
              <w:pStyle w:val="TextoTablas"/>
              <w:jc w:val="center"/>
            </w:pPr>
            <w:r w:rsidRPr="003F5D03">
              <w:t>Lactante Mayor (de 12 a 24 meses)</w:t>
            </w:r>
          </w:p>
        </w:tc>
        <w:tc>
          <w:tcPr>
            <w:tcW w:w="4981" w:type="dxa"/>
            <w:vAlign w:val="center"/>
          </w:tcPr>
          <w:p w14:paraId="388037B7" w14:textId="5CF878A9" w:rsidR="003F5D03" w:rsidRDefault="003F5D03" w:rsidP="003F5D03">
            <w:pPr>
              <w:pStyle w:val="TextoTablas"/>
              <w:jc w:val="center"/>
            </w:pPr>
            <w:r w:rsidRPr="003F5D03">
              <w:t>110 - 130 latidos por minuto (lpm)</w:t>
            </w:r>
          </w:p>
        </w:tc>
      </w:tr>
      <w:tr w:rsidR="003F5D03" w14:paraId="27179234" w14:textId="77777777" w:rsidTr="003F5D03">
        <w:trPr>
          <w:jc w:val="center"/>
        </w:trPr>
        <w:tc>
          <w:tcPr>
            <w:tcW w:w="4981" w:type="dxa"/>
            <w:vAlign w:val="center"/>
          </w:tcPr>
          <w:p w14:paraId="7DD86153" w14:textId="4B1DB3AE" w:rsidR="003F5D03" w:rsidRDefault="003F5D03" w:rsidP="003F5D03">
            <w:pPr>
              <w:pStyle w:val="TextoTablas"/>
              <w:jc w:val="center"/>
            </w:pPr>
            <w:r w:rsidRPr="003F5D03">
              <w:t>Niños entre 3 y 6 años</w:t>
            </w:r>
          </w:p>
        </w:tc>
        <w:tc>
          <w:tcPr>
            <w:tcW w:w="4981" w:type="dxa"/>
            <w:vAlign w:val="center"/>
          </w:tcPr>
          <w:p w14:paraId="711AAACE" w14:textId="5CFA5B2B" w:rsidR="003F5D03" w:rsidRDefault="003F5D03" w:rsidP="003F5D03">
            <w:pPr>
              <w:pStyle w:val="TextoTablas"/>
              <w:jc w:val="center"/>
            </w:pPr>
            <w:r w:rsidRPr="003F5D03">
              <w:t>80 - 120 latidos por minuto (lpm)</w:t>
            </w:r>
          </w:p>
        </w:tc>
      </w:tr>
      <w:tr w:rsidR="003F5D03" w14:paraId="23F1928A"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4E50A7FC" w14:textId="3DB2360A" w:rsidR="003F5D03" w:rsidRDefault="003F5D03" w:rsidP="003F5D03">
            <w:pPr>
              <w:pStyle w:val="TextoTablas"/>
              <w:jc w:val="center"/>
            </w:pPr>
            <w:r w:rsidRPr="003F5D03">
              <w:t>Niños entre 7 y 10 años</w:t>
            </w:r>
          </w:p>
        </w:tc>
        <w:tc>
          <w:tcPr>
            <w:tcW w:w="4981" w:type="dxa"/>
            <w:vAlign w:val="center"/>
          </w:tcPr>
          <w:p w14:paraId="07495940" w14:textId="6A29AAC6" w:rsidR="003F5D03" w:rsidRDefault="003F5D03" w:rsidP="003F5D03">
            <w:pPr>
              <w:pStyle w:val="TextoTablas"/>
              <w:jc w:val="center"/>
            </w:pPr>
            <w:r w:rsidRPr="003F5D03">
              <w:t>70 - 110 latidos por minuto (lpm)</w:t>
            </w:r>
          </w:p>
        </w:tc>
      </w:tr>
      <w:tr w:rsidR="003F5D03" w14:paraId="6885868B" w14:textId="77777777" w:rsidTr="003F5D03">
        <w:trPr>
          <w:jc w:val="center"/>
        </w:trPr>
        <w:tc>
          <w:tcPr>
            <w:tcW w:w="4981" w:type="dxa"/>
            <w:vAlign w:val="center"/>
          </w:tcPr>
          <w:p w14:paraId="058F8B02" w14:textId="02A5DE4E" w:rsidR="003F5D03" w:rsidRDefault="003F5D03" w:rsidP="003F5D03">
            <w:pPr>
              <w:pStyle w:val="TextoTablas"/>
              <w:jc w:val="center"/>
            </w:pPr>
            <w:r>
              <w:t>Adultos</w:t>
            </w:r>
          </w:p>
        </w:tc>
        <w:tc>
          <w:tcPr>
            <w:tcW w:w="4981" w:type="dxa"/>
            <w:vAlign w:val="center"/>
          </w:tcPr>
          <w:p w14:paraId="6ED47B27" w14:textId="69382075" w:rsidR="003F5D03" w:rsidRDefault="003F5D03" w:rsidP="003F5D03">
            <w:pPr>
              <w:pStyle w:val="TextoTablas"/>
              <w:jc w:val="center"/>
            </w:pPr>
            <w:r w:rsidRPr="003F5D03">
              <w:t>60 - 100 latidos por minuto (lpm)</w:t>
            </w:r>
          </w:p>
        </w:tc>
      </w:tr>
    </w:tbl>
    <w:p w14:paraId="428C776E" w14:textId="282DDEF1" w:rsidR="008321E6" w:rsidRPr="003F5D03" w:rsidRDefault="003F5D03" w:rsidP="00ED443F">
      <w:pPr>
        <w:rPr>
          <w:b/>
          <w:bCs/>
          <w:lang w:val="es-419" w:eastAsia="es-CO"/>
        </w:rPr>
      </w:pPr>
      <w:r w:rsidRPr="003F5D03">
        <w:rPr>
          <w:b/>
          <w:bCs/>
          <w:lang w:val="es-419" w:eastAsia="es-CO"/>
        </w:rPr>
        <w:t>Respiración</w:t>
      </w:r>
    </w:p>
    <w:p w14:paraId="0D8D4183" w14:textId="77777777" w:rsidR="003F5D03" w:rsidRPr="003F5D03" w:rsidRDefault="003F5D03" w:rsidP="003F5D03">
      <w:pPr>
        <w:rPr>
          <w:lang w:val="es-419" w:eastAsia="es-CO"/>
        </w:rPr>
      </w:pPr>
      <w:r w:rsidRPr="003F5D03">
        <w:rPr>
          <w:lang w:val="es-419" w:eastAsia="es-CO"/>
        </w:rPr>
        <w:t>Es un proceso metabólico de intercambio de gases, donde se recibe oxígeno del ambiente liberando dióxido de carbono al medio externo, este proceso tiene lugar en el interior de los pulmones, debido a que el tórax y las costillas hacen parte de este proceso es muy importante revisar y controlar este signo vital en caso de sufrir lesiones en estas áreas del cuerpo.</w:t>
      </w:r>
    </w:p>
    <w:p w14:paraId="02CE7AED" w14:textId="30736F47" w:rsidR="003F5D03" w:rsidRDefault="003F5D03" w:rsidP="003F5D03">
      <w:pPr>
        <w:rPr>
          <w:lang w:val="es-419" w:eastAsia="es-CO"/>
        </w:rPr>
      </w:pPr>
      <w:r w:rsidRPr="003F5D03">
        <w:rPr>
          <w:lang w:val="es-419" w:eastAsia="es-CO"/>
        </w:rPr>
        <w:t>Con respecto a este signo vital, se debe revisar:</w:t>
      </w:r>
    </w:p>
    <w:p w14:paraId="3A3AE535" w14:textId="7673AE36" w:rsidR="009B3E63" w:rsidRPr="003F5D03" w:rsidRDefault="003F5D03" w:rsidP="00514158">
      <w:pPr>
        <w:pStyle w:val="ListParagraph"/>
        <w:numPr>
          <w:ilvl w:val="0"/>
          <w:numId w:val="57"/>
        </w:numPr>
        <w:rPr>
          <w:lang w:val="es-419" w:eastAsia="es-CO"/>
        </w:rPr>
      </w:pPr>
      <w:r w:rsidRPr="003F5D03">
        <w:rPr>
          <w:lang w:val="es-419" w:eastAsia="es-CO"/>
        </w:rPr>
        <w:t>Que la zona del tórax del lesionado sube y baja como producto de la respiración.</w:t>
      </w:r>
    </w:p>
    <w:p w14:paraId="4EEF4B6C" w14:textId="1E4D1E8E" w:rsidR="003F5D03" w:rsidRPr="003F5D03" w:rsidRDefault="003F5D03" w:rsidP="00514158">
      <w:pPr>
        <w:pStyle w:val="ListParagraph"/>
        <w:numPr>
          <w:ilvl w:val="0"/>
          <w:numId w:val="57"/>
        </w:numPr>
        <w:rPr>
          <w:lang w:val="es-419" w:eastAsia="es-CO"/>
        </w:rPr>
      </w:pPr>
      <w:r w:rsidRPr="003F5D03">
        <w:rPr>
          <w:lang w:val="es-419" w:eastAsia="es-CO"/>
        </w:rPr>
        <w:t>Otra opción es acercar nuestra oreja a la boca y nariz del herido y comprobar que efectivamente está respirando.</w:t>
      </w:r>
    </w:p>
    <w:p w14:paraId="759BD666" w14:textId="77777777" w:rsidR="003F5D03" w:rsidRDefault="003F5D03" w:rsidP="003F5D03">
      <w:pPr>
        <w:rPr>
          <w:sz w:val="24"/>
        </w:rPr>
      </w:pPr>
      <w:r>
        <w:lastRenderedPageBreak/>
        <w:t>Si se presenta una respiración por encima o por debajo de los siguientes rangos significa que hay algo anormal y se requerirá de una evolución médica.</w:t>
      </w:r>
    </w:p>
    <w:p w14:paraId="767CF678" w14:textId="77777777" w:rsidR="003F5D03" w:rsidRDefault="003F5D03" w:rsidP="003F5D03">
      <w:r>
        <w:t>En la tabla se puede observar la frecuencia respiratoria según la edad en personas sanas y en reposo.</w:t>
      </w:r>
    </w:p>
    <w:p w14:paraId="0163C476" w14:textId="5BC1ED7A" w:rsidR="003F5D03" w:rsidRDefault="00B8102D" w:rsidP="00B8102D">
      <w:pPr>
        <w:pStyle w:val="Tabla"/>
        <w:rPr>
          <w:lang w:val="es-419" w:eastAsia="es-CO"/>
        </w:rPr>
      </w:pPr>
      <w:r w:rsidRPr="00B8102D">
        <w:rPr>
          <w:lang w:val="es-419" w:eastAsia="es-CO"/>
        </w:rPr>
        <w:t>Frecuencia Respiratoria</w:t>
      </w:r>
    </w:p>
    <w:tbl>
      <w:tblPr>
        <w:tblStyle w:val="SENA"/>
        <w:tblW w:w="0" w:type="auto"/>
        <w:jc w:val="center"/>
        <w:tblLook w:val="04A0" w:firstRow="1" w:lastRow="0" w:firstColumn="1" w:lastColumn="0" w:noHBand="0" w:noVBand="1"/>
      </w:tblPr>
      <w:tblGrid>
        <w:gridCol w:w="4981"/>
        <w:gridCol w:w="4981"/>
      </w:tblGrid>
      <w:tr w:rsidR="007876A4" w14:paraId="3926D53D" w14:textId="77777777" w:rsidTr="00486EDD">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3FC504F0" w14:textId="77777777" w:rsidR="007876A4" w:rsidRDefault="007876A4" w:rsidP="00486EDD">
            <w:pPr>
              <w:pStyle w:val="TextoTablas"/>
              <w:jc w:val="center"/>
            </w:pPr>
            <w:r>
              <w:t>EDAD</w:t>
            </w:r>
          </w:p>
        </w:tc>
        <w:tc>
          <w:tcPr>
            <w:tcW w:w="4981" w:type="dxa"/>
            <w:vAlign w:val="center"/>
          </w:tcPr>
          <w:p w14:paraId="045B2F00" w14:textId="77777777" w:rsidR="007876A4" w:rsidRDefault="007876A4" w:rsidP="00486EDD">
            <w:pPr>
              <w:pStyle w:val="TextoTablas"/>
              <w:jc w:val="center"/>
            </w:pPr>
            <w:r>
              <w:t>FRECUENCIA</w:t>
            </w:r>
          </w:p>
        </w:tc>
      </w:tr>
      <w:tr w:rsidR="007876A4" w14:paraId="174623EE"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CF4E84" w14:textId="64F8B348" w:rsidR="007876A4" w:rsidRDefault="007876A4" w:rsidP="00486EDD">
            <w:pPr>
              <w:pStyle w:val="TextoTablas"/>
              <w:jc w:val="center"/>
            </w:pPr>
            <w:r w:rsidRPr="007876A4">
              <w:t>Recién nacido hasta un año</w:t>
            </w:r>
          </w:p>
        </w:tc>
        <w:tc>
          <w:tcPr>
            <w:tcW w:w="4981" w:type="dxa"/>
            <w:vAlign w:val="center"/>
          </w:tcPr>
          <w:p w14:paraId="2903F120" w14:textId="1241D796" w:rsidR="007876A4" w:rsidRDefault="007876A4" w:rsidP="00486EDD">
            <w:pPr>
              <w:pStyle w:val="TextoTablas"/>
              <w:jc w:val="center"/>
            </w:pPr>
            <w:r w:rsidRPr="007876A4">
              <w:t>30 - 60 respiraciones por minuto (rpm)</w:t>
            </w:r>
          </w:p>
        </w:tc>
      </w:tr>
      <w:tr w:rsidR="007876A4" w14:paraId="4E3968A9" w14:textId="77777777" w:rsidTr="00486EDD">
        <w:trPr>
          <w:jc w:val="center"/>
        </w:trPr>
        <w:tc>
          <w:tcPr>
            <w:tcW w:w="4981" w:type="dxa"/>
            <w:vAlign w:val="center"/>
          </w:tcPr>
          <w:p w14:paraId="78DD29FD" w14:textId="19C4AE9B" w:rsidR="007876A4" w:rsidRDefault="007876A4" w:rsidP="00486EDD">
            <w:pPr>
              <w:pStyle w:val="TextoTablas"/>
              <w:jc w:val="center"/>
            </w:pPr>
            <w:r w:rsidRPr="007876A4">
              <w:t>Niños entre 1 y 3 años</w:t>
            </w:r>
          </w:p>
        </w:tc>
        <w:tc>
          <w:tcPr>
            <w:tcW w:w="4981" w:type="dxa"/>
            <w:vAlign w:val="center"/>
          </w:tcPr>
          <w:p w14:paraId="57A0C885" w14:textId="2E4C0A2F" w:rsidR="007876A4" w:rsidRDefault="007876A4" w:rsidP="00486EDD">
            <w:pPr>
              <w:pStyle w:val="TextoTablas"/>
              <w:jc w:val="center"/>
            </w:pPr>
            <w:r w:rsidRPr="007876A4">
              <w:t>25 - 40 respiraciones por minuto (rpm)</w:t>
            </w:r>
          </w:p>
        </w:tc>
      </w:tr>
      <w:tr w:rsidR="007876A4" w14:paraId="4414581B"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B710D24" w14:textId="0E51D2F6" w:rsidR="007876A4" w:rsidRDefault="007876A4" w:rsidP="00486EDD">
            <w:pPr>
              <w:pStyle w:val="TextoTablas"/>
              <w:jc w:val="center"/>
            </w:pPr>
            <w:r w:rsidRPr="007876A4">
              <w:t xml:space="preserve">Niños entre </w:t>
            </w:r>
            <w:r>
              <w:t>3</w:t>
            </w:r>
            <w:r w:rsidRPr="007876A4">
              <w:t xml:space="preserve"> y </w:t>
            </w:r>
            <w:r>
              <w:t>6</w:t>
            </w:r>
            <w:r w:rsidRPr="007876A4">
              <w:t xml:space="preserve"> años</w:t>
            </w:r>
          </w:p>
        </w:tc>
        <w:tc>
          <w:tcPr>
            <w:tcW w:w="4981" w:type="dxa"/>
            <w:vAlign w:val="center"/>
          </w:tcPr>
          <w:p w14:paraId="0B11C738" w14:textId="3953DDCA" w:rsidR="007876A4" w:rsidRDefault="007876A4" w:rsidP="00486EDD">
            <w:pPr>
              <w:pStyle w:val="TextoTablas"/>
              <w:jc w:val="center"/>
            </w:pPr>
            <w:r w:rsidRPr="007876A4">
              <w:t>22 - 34 respiraciones por minuto (rpm)</w:t>
            </w:r>
          </w:p>
        </w:tc>
      </w:tr>
      <w:tr w:rsidR="007876A4" w14:paraId="0B3C6CB6" w14:textId="77777777" w:rsidTr="00486EDD">
        <w:trPr>
          <w:jc w:val="center"/>
        </w:trPr>
        <w:tc>
          <w:tcPr>
            <w:tcW w:w="4981" w:type="dxa"/>
            <w:vAlign w:val="center"/>
          </w:tcPr>
          <w:p w14:paraId="5B84D674" w14:textId="4937805C" w:rsidR="007876A4" w:rsidRDefault="007876A4" w:rsidP="00486EDD">
            <w:pPr>
              <w:pStyle w:val="TextoTablas"/>
              <w:jc w:val="center"/>
            </w:pPr>
            <w:r w:rsidRPr="007876A4">
              <w:t xml:space="preserve">Niños entre </w:t>
            </w:r>
            <w:r>
              <w:t>6</w:t>
            </w:r>
            <w:r w:rsidRPr="007876A4">
              <w:t xml:space="preserve"> y </w:t>
            </w:r>
            <w:r>
              <w:t>12</w:t>
            </w:r>
            <w:r w:rsidRPr="007876A4">
              <w:t xml:space="preserve"> años</w:t>
            </w:r>
          </w:p>
        </w:tc>
        <w:tc>
          <w:tcPr>
            <w:tcW w:w="4981" w:type="dxa"/>
            <w:vAlign w:val="center"/>
          </w:tcPr>
          <w:p w14:paraId="12240765" w14:textId="5E0F068E" w:rsidR="007876A4" w:rsidRDefault="007876A4" w:rsidP="00486EDD">
            <w:pPr>
              <w:pStyle w:val="TextoTablas"/>
              <w:jc w:val="center"/>
            </w:pPr>
            <w:r w:rsidRPr="007876A4">
              <w:t>18 - 30 respiraciones por minuto (rpm)</w:t>
            </w:r>
          </w:p>
        </w:tc>
      </w:tr>
      <w:tr w:rsidR="007876A4" w14:paraId="509DF8AA"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8232C61" w14:textId="55F76276" w:rsidR="007876A4" w:rsidRDefault="007876A4" w:rsidP="00486EDD">
            <w:pPr>
              <w:pStyle w:val="TextoTablas"/>
              <w:jc w:val="center"/>
            </w:pPr>
            <w:r w:rsidRPr="007876A4">
              <w:t>Adolescentes entre 12 - 18 años</w:t>
            </w:r>
          </w:p>
        </w:tc>
        <w:tc>
          <w:tcPr>
            <w:tcW w:w="4981" w:type="dxa"/>
            <w:vAlign w:val="center"/>
          </w:tcPr>
          <w:p w14:paraId="686A49CC" w14:textId="7CFE614B" w:rsidR="007876A4" w:rsidRDefault="007876A4" w:rsidP="00486EDD">
            <w:pPr>
              <w:pStyle w:val="TextoTablas"/>
              <w:jc w:val="center"/>
            </w:pPr>
            <w:r w:rsidRPr="007876A4">
              <w:t>12 - 16 respiraciones por minuto (rpm)</w:t>
            </w:r>
          </w:p>
        </w:tc>
      </w:tr>
      <w:tr w:rsidR="007876A4" w14:paraId="1D7E0D3C" w14:textId="77777777" w:rsidTr="00486EDD">
        <w:trPr>
          <w:jc w:val="center"/>
        </w:trPr>
        <w:tc>
          <w:tcPr>
            <w:tcW w:w="4981" w:type="dxa"/>
            <w:vAlign w:val="center"/>
          </w:tcPr>
          <w:p w14:paraId="57597EA1" w14:textId="77777777" w:rsidR="007876A4" w:rsidRDefault="007876A4" w:rsidP="00486EDD">
            <w:pPr>
              <w:pStyle w:val="TextoTablas"/>
              <w:jc w:val="center"/>
            </w:pPr>
            <w:r>
              <w:t>Adultos</w:t>
            </w:r>
          </w:p>
        </w:tc>
        <w:tc>
          <w:tcPr>
            <w:tcW w:w="4981" w:type="dxa"/>
            <w:vAlign w:val="center"/>
          </w:tcPr>
          <w:p w14:paraId="1F5BBD68" w14:textId="7F832991" w:rsidR="007876A4" w:rsidRDefault="007876A4" w:rsidP="00486EDD">
            <w:pPr>
              <w:pStyle w:val="TextoTablas"/>
              <w:jc w:val="center"/>
            </w:pPr>
            <w:r w:rsidRPr="007876A4">
              <w:t>12 - 18 respiraciones por minuto (rpm)</w:t>
            </w:r>
          </w:p>
        </w:tc>
      </w:tr>
    </w:tbl>
    <w:p w14:paraId="39C03CA9" w14:textId="35E3AF7B" w:rsidR="00B8102D" w:rsidRPr="00726BE4" w:rsidRDefault="00726BE4" w:rsidP="00B8102D">
      <w:pPr>
        <w:rPr>
          <w:b/>
          <w:bCs/>
          <w:lang w:val="es-419" w:eastAsia="es-CO"/>
        </w:rPr>
      </w:pPr>
      <w:r w:rsidRPr="00726BE4">
        <w:rPr>
          <w:b/>
          <w:bCs/>
          <w:lang w:val="es-419" w:eastAsia="es-CO"/>
        </w:rPr>
        <w:t>Temperatura</w:t>
      </w:r>
    </w:p>
    <w:p w14:paraId="27878AE1" w14:textId="79826BD1" w:rsidR="00B8102D" w:rsidRDefault="00726BE4" w:rsidP="00B8102D">
      <w:pPr>
        <w:rPr>
          <w:lang w:val="es-419" w:eastAsia="es-CO"/>
        </w:rPr>
      </w:pPr>
      <w:r w:rsidRPr="00726BE4">
        <w:rPr>
          <w:lang w:val="es-419" w:eastAsia="es-CO"/>
        </w:rPr>
        <w:t>Indica que tan caliente está el cuerpo, se mide con un termómetro. Los puntos corporales donde se puede tomar la temperatura son:</w:t>
      </w:r>
    </w:p>
    <w:p w14:paraId="7442ED8C" w14:textId="07A79534" w:rsidR="00B8102D" w:rsidRPr="00726BE4" w:rsidRDefault="00726BE4" w:rsidP="00514158">
      <w:pPr>
        <w:pStyle w:val="ListParagraph"/>
        <w:numPr>
          <w:ilvl w:val="0"/>
          <w:numId w:val="58"/>
        </w:numPr>
        <w:rPr>
          <w:lang w:val="es-419" w:eastAsia="es-CO"/>
        </w:rPr>
      </w:pPr>
      <w:r w:rsidRPr="00726BE4">
        <w:rPr>
          <w:lang w:val="es-419" w:eastAsia="es-CO"/>
        </w:rPr>
        <w:t>Boca</w:t>
      </w:r>
    </w:p>
    <w:p w14:paraId="43139A33" w14:textId="389150EB" w:rsidR="00726BE4" w:rsidRPr="00726BE4" w:rsidRDefault="00726BE4" w:rsidP="00514158">
      <w:pPr>
        <w:pStyle w:val="ListParagraph"/>
        <w:numPr>
          <w:ilvl w:val="0"/>
          <w:numId w:val="58"/>
        </w:numPr>
        <w:rPr>
          <w:lang w:val="es-419" w:eastAsia="es-CO"/>
        </w:rPr>
      </w:pPr>
      <w:r w:rsidRPr="00726BE4">
        <w:rPr>
          <w:lang w:val="es-419" w:eastAsia="es-CO"/>
        </w:rPr>
        <w:t>Nariz</w:t>
      </w:r>
    </w:p>
    <w:p w14:paraId="39DA24BC" w14:textId="570EB70D" w:rsidR="00726BE4" w:rsidRPr="00726BE4" w:rsidRDefault="00726BE4" w:rsidP="00514158">
      <w:pPr>
        <w:pStyle w:val="ListParagraph"/>
        <w:numPr>
          <w:ilvl w:val="0"/>
          <w:numId w:val="58"/>
        </w:numPr>
        <w:rPr>
          <w:lang w:val="es-419" w:eastAsia="es-CO"/>
        </w:rPr>
      </w:pPr>
      <w:r w:rsidRPr="00726BE4">
        <w:rPr>
          <w:lang w:val="es-419" w:eastAsia="es-CO"/>
        </w:rPr>
        <w:t>Axila</w:t>
      </w:r>
    </w:p>
    <w:p w14:paraId="6A913F3E" w14:textId="05F1F2B5" w:rsidR="00726BE4" w:rsidRPr="00726BE4" w:rsidRDefault="00726BE4" w:rsidP="00514158">
      <w:pPr>
        <w:pStyle w:val="ListParagraph"/>
        <w:numPr>
          <w:ilvl w:val="0"/>
          <w:numId w:val="58"/>
        </w:numPr>
        <w:rPr>
          <w:lang w:val="es-419" w:eastAsia="es-CO"/>
        </w:rPr>
      </w:pPr>
      <w:r w:rsidRPr="00726BE4">
        <w:rPr>
          <w:lang w:val="es-419" w:eastAsia="es-CO"/>
        </w:rPr>
        <w:t>Recto</w:t>
      </w:r>
    </w:p>
    <w:p w14:paraId="5E2AB539" w14:textId="352DEE31" w:rsidR="00726BE4" w:rsidRDefault="00726BE4" w:rsidP="00726BE4">
      <w:pPr>
        <w:rPr>
          <w:lang w:val="es-419" w:eastAsia="es-CO"/>
        </w:rPr>
      </w:pPr>
      <w:r w:rsidRPr="00726BE4">
        <w:rPr>
          <w:lang w:val="es-419" w:eastAsia="es-CO"/>
        </w:rPr>
        <w:t xml:space="preserve">La temperatura varía dependiendo de la edad y el sexo de la persona, pero el rango debe estar entre los 36.5° y 37.2°, con un promedio de 37°, una temperatura por </w:t>
      </w:r>
      <w:r w:rsidRPr="00726BE4">
        <w:rPr>
          <w:lang w:val="es-419" w:eastAsia="es-CO"/>
        </w:rPr>
        <w:lastRenderedPageBreak/>
        <w:t>encima de este valor puede significar que hay fiebre y una temperatura desciende por debajo de los 35° recibe el nombre de hipotermia.</w:t>
      </w:r>
    </w:p>
    <w:p w14:paraId="3E179954" w14:textId="18BD3403" w:rsidR="00726BE4" w:rsidRPr="00726BE4" w:rsidRDefault="00726BE4" w:rsidP="00726BE4">
      <w:pPr>
        <w:rPr>
          <w:b/>
          <w:bCs/>
          <w:lang w:val="es-419" w:eastAsia="es-CO"/>
        </w:rPr>
      </w:pPr>
      <w:r w:rsidRPr="00726BE4">
        <w:rPr>
          <w:b/>
          <w:bCs/>
          <w:lang w:val="es-419" w:eastAsia="es-CO"/>
        </w:rPr>
        <w:t>Presión arterial</w:t>
      </w:r>
    </w:p>
    <w:p w14:paraId="5096F3B9" w14:textId="025BFD9D" w:rsidR="00726BE4" w:rsidRDefault="00726BE4" w:rsidP="00726BE4">
      <w:pPr>
        <w:rPr>
          <w:lang w:val="es-419" w:eastAsia="es-CO"/>
        </w:rPr>
      </w:pPr>
      <w:r w:rsidRPr="00726BE4">
        <w:rPr>
          <w:lang w:val="es-419" w:eastAsia="es-CO"/>
        </w:rPr>
        <w:t>Esta indica la fuerza de la sangre al empujar contra las paredes de los vasos sanguíneos, al tomar este signo irá acompañado de 2 números, el primero corresponde a la presión cuando el corazón late al bombear la sangre, y recibe el nombre de presión sistólica y cuando el corazón se relaja y se llena de sangre entre los latidos la presión arterial baja, recibe el nombre de presión diastólica.</w:t>
      </w:r>
    </w:p>
    <w:p w14:paraId="52404DCB" w14:textId="77777777" w:rsidR="00726BE4" w:rsidRPr="00726BE4" w:rsidRDefault="00726BE4" w:rsidP="00726BE4">
      <w:pPr>
        <w:rPr>
          <w:lang w:val="es-419" w:eastAsia="es-CO"/>
        </w:rPr>
      </w:pPr>
      <w:r w:rsidRPr="00726BE4">
        <w:rPr>
          <w:lang w:val="es-419" w:eastAsia="es-CO"/>
        </w:rPr>
        <w:t>Generalmente el tensiómetro (aparato que mide la presión arterial) muestra primero la presión sistólica (número mayor) y luego la presión diastólica (número menor), así: 90/60, lo cual quiere decir: que la presión sistólica es de 90 y la presión diastólica es de 60.</w:t>
      </w:r>
    </w:p>
    <w:p w14:paraId="1E1D2DC7" w14:textId="13035758" w:rsidR="00726BE4" w:rsidRDefault="00726BE4" w:rsidP="00726BE4">
      <w:pPr>
        <w:rPr>
          <w:lang w:val="es-419" w:eastAsia="es-CO"/>
        </w:rPr>
      </w:pPr>
      <w:r w:rsidRPr="00726BE4">
        <w:rPr>
          <w:lang w:val="es-419" w:eastAsia="es-CO"/>
        </w:rPr>
        <w:t>Una presión arterial mayor a estos rangos puede generar factores de riesgo y por eso es importante consultar al profesional de la salud.</w:t>
      </w:r>
    </w:p>
    <w:p w14:paraId="023A80EC" w14:textId="533C1575" w:rsidR="00726BE4" w:rsidRDefault="00726BE4" w:rsidP="00726BE4">
      <w:pPr>
        <w:rPr>
          <w:lang w:val="es-419" w:eastAsia="es-CO"/>
        </w:rPr>
      </w:pPr>
      <w:r w:rsidRPr="00726BE4">
        <w:rPr>
          <w:lang w:val="es-419" w:eastAsia="es-CO"/>
        </w:rPr>
        <w:t>Si se dispone del equipo para tomar la tensión arterial, se debe anotar la tensión del lesionado y hacer tres tomas para verificar los valores. El rango normal es 90/60 mm Hg hasta 120/80 mm Hg (milímetros de mercurio)</w:t>
      </w:r>
    </w:p>
    <w:p w14:paraId="43101CBE" w14:textId="6A5F4F28" w:rsidR="00726BE4" w:rsidRPr="00726BE4" w:rsidRDefault="00726BE4" w:rsidP="00726BE4">
      <w:pPr>
        <w:rPr>
          <w:b/>
          <w:bCs/>
          <w:lang w:val="es-419" w:eastAsia="es-CO"/>
        </w:rPr>
      </w:pPr>
      <w:r w:rsidRPr="00726BE4">
        <w:rPr>
          <w:b/>
          <w:bCs/>
          <w:lang w:val="es-419" w:eastAsia="es-CO"/>
        </w:rPr>
        <w:t>Reflejo pupilar</w:t>
      </w:r>
    </w:p>
    <w:p w14:paraId="656CA957" w14:textId="0EFCC32E" w:rsidR="00726BE4" w:rsidRDefault="00726BE4" w:rsidP="00726BE4">
      <w:pPr>
        <w:rPr>
          <w:lang w:val="es-419" w:eastAsia="es-CO"/>
        </w:rPr>
      </w:pPr>
      <w:r w:rsidRPr="00726BE4">
        <w:rPr>
          <w:lang w:val="es-419" w:eastAsia="es-CO"/>
        </w:rPr>
        <w:t xml:space="preserve">Es la respuesta de la pupila a la estimulación de la luz, estos reflejos reciben el nombre de miosis, que se presenta cuando la estructura ocular recibe mucha luz, produciendo la contracción de la pupila y disminuyendo su diámetro. El otro reflejo que </w:t>
      </w:r>
      <w:r w:rsidRPr="00726BE4">
        <w:rPr>
          <w:lang w:val="es-419" w:eastAsia="es-CO"/>
        </w:rPr>
        <w:lastRenderedPageBreak/>
        <w:t>se presenta es cuando el ojo está en un lugar oscuro, entonces la pupila se dilata para intensificar la agudeza visual.</w:t>
      </w:r>
    </w:p>
    <w:p w14:paraId="11D86EAA" w14:textId="4A9B7D7B" w:rsidR="00726BE4" w:rsidRDefault="00726BE4" w:rsidP="00726BE4">
      <w:pPr>
        <w:rPr>
          <w:lang w:val="es-419" w:eastAsia="es-CO"/>
        </w:rPr>
      </w:pPr>
      <w:r w:rsidRPr="00726BE4">
        <w:rPr>
          <w:lang w:val="es-419" w:eastAsia="es-CO"/>
        </w:rPr>
        <w:t>Si las pupilas están muy dilatadas el lesionado puede estar presentando shock o una hemorragia severa y si las pupilas no están de igual tamaño puede indicar una parálisis o una herida en la cabeza.</w:t>
      </w:r>
    </w:p>
    <w:p w14:paraId="4A29B62B" w14:textId="5B46622C" w:rsidR="00726BE4" w:rsidRDefault="00726BE4" w:rsidP="00726BE4">
      <w:pPr>
        <w:rPr>
          <w:lang w:val="es-419" w:eastAsia="es-CO"/>
        </w:rPr>
      </w:pPr>
      <w:r w:rsidRPr="00726BE4">
        <w:rPr>
          <w:lang w:val="es-419" w:eastAsia="es-CO"/>
        </w:rPr>
        <w:t>En cuanto al reflejo pupilar, se debe revisar si la pupila está dilatada o contraída, se puede presentar también que carece de reflejo fotomotor (contracción de la pupila a la estimulación de la luz). Por lo que el ojo puede ser alumbrado con el haz de luz de una linterna para observar cómo se contrae la pupila, si no se cuenta en el lugar con dicho elemento puede subir el párpado superior y observar la reacción.</w:t>
      </w:r>
    </w:p>
    <w:p w14:paraId="36311770" w14:textId="130B86A3" w:rsidR="00726BE4" w:rsidRDefault="00726BE4" w:rsidP="00726BE4">
      <w:pPr>
        <w:rPr>
          <w:b/>
          <w:bCs/>
          <w:lang w:val="es-419" w:eastAsia="es-CO"/>
        </w:rPr>
      </w:pPr>
      <w:r w:rsidRPr="00726BE4">
        <w:rPr>
          <w:b/>
          <w:bCs/>
          <w:lang w:val="es-419" w:eastAsia="es-CO"/>
        </w:rPr>
        <w:t>Nota</w:t>
      </w:r>
      <w:r>
        <w:rPr>
          <w:lang w:val="es-419" w:eastAsia="es-CO"/>
        </w:rPr>
        <w:t>. Para profundizar en los p</w:t>
      </w:r>
      <w:r w:rsidRPr="00726BE4">
        <w:rPr>
          <w:lang w:val="es-419" w:eastAsia="es-CO"/>
        </w:rPr>
        <w:t>rimeros auxilios en un accidente de tránsito</w:t>
      </w:r>
      <w:r>
        <w:rPr>
          <w:lang w:val="es-419" w:eastAsia="es-CO"/>
        </w:rPr>
        <w:t>, se sugiere ver el siguiente video.</w:t>
      </w:r>
      <w:r w:rsidRPr="002364CA">
        <w:rPr>
          <w:b/>
          <w:bCs/>
          <w:lang w:val="es-419" w:eastAsia="es-CO"/>
        </w:rPr>
        <w:t xml:space="preserve"> </w:t>
      </w:r>
      <w:hyperlink r:id="rId27" w:history="1">
        <w:r w:rsidRPr="002364CA">
          <w:rPr>
            <w:rStyle w:val="Hyperlink"/>
            <w:b/>
            <w:bCs/>
            <w:lang w:val="es-419" w:eastAsia="es-CO"/>
          </w:rPr>
          <w:t xml:space="preserve">Enlace video </w:t>
        </w:r>
        <w:r w:rsidR="002364CA" w:rsidRPr="002364CA">
          <w:rPr>
            <w:rStyle w:val="Hyperlink"/>
            <w:b/>
            <w:bCs/>
            <w:lang w:val="es-419" w:eastAsia="es-CO"/>
          </w:rPr>
          <w:t>primeros auxilios en un accidente de tránsito.</w:t>
        </w:r>
      </w:hyperlink>
    </w:p>
    <w:p w14:paraId="3C38E89E" w14:textId="37010EF0" w:rsidR="002364CA" w:rsidRDefault="002364CA" w:rsidP="00726BE4">
      <w:pPr>
        <w:rPr>
          <w:b/>
          <w:bCs/>
          <w:lang w:val="es-419" w:eastAsia="es-CO"/>
        </w:rPr>
      </w:pPr>
    </w:p>
    <w:p w14:paraId="3EA6DBCA" w14:textId="2C0A467E" w:rsidR="008136CE" w:rsidRPr="00726BE4" w:rsidRDefault="008136CE" w:rsidP="008136CE">
      <w:pPr>
        <w:pStyle w:val="Heading2"/>
      </w:pPr>
      <w:bookmarkStart w:id="21" w:name="_Toc143031999"/>
      <w:r>
        <w:t>Comunicaciones entre el medio de transporte y el centro hospitalario</w:t>
      </w:r>
      <w:bookmarkEnd w:id="21"/>
    </w:p>
    <w:p w14:paraId="034E9057" w14:textId="77777777" w:rsidR="007D4022" w:rsidRPr="007D4022" w:rsidRDefault="007D4022" w:rsidP="007D4022">
      <w:pPr>
        <w:rPr>
          <w:lang w:val="es-419" w:eastAsia="es-CO"/>
        </w:rPr>
      </w:pPr>
      <w:r w:rsidRPr="007D4022">
        <w:rPr>
          <w:lang w:val="es-419" w:eastAsia="es-CO"/>
        </w:rPr>
        <w:t>La comunicación entre el medio de transporte que atiende la emergencia y el centro hospitalario, permite y facilita que se pueda coordinar en tiempo real el trabajo entre ambos espacios médicos y obtener la asesoría necesaria para brindar los primeros auxilios adecuados en cada caso para gestionar la atención de acuerdo a las condiciones del paciente una vez llegue al centro hospitalario, con el fin de optimizar y organizar los recursos para brindar un mejor servicio.</w:t>
      </w:r>
    </w:p>
    <w:p w14:paraId="2D81119C" w14:textId="4C4EC922" w:rsidR="00726BE4" w:rsidRDefault="007D4022" w:rsidP="007D4022">
      <w:pPr>
        <w:rPr>
          <w:lang w:val="es-419" w:eastAsia="es-CO"/>
        </w:rPr>
      </w:pPr>
      <w:r w:rsidRPr="007D4022">
        <w:rPr>
          <w:lang w:val="es-419" w:eastAsia="es-CO"/>
        </w:rPr>
        <w:lastRenderedPageBreak/>
        <w:t>La difusión de los mensajes de manera bidireccional entre los medios de transporte de emergencia y los centros hospitalarios, se puede efectuar por los siguientes medios de transmisión:</w:t>
      </w:r>
    </w:p>
    <w:p w14:paraId="0DFE3F87" w14:textId="529BF1E3" w:rsidR="00726BE4" w:rsidRPr="007D4022" w:rsidRDefault="007D4022" w:rsidP="00726BE4">
      <w:pPr>
        <w:rPr>
          <w:b/>
          <w:bCs/>
          <w:lang w:val="es-419" w:eastAsia="es-CO"/>
        </w:rPr>
      </w:pPr>
      <w:r w:rsidRPr="007D4022">
        <w:rPr>
          <w:b/>
          <w:bCs/>
          <w:lang w:val="es-419" w:eastAsia="es-CO"/>
        </w:rPr>
        <w:t>Equipo radiotransmisor para la comunicación por radio</w:t>
      </w:r>
    </w:p>
    <w:p w14:paraId="439B69E1" w14:textId="1086EA70" w:rsidR="007D4022" w:rsidRDefault="007D4022" w:rsidP="00726BE4">
      <w:pPr>
        <w:rPr>
          <w:lang w:val="es-419" w:eastAsia="es-CO"/>
        </w:rPr>
      </w:pPr>
      <w:r w:rsidRPr="007D4022">
        <w:rPr>
          <w:lang w:val="es-419" w:eastAsia="es-CO"/>
        </w:rPr>
        <w:t>Este tipo de comunicación se debe efectuar por una frecuencia libre de interferencia, con un lenguaje claro y conciso, es importante para asegurar que el mensaje sea recibido por la otra parte involucrada que se solicite confirmación de que el mensaje fue recibido, en adición se debe procurar brindar el mensaje lentamente de manera que se permita una clara recepción del mismo, para este tipo de comunicación se tiene previsto la implementación de tres tipos de equipos:</w:t>
      </w:r>
    </w:p>
    <w:p w14:paraId="0A96781D" w14:textId="01EB1924" w:rsidR="00726BE4" w:rsidRDefault="007D4022" w:rsidP="007D4022">
      <w:pPr>
        <w:pStyle w:val="Figura"/>
        <w:rPr>
          <w:lang w:val="es-419"/>
        </w:rPr>
      </w:pPr>
      <w:r w:rsidRPr="007D4022">
        <w:rPr>
          <w:lang w:val="es-419"/>
        </w:rPr>
        <w:t>Equipo radiotransmisor</w:t>
      </w:r>
    </w:p>
    <w:p w14:paraId="33303400" w14:textId="330204F5" w:rsidR="007D4022" w:rsidRDefault="007D4022" w:rsidP="007D4022">
      <w:pPr>
        <w:ind w:firstLine="0"/>
        <w:rPr>
          <w:lang w:val="es-419" w:eastAsia="es-CO"/>
        </w:rPr>
      </w:pPr>
      <w:r w:rsidRPr="007D4022">
        <w:rPr>
          <w:noProof/>
          <w:lang w:val="es-419" w:eastAsia="es-CO"/>
        </w:rPr>
        <w:drawing>
          <wp:inline distT="0" distB="0" distL="0" distR="0" wp14:anchorId="6F84F21C" wp14:editId="381D21A9">
            <wp:extent cx="6332220" cy="3516630"/>
            <wp:effectExtent l="0" t="0" r="5080" b="1270"/>
            <wp:docPr id="12" name="Imagen 12" descr="Tipos de equipos radiotransmisores: equipos de base (comunicación), equipos fijos móviles (emergencia) y equipos port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ipos de equipos radiotransmisores: equipos de base (comunicación), equipos fijos móviles (emergencia) y equipos portátiles."/>
                    <pic:cNvPicPr/>
                  </pic:nvPicPr>
                  <pic:blipFill>
                    <a:blip r:embed="rId28"/>
                    <a:stretch>
                      <a:fillRect/>
                    </a:stretch>
                  </pic:blipFill>
                  <pic:spPr>
                    <a:xfrm>
                      <a:off x="0" y="0"/>
                      <a:ext cx="6332220" cy="3516630"/>
                    </a:xfrm>
                    <a:prstGeom prst="rect">
                      <a:avLst/>
                    </a:prstGeom>
                  </pic:spPr>
                </pic:pic>
              </a:graphicData>
            </a:graphic>
          </wp:inline>
        </w:drawing>
      </w:r>
    </w:p>
    <w:p w14:paraId="66E3D0F7" w14:textId="4CD4791C" w:rsidR="007D4022" w:rsidRDefault="007D4022" w:rsidP="007D4022">
      <w:pPr>
        <w:rPr>
          <w:lang w:val="es-419" w:eastAsia="es-CO"/>
        </w:rPr>
      </w:pPr>
    </w:p>
    <w:p w14:paraId="0E36F7CC" w14:textId="79EFC2AD" w:rsidR="007D4022" w:rsidRPr="007D4022" w:rsidRDefault="007D4022" w:rsidP="007D4022">
      <w:pPr>
        <w:rPr>
          <w:b/>
          <w:bCs/>
          <w:lang w:val="es-419" w:eastAsia="es-CO"/>
        </w:rPr>
      </w:pPr>
      <w:r w:rsidRPr="007D4022">
        <w:rPr>
          <w:b/>
          <w:bCs/>
          <w:lang w:val="es-419" w:eastAsia="es-CO"/>
        </w:rPr>
        <w:lastRenderedPageBreak/>
        <w:t>Equipos de comunicación médica</w:t>
      </w:r>
    </w:p>
    <w:p w14:paraId="7E0C5151" w14:textId="20FD59CE" w:rsidR="007D4022" w:rsidRPr="007D4022" w:rsidRDefault="007D4022" w:rsidP="007D4022">
      <w:pPr>
        <w:rPr>
          <w:lang w:val="es-419" w:eastAsia="es-CO"/>
        </w:rPr>
      </w:pPr>
      <w:r w:rsidRPr="007D4022">
        <w:rPr>
          <w:lang w:val="es-419" w:eastAsia="es-CO"/>
        </w:rPr>
        <w:t>En adición se cuentan con otra serie de equipos de comunicación que se describen a continuación:</w:t>
      </w:r>
    </w:p>
    <w:p w14:paraId="681049C2" w14:textId="615066A9" w:rsidR="00726BE4" w:rsidRPr="007D4022" w:rsidRDefault="007D4022" w:rsidP="00514158">
      <w:pPr>
        <w:pStyle w:val="ListParagraph"/>
        <w:numPr>
          <w:ilvl w:val="0"/>
          <w:numId w:val="59"/>
        </w:numPr>
        <w:rPr>
          <w:lang w:val="es-419" w:eastAsia="es-CO"/>
        </w:rPr>
      </w:pPr>
      <w:r w:rsidRPr="007D4022">
        <w:rPr>
          <w:b/>
          <w:bCs/>
          <w:lang w:val="es-419" w:eastAsia="es-CO"/>
        </w:rPr>
        <w:t>Telefonía móvil.</w:t>
      </w:r>
      <w:r w:rsidRPr="007D4022">
        <w:rPr>
          <w:lang w:val="es-419" w:eastAsia="es-CO"/>
        </w:rPr>
        <w:t xml:space="preserve"> Teléfonos móviles de tecnología digital, con capacidad de difusión y transmisión de información en diferentes modos (audios, videos, ubicación, entre otros), en algunos vehículos de emergencia se está implementando el sistema de tercera generación UMTS (“</w:t>
      </w:r>
      <w:r w:rsidRPr="007D4022">
        <w:rPr>
          <w:rStyle w:val="Extranjerismo"/>
          <w:lang w:val="es-419" w:eastAsia="es-CO"/>
        </w:rPr>
        <w:t>Universal Mobile Telecommunications System”</w:t>
      </w:r>
      <w:r w:rsidRPr="007D4022">
        <w:rPr>
          <w:lang w:val="es-419" w:eastAsia="es-CO"/>
        </w:rPr>
        <w:t>).</w:t>
      </w:r>
    </w:p>
    <w:p w14:paraId="4C4C81CF" w14:textId="42BAF2AA" w:rsidR="007D4022" w:rsidRPr="007D4022" w:rsidRDefault="007D4022" w:rsidP="00514158">
      <w:pPr>
        <w:pStyle w:val="ListParagraph"/>
        <w:numPr>
          <w:ilvl w:val="0"/>
          <w:numId w:val="59"/>
        </w:numPr>
        <w:rPr>
          <w:lang w:val="es-419" w:eastAsia="es-CO"/>
        </w:rPr>
      </w:pPr>
      <w:r w:rsidRPr="007D4022">
        <w:rPr>
          <w:b/>
          <w:bCs/>
          <w:lang w:val="es-419" w:eastAsia="es-CO"/>
        </w:rPr>
        <w:t>Red “</w:t>
      </w:r>
      <w:r w:rsidRPr="007D4022">
        <w:rPr>
          <w:rStyle w:val="Extranjerismo"/>
          <w:b/>
          <w:bCs/>
          <w:lang w:val="es-419" w:eastAsia="es-CO"/>
        </w:rPr>
        <w:t>Trunking”</w:t>
      </w:r>
      <w:r w:rsidRPr="007D4022">
        <w:rPr>
          <w:b/>
          <w:bCs/>
          <w:lang w:val="es-419" w:eastAsia="es-CO"/>
        </w:rPr>
        <w:t>.</w:t>
      </w:r>
      <w:r w:rsidRPr="007D4022">
        <w:rPr>
          <w:lang w:val="es-419" w:eastAsia="es-CO"/>
        </w:rPr>
        <w:t xml:space="preserve"> Sistema implementado por medio de antenas de repetición y microondas digitales que abarcan amplias áreas geográficas, permitiendo acceder a diferentes usuarios de forma simultánea, marcando directamente al número de destino de comunicación, permitiendo dar prioridad entre las llamadas recibidas.</w:t>
      </w:r>
    </w:p>
    <w:p w14:paraId="18FC2D91" w14:textId="30604FA6" w:rsidR="007D4022" w:rsidRPr="007D4022" w:rsidRDefault="007D4022" w:rsidP="00514158">
      <w:pPr>
        <w:pStyle w:val="ListParagraph"/>
        <w:numPr>
          <w:ilvl w:val="0"/>
          <w:numId w:val="59"/>
        </w:numPr>
        <w:rPr>
          <w:lang w:val="es-419" w:eastAsia="es-CO"/>
        </w:rPr>
      </w:pPr>
      <w:r w:rsidRPr="007D4022">
        <w:rPr>
          <w:b/>
          <w:bCs/>
          <w:lang w:val="es-419" w:eastAsia="es-CO"/>
        </w:rPr>
        <w:t>GPS (“</w:t>
      </w:r>
      <w:r w:rsidRPr="007D4022">
        <w:rPr>
          <w:rStyle w:val="Extranjerismo"/>
          <w:b/>
          <w:bCs/>
          <w:lang w:val="es-419" w:eastAsia="es-CO"/>
        </w:rPr>
        <w:t>Global Positioning System”</w:t>
      </w:r>
      <w:r w:rsidRPr="007D4022">
        <w:rPr>
          <w:b/>
          <w:bCs/>
          <w:lang w:val="es-419" w:eastAsia="es-CO"/>
        </w:rPr>
        <w:t>).</w:t>
      </w:r>
      <w:r w:rsidRPr="007D4022">
        <w:rPr>
          <w:lang w:val="es-419" w:eastAsia="es-CO"/>
        </w:rPr>
        <w:t xml:space="preserve"> Sistema de recepción de información de los satélites, el cual permite determinar la posición en el momento en el que se capta la señal transferida por los satélites.</w:t>
      </w:r>
    </w:p>
    <w:p w14:paraId="201035AD" w14:textId="79DC5BC2" w:rsidR="007D4022" w:rsidRDefault="007D4022" w:rsidP="00726BE4">
      <w:pPr>
        <w:rPr>
          <w:lang w:val="es-419" w:eastAsia="es-CO"/>
        </w:rPr>
      </w:pPr>
    </w:p>
    <w:p w14:paraId="15B9141F" w14:textId="213A51F3" w:rsidR="007D4022" w:rsidRDefault="000808EB" w:rsidP="000808EB">
      <w:pPr>
        <w:pStyle w:val="Heading2"/>
      </w:pPr>
      <w:bookmarkStart w:id="22" w:name="_Toc143032000"/>
      <w:r>
        <w:t>Técnicas y protocolo para traslado de víctimas</w:t>
      </w:r>
      <w:bookmarkEnd w:id="22"/>
    </w:p>
    <w:p w14:paraId="044A62F5" w14:textId="6B067E39" w:rsidR="000808EB" w:rsidRPr="000808EB" w:rsidRDefault="000808EB" w:rsidP="000808EB">
      <w:pPr>
        <w:rPr>
          <w:lang w:val="es-419" w:eastAsia="es-CO"/>
        </w:rPr>
      </w:pPr>
      <w:r w:rsidRPr="000808EB">
        <w:rPr>
          <w:lang w:val="es-419" w:eastAsia="es-CO"/>
        </w:rPr>
        <w:t xml:space="preserve">Al evaluar situaciones de emergencia que requiera la implementación del protocolo de traslado de víctimas, se deben evaluar dos condiciones que se pueden encontrar en el lugar del accidente y de las cuales depende la toma de decisiones para efectuar el </w:t>
      </w:r>
      <w:r>
        <w:rPr>
          <w:lang w:val="es-419" w:eastAsia="es-CO"/>
        </w:rPr>
        <w:t>t</w:t>
      </w:r>
      <w:r w:rsidRPr="000808EB">
        <w:rPr>
          <w:lang w:val="es-419" w:eastAsia="es-CO"/>
        </w:rPr>
        <w:t>raslado:</w:t>
      </w:r>
    </w:p>
    <w:p w14:paraId="1C524250" w14:textId="6D44750F" w:rsidR="000808EB" w:rsidRDefault="000808EB" w:rsidP="000808EB">
      <w:pPr>
        <w:rPr>
          <w:lang w:val="es-419" w:eastAsia="es-CO"/>
        </w:rPr>
      </w:pPr>
      <w:r w:rsidRPr="000808EB">
        <w:rPr>
          <w:lang w:val="es-419" w:eastAsia="es-CO"/>
        </w:rPr>
        <w:lastRenderedPageBreak/>
        <w:t>La primera situación a contemplar se da cuando una vez ocurrido el accidente los ocupantes del vehículo accidentado, se encuentran atrapados en el vehículo o aprisionados por alguna parte del mismo, para tal situación se requiere que la extracción de las víctimas se efectúe por personas con el conocimiento y los equipos adecuados para evitar que presenten daños secundarios en las condiciones médicas de las víctimas.</w:t>
      </w:r>
    </w:p>
    <w:p w14:paraId="764BA4DA" w14:textId="6B175C61" w:rsidR="000808EB" w:rsidRPr="000808EB" w:rsidRDefault="000808EB" w:rsidP="000808EB">
      <w:pPr>
        <w:rPr>
          <w:b/>
          <w:bCs/>
          <w:lang w:val="es-419" w:eastAsia="es-CO"/>
        </w:rPr>
      </w:pPr>
      <w:r w:rsidRPr="000808EB">
        <w:rPr>
          <w:b/>
          <w:bCs/>
          <w:lang w:val="es-419" w:eastAsia="es-CO"/>
        </w:rPr>
        <w:t>Traslado de víctima</w:t>
      </w:r>
    </w:p>
    <w:p w14:paraId="54804B2C" w14:textId="1B642DF9" w:rsidR="000808EB" w:rsidRDefault="000808EB" w:rsidP="00ED443F">
      <w:pPr>
        <w:rPr>
          <w:lang w:val="es-419" w:eastAsia="es-CO"/>
        </w:rPr>
      </w:pPr>
      <w:r w:rsidRPr="000808EB">
        <w:rPr>
          <w:lang w:val="es-419" w:eastAsia="es-CO"/>
        </w:rPr>
        <w:t>Para los casos en que la persona que este brindando los primeros auxilios no tenga el conocimiento para efectuar la extracción de la víctima, se tendrán en cuenta las siguientes recomendaciones:</w:t>
      </w:r>
    </w:p>
    <w:p w14:paraId="751480A3" w14:textId="6F1B0233" w:rsidR="000808EB" w:rsidRPr="00175099" w:rsidRDefault="00175099" w:rsidP="00514158">
      <w:pPr>
        <w:pStyle w:val="ListParagraph"/>
        <w:numPr>
          <w:ilvl w:val="0"/>
          <w:numId w:val="60"/>
        </w:numPr>
        <w:rPr>
          <w:lang w:val="es-419" w:eastAsia="es-CO"/>
        </w:rPr>
      </w:pPr>
      <w:r w:rsidRPr="00175099">
        <w:rPr>
          <w:b/>
          <w:bCs/>
          <w:lang w:val="es-419" w:eastAsia="es-CO"/>
        </w:rPr>
        <w:t>Solicitar ayuda.</w:t>
      </w:r>
      <w:r w:rsidRPr="00175099">
        <w:rPr>
          <w:lang w:val="es-419" w:eastAsia="es-CO"/>
        </w:rPr>
        <w:t xml:space="preserve"> Se solicitará ayuda de organismos de emergencia para que acudan al lugar del accidente.</w:t>
      </w:r>
    </w:p>
    <w:p w14:paraId="7A30525D" w14:textId="74E9A1A4" w:rsidR="00175099" w:rsidRPr="00175099" w:rsidRDefault="00175099" w:rsidP="00514158">
      <w:pPr>
        <w:pStyle w:val="ListParagraph"/>
        <w:numPr>
          <w:ilvl w:val="0"/>
          <w:numId w:val="60"/>
        </w:numPr>
        <w:rPr>
          <w:lang w:val="es-419" w:eastAsia="es-CO"/>
        </w:rPr>
      </w:pPr>
      <w:r w:rsidRPr="00175099">
        <w:rPr>
          <w:b/>
          <w:bCs/>
          <w:lang w:val="es-419" w:eastAsia="es-CO"/>
        </w:rPr>
        <w:t>Verificar estado.</w:t>
      </w:r>
      <w:r w:rsidRPr="00175099">
        <w:rPr>
          <w:lang w:val="es-419" w:eastAsia="es-CO"/>
        </w:rPr>
        <w:t xml:space="preserve"> Se verificará el estado físico de las víctimas, realizando la evaluación inicial de sus condiciones físicas y el grado de conciencia.</w:t>
      </w:r>
    </w:p>
    <w:p w14:paraId="41EAFFEC" w14:textId="0C6AF60E" w:rsidR="00175099" w:rsidRPr="00175099" w:rsidRDefault="00175099" w:rsidP="00514158">
      <w:pPr>
        <w:pStyle w:val="ListParagraph"/>
        <w:numPr>
          <w:ilvl w:val="0"/>
          <w:numId w:val="60"/>
        </w:numPr>
        <w:rPr>
          <w:lang w:val="es-419" w:eastAsia="es-CO"/>
        </w:rPr>
      </w:pPr>
      <w:r w:rsidRPr="00175099">
        <w:rPr>
          <w:b/>
          <w:bCs/>
          <w:lang w:val="es-419" w:eastAsia="es-CO"/>
        </w:rPr>
        <w:t>Prestar primeros auxilios.</w:t>
      </w:r>
      <w:r w:rsidRPr="00175099">
        <w:rPr>
          <w:lang w:val="es-419" w:eastAsia="es-CO"/>
        </w:rPr>
        <w:t xml:space="preserve"> Se brindarán los primeros auxilios prioritarios que la situación permita, permaneciendo junto a las víctimas.</w:t>
      </w:r>
    </w:p>
    <w:p w14:paraId="7E6E2B4F" w14:textId="1EAF7FA2" w:rsidR="00175099" w:rsidRPr="00175099" w:rsidRDefault="00175099" w:rsidP="00514158">
      <w:pPr>
        <w:pStyle w:val="ListParagraph"/>
        <w:numPr>
          <w:ilvl w:val="0"/>
          <w:numId w:val="60"/>
        </w:numPr>
        <w:rPr>
          <w:lang w:val="es-419" w:eastAsia="es-CO"/>
        </w:rPr>
      </w:pPr>
      <w:r w:rsidRPr="00175099">
        <w:rPr>
          <w:b/>
          <w:bCs/>
          <w:lang w:val="es-419" w:eastAsia="es-CO"/>
        </w:rPr>
        <w:t>Prohibición</w:t>
      </w:r>
      <w:r w:rsidRPr="00175099">
        <w:rPr>
          <w:lang w:val="es-419" w:eastAsia="es-CO"/>
        </w:rPr>
        <w:t>. No se debe permitir que personas sin el conocimiento necesario para realizar la extracción intervengan arriesgando la vida de las víctimas.</w:t>
      </w:r>
    </w:p>
    <w:p w14:paraId="59DB3DB1" w14:textId="77777777" w:rsidR="00175099" w:rsidRPr="00175099" w:rsidRDefault="00175099" w:rsidP="00175099">
      <w:pPr>
        <w:rPr>
          <w:lang w:val="es-419" w:eastAsia="es-CO"/>
        </w:rPr>
      </w:pPr>
      <w:r w:rsidRPr="00175099">
        <w:rPr>
          <w:lang w:val="es-419" w:eastAsia="es-CO"/>
        </w:rPr>
        <w:t>En la segunda situación en la cual las condiciones físicas de la víctima permitan ser extraída del vehículo o realizar el traslado sin comprometer de forma secundaria su estado físico, se tendrán en cuenta las siguientes consideraciones:</w:t>
      </w:r>
    </w:p>
    <w:p w14:paraId="4ADA8B63" w14:textId="77777777" w:rsidR="00175099" w:rsidRPr="00175099" w:rsidRDefault="00175099" w:rsidP="00175099">
      <w:pPr>
        <w:rPr>
          <w:lang w:val="es-419" w:eastAsia="es-CO"/>
        </w:rPr>
      </w:pPr>
    </w:p>
    <w:p w14:paraId="3D2237DF" w14:textId="77777777" w:rsidR="00175099" w:rsidRPr="00175099" w:rsidRDefault="00175099" w:rsidP="00175099">
      <w:pPr>
        <w:rPr>
          <w:lang w:val="es-419" w:eastAsia="es-CO"/>
        </w:rPr>
      </w:pPr>
      <w:r w:rsidRPr="00175099">
        <w:rPr>
          <w:lang w:val="es-419" w:eastAsia="es-CO"/>
        </w:rPr>
        <w:lastRenderedPageBreak/>
        <w:t>De no considerarse necesario el mover un herido de un lugar a otro para realizar algún tipo de reanimación o maniobra indispensable, se debe procurar no mover a la víctima del lugar inicial hasta que sea atendido por personal especializado en la atención de primeros auxilios.</w:t>
      </w:r>
    </w:p>
    <w:p w14:paraId="6AA99217" w14:textId="77777777" w:rsidR="00175099" w:rsidRPr="00175099" w:rsidRDefault="00175099" w:rsidP="00175099">
      <w:pPr>
        <w:rPr>
          <w:b/>
          <w:bCs/>
          <w:lang w:val="es-419" w:eastAsia="es-CO"/>
        </w:rPr>
      </w:pPr>
      <w:r w:rsidRPr="00175099">
        <w:rPr>
          <w:b/>
          <w:bCs/>
          <w:lang w:val="es-419" w:eastAsia="es-CO"/>
        </w:rPr>
        <w:t>Cuando la víctima presente:</w:t>
      </w:r>
    </w:p>
    <w:p w14:paraId="06566110" w14:textId="77777777" w:rsidR="00175099" w:rsidRPr="00175099" w:rsidRDefault="00175099" w:rsidP="00514158">
      <w:pPr>
        <w:pStyle w:val="ListParagraph"/>
        <w:numPr>
          <w:ilvl w:val="0"/>
          <w:numId w:val="61"/>
        </w:numPr>
        <w:rPr>
          <w:lang w:val="es-419" w:eastAsia="es-CO"/>
        </w:rPr>
      </w:pPr>
      <w:r w:rsidRPr="00175099">
        <w:rPr>
          <w:lang w:val="es-419" w:eastAsia="es-CO"/>
        </w:rPr>
        <w:t>Falta de movimiento o pérdida de sensibilidad en alguna parte del cuerpo,</w:t>
      </w:r>
    </w:p>
    <w:p w14:paraId="3AD65B16" w14:textId="77777777" w:rsidR="00175099" w:rsidRPr="00175099" w:rsidRDefault="00175099" w:rsidP="00514158">
      <w:pPr>
        <w:pStyle w:val="ListParagraph"/>
        <w:numPr>
          <w:ilvl w:val="0"/>
          <w:numId w:val="61"/>
        </w:numPr>
        <w:rPr>
          <w:lang w:val="es-419" w:eastAsia="es-CO"/>
        </w:rPr>
      </w:pPr>
      <w:r w:rsidRPr="00175099">
        <w:rPr>
          <w:lang w:val="es-419" w:eastAsia="es-CO"/>
        </w:rPr>
        <w:t>Pérdida de conciencia,</w:t>
      </w:r>
    </w:p>
    <w:p w14:paraId="4C711E47" w14:textId="77777777" w:rsidR="00175099" w:rsidRPr="00175099" w:rsidRDefault="00175099" w:rsidP="00514158">
      <w:pPr>
        <w:pStyle w:val="ListParagraph"/>
        <w:numPr>
          <w:ilvl w:val="0"/>
          <w:numId w:val="61"/>
        </w:numPr>
        <w:rPr>
          <w:lang w:val="es-419" w:eastAsia="es-CO"/>
        </w:rPr>
      </w:pPr>
      <w:r w:rsidRPr="00175099">
        <w:rPr>
          <w:lang w:val="es-419" w:eastAsia="es-CO"/>
        </w:rPr>
        <w:t>Señales de traumatismo o</w:t>
      </w:r>
    </w:p>
    <w:p w14:paraId="3C82F3F9" w14:textId="2AA367FB" w:rsidR="000808EB" w:rsidRPr="00175099" w:rsidRDefault="00175099" w:rsidP="00514158">
      <w:pPr>
        <w:pStyle w:val="ListParagraph"/>
        <w:numPr>
          <w:ilvl w:val="0"/>
          <w:numId w:val="61"/>
        </w:numPr>
        <w:rPr>
          <w:lang w:val="es-419" w:eastAsia="es-CO"/>
        </w:rPr>
      </w:pPr>
      <w:r w:rsidRPr="00175099">
        <w:rPr>
          <w:lang w:val="es-419" w:eastAsia="es-CO"/>
        </w:rPr>
        <w:t>Daño en la columna cervical, previo al traslado se debe efectuar la inmovilización del eje de la cabeza, cuello y tronco de la víctima.</w:t>
      </w:r>
    </w:p>
    <w:p w14:paraId="7CD73286" w14:textId="672307DD" w:rsidR="00175099" w:rsidRDefault="00175099" w:rsidP="00175099">
      <w:pPr>
        <w:rPr>
          <w:lang w:val="es-419" w:eastAsia="es-CO"/>
        </w:rPr>
      </w:pPr>
      <w:r w:rsidRPr="00175099">
        <w:rPr>
          <w:lang w:val="es-419" w:eastAsia="es-CO"/>
        </w:rPr>
        <w:t>En el momento de efectuar el traslado de las víctimas, este se realizará en vehículos especializados para emergencias como lo son las ambulancias, ya que cuentan con el equipo y personal capacitado para la atención en todo el trayecto hasta el centro de médico de atención más cercano, garantizando que, en caso de requerirse maniobras de reanimación, el personal capacitado pueda efectuarlas y garantizar que la víctima no sufra mayores complicaciones en el traslado.</w:t>
      </w:r>
    </w:p>
    <w:p w14:paraId="45F199C1" w14:textId="7F7244C5" w:rsidR="00175099" w:rsidRDefault="00175099" w:rsidP="00175099">
      <w:pPr>
        <w:rPr>
          <w:lang w:val="es-419" w:eastAsia="es-CO"/>
        </w:rPr>
      </w:pPr>
      <w:r w:rsidRPr="00175099">
        <w:rPr>
          <w:lang w:val="es-419" w:eastAsia="es-CO"/>
        </w:rPr>
        <w:t>Dentro del marco de consideraciones para efectuar el traslado de la víctima a un centro médico, se plantean las siguientes excepciones en las cuales se hace necesario realizarlo en un vehículo particular sin equipamiento ni personal calificado para la atención de la emergencia:</w:t>
      </w:r>
    </w:p>
    <w:p w14:paraId="5DC53892" w14:textId="72180E61" w:rsidR="002A00DB" w:rsidRDefault="002A00DB" w:rsidP="00175099">
      <w:pPr>
        <w:rPr>
          <w:lang w:val="es-419" w:eastAsia="es-CO"/>
        </w:rPr>
      </w:pPr>
    </w:p>
    <w:p w14:paraId="1FEC9B2C" w14:textId="77777777" w:rsidR="002A00DB" w:rsidRDefault="002A00DB" w:rsidP="00175099">
      <w:pPr>
        <w:rPr>
          <w:lang w:val="es-419" w:eastAsia="es-CO"/>
        </w:rPr>
      </w:pPr>
    </w:p>
    <w:p w14:paraId="1C593FEC" w14:textId="0FB78B5A" w:rsidR="00601EBE" w:rsidRPr="002A00DB" w:rsidRDefault="00601EBE" w:rsidP="000E3011">
      <w:pPr>
        <w:pStyle w:val="Video"/>
        <w:rPr>
          <w:lang w:val="es-419" w:eastAsia="es-CO"/>
        </w:rPr>
      </w:pPr>
      <w:r w:rsidRPr="002A00DB">
        <w:rPr>
          <w:lang w:val="es-419" w:eastAsia="es-CO"/>
        </w:rPr>
        <w:lastRenderedPageBreak/>
        <w:t>Excepciones en el traslado de un paciente</w:t>
      </w:r>
    </w:p>
    <w:p w14:paraId="332B8E58" w14:textId="0F781970" w:rsidR="00F7678A" w:rsidRDefault="00F7678A" w:rsidP="00F7678A">
      <w:pPr>
        <w:ind w:firstLine="0"/>
        <w:rPr>
          <w:lang w:val="es-419" w:eastAsia="es-CO"/>
        </w:rPr>
      </w:pPr>
      <w:r w:rsidRPr="00F7678A">
        <w:rPr>
          <w:noProof/>
          <w:lang w:val="es-419" w:eastAsia="es-CO"/>
        </w:rPr>
        <w:drawing>
          <wp:inline distT="0" distB="0" distL="0" distR="0" wp14:anchorId="0D74A7F2" wp14:editId="3ADCA472">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29"/>
                    <a:stretch>
                      <a:fillRect/>
                    </a:stretch>
                  </pic:blipFill>
                  <pic:spPr>
                    <a:xfrm>
                      <a:off x="0" y="0"/>
                      <a:ext cx="6332220" cy="3561715"/>
                    </a:xfrm>
                    <a:prstGeom prst="rect">
                      <a:avLst/>
                    </a:prstGeom>
                  </pic:spPr>
                </pic:pic>
              </a:graphicData>
            </a:graphic>
          </wp:inline>
        </w:drawing>
      </w:r>
    </w:p>
    <w:p w14:paraId="297041E0" w14:textId="69303823" w:rsidR="00F7678A" w:rsidRPr="00A57A9E" w:rsidRDefault="00DF2C74" w:rsidP="00F7678A">
      <w:pPr>
        <w:ind w:firstLine="0"/>
        <w:jc w:val="center"/>
        <w:rPr>
          <w:b/>
          <w:bCs/>
          <w:i/>
          <w:iCs/>
        </w:rPr>
      </w:pPr>
      <w:hyperlink r:id="rId30" w:history="1">
        <w:r w:rsidR="00F7678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7678A" w:rsidRPr="00A57A9E" w14:paraId="46222118" w14:textId="77777777" w:rsidTr="00486EDD">
        <w:tc>
          <w:tcPr>
            <w:tcW w:w="9962" w:type="dxa"/>
          </w:tcPr>
          <w:p w14:paraId="529C02BE" w14:textId="52726267" w:rsidR="00F7678A" w:rsidRPr="004E3F5A" w:rsidRDefault="00F7678A" w:rsidP="00486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Excepciones en el traslado de un paciente</w:t>
            </w:r>
          </w:p>
        </w:tc>
      </w:tr>
      <w:tr w:rsidR="00F7678A" w:rsidRPr="00A57A9E" w14:paraId="42367DDF" w14:textId="77777777" w:rsidTr="00486EDD">
        <w:tc>
          <w:tcPr>
            <w:tcW w:w="9962" w:type="dxa"/>
          </w:tcPr>
          <w:p w14:paraId="3A5FD309" w14:textId="77777777" w:rsidR="00F7678A" w:rsidRDefault="00F7678A" w:rsidP="00486EDD">
            <w:r>
              <w:t xml:space="preserve"> </w:t>
            </w:r>
            <w:r w:rsidR="009A1B9E">
              <w:t>En los accidentes de tránsito es indispensable hacer la evaluación general del paciente, por lo que en algunos casos no se puede realizar un traslado; conozca cuáles son:</w:t>
            </w:r>
          </w:p>
          <w:p w14:paraId="03E4E32B" w14:textId="77777777" w:rsidR="00541BB1" w:rsidRDefault="009A1B9E" w:rsidP="00670682">
            <w:r>
              <w:t>Cuando por condiciones de aislamiento o falta de medios comunicación, sea imposible solicitar ayuda a organismos de socorro o emergencia</w:t>
            </w:r>
            <w:r w:rsidR="00541BB1">
              <w:t xml:space="preserve"> y</w:t>
            </w:r>
            <w:r>
              <w:t xml:space="preserve"> en los casos en los cuales el estado físico de la víctima presente deterioro con riesgo de pérdida de su vida y los organismos de emergencia presenten retraso para acceder al lugar del accidente. </w:t>
            </w:r>
            <w:r w:rsidR="00541BB1">
              <w:t xml:space="preserve"> </w:t>
            </w:r>
          </w:p>
          <w:p w14:paraId="443DB49B" w14:textId="4D0CECCA" w:rsidR="00670682" w:rsidRDefault="00541BB1" w:rsidP="00670682">
            <w:r>
              <w:lastRenderedPageBreak/>
              <w:t>E</w:t>
            </w:r>
            <w:r w:rsidR="009A1B9E">
              <w:t xml:space="preserve">n este caso es importante garantizar los requisitos mínimos del traslado efectuando la inmovilización del eje de la cabeza, cuello y tronco de la víctima y procurando que el traslado se haga en una posición adecuada, de acuerdo con </w:t>
            </w:r>
            <w:r w:rsidR="00670682">
              <w:t>las lesiones que se pueden evidenciar o que se intuyan, según los signos que presenta la víctima.</w:t>
            </w:r>
          </w:p>
          <w:p w14:paraId="2C6A08B1" w14:textId="77777777" w:rsidR="00670682" w:rsidRDefault="00670682" w:rsidP="00670682">
            <w:r>
              <w:t>El recorrido del trayecto debe realizarse a velocidad moderada evitando que esta pueda generar movimientos bruscos de la víctima. Así mismo, la víctima debe ir acompañada de personal que efectúe un monitoreo continuo de su estado físico.</w:t>
            </w:r>
          </w:p>
          <w:p w14:paraId="2345D8D9" w14:textId="77777777" w:rsidR="00670682" w:rsidRDefault="00670682" w:rsidP="00670682">
            <w:r>
              <w:t>Por otra parte, el vehículo que presta el servicio de traslado debe procurar establecer comunicación con el centro médico de destino, de manera que pueda realizar la organización y  planeación para la atención de la víctima,</w:t>
            </w:r>
          </w:p>
          <w:p w14:paraId="265C690A" w14:textId="7EEB9DAB" w:rsidR="00670682" w:rsidRPr="00A57A9E" w:rsidRDefault="00670682" w:rsidP="00670682">
            <w:r>
              <w:t xml:space="preserve">Como puede ver, el traslado de la víctima es importante solo si cumple algunas pautas dadas por las mismas condiciones de salud y del contexto en el </w:t>
            </w:r>
            <w:r w:rsidR="00541BB1">
              <w:t>cual ocurre el accidente. Téngalo en cuenta en el momento de aplicar sus conocimientos.</w:t>
            </w:r>
          </w:p>
        </w:tc>
      </w:tr>
    </w:tbl>
    <w:p w14:paraId="034C17C7" w14:textId="2900A188" w:rsidR="00F7678A" w:rsidRPr="00F7678A" w:rsidRDefault="00F7678A" w:rsidP="00F7678A">
      <w:pPr>
        <w:rPr>
          <w:lang w:val="es-419" w:eastAsia="es-CO"/>
        </w:rPr>
      </w:pPr>
      <w:r w:rsidRPr="00F7678A">
        <w:rPr>
          <w:lang w:val="es-419" w:eastAsia="es-CO"/>
        </w:rPr>
        <w:lastRenderedPageBreak/>
        <w:t>A manera de conclusión es vital que una persona que preste los primeros auxilios y que haga las veces de primer respondiente tenga conocimientos claros sobre cómo hacer el manejo del paciente de forma adecuada, lo cual necesariamente incluye estar en capacidad de hacer una evaluación del estado básico del paciente, tener los conocimientos suficientes para tomar las decisiones adecuadas para moverlo o trasladarlo si se requiere, o sí es preferible esperar al personal de emergencias.</w:t>
      </w:r>
    </w:p>
    <w:p w14:paraId="486F41B5" w14:textId="36E2ADEE" w:rsidR="00601EBE" w:rsidRPr="00601EBE" w:rsidRDefault="00F7678A" w:rsidP="00F7678A">
      <w:pPr>
        <w:rPr>
          <w:lang w:val="es-419" w:eastAsia="es-CO"/>
        </w:rPr>
      </w:pPr>
      <w:r w:rsidRPr="00F7678A">
        <w:rPr>
          <w:lang w:val="es-419" w:eastAsia="es-CO"/>
        </w:rPr>
        <w:t xml:space="preserve">Por otro lado, cuando es llevado al centro de salud más cercano es recibido por el personal médico donde le hacen una evaluación del estado de salud general, es decir un triage y definen el procedimiento a seguir, según las condiciones del paciente, si es </w:t>
      </w:r>
      <w:r w:rsidRPr="00F7678A">
        <w:rPr>
          <w:lang w:val="es-419" w:eastAsia="es-CO"/>
        </w:rPr>
        <w:lastRenderedPageBreak/>
        <w:t>remitido a uno de mayor nivel o si continúa en el mismo sitio y con cual tipo de atención requiere.</w:t>
      </w:r>
    </w:p>
    <w:p w14:paraId="1005CD21" w14:textId="358ED0AE" w:rsidR="00175099" w:rsidRDefault="00175099" w:rsidP="00175099">
      <w:pPr>
        <w:ind w:firstLine="0"/>
        <w:rPr>
          <w:lang w:val="es-419" w:eastAsia="es-CO"/>
        </w:rPr>
      </w:pPr>
    </w:p>
    <w:p w14:paraId="4035A84B" w14:textId="0C5497E9" w:rsidR="008C087C" w:rsidRPr="008C087C" w:rsidRDefault="008C087C" w:rsidP="008C087C">
      <w:pPr>
        <w:pStyle w:val="Heading2"/>
        <w:rPr>
          <w:rFonts w:eastAsia="Times New Roman"/>
        </w:rPr>
      </w:pPr>
      <w:bookmarkStart w:id="23" w:name="_Toc143032001"/>
      <w:r w:rsidRPr="008C087C">
        <w:rPr>
          <w:rFonts w:eastAsia="Times New Roman"/>
        </w:rPr>
        <w:t>Valoración de la víctima (</w:t>
      </w:r>
      <w:r>
        <w:rPr>
          <w:rFonts w:eastAsia="Times New Roman"/>
        </w:rPr>
        <w:t>“</w:t>
      </w:r>
      <w:r w:rsidRPr="008C087C">
        <w:rPr>
          <w:rStyle w:val="Extranjerismo"/>
        </w:rPr>
        <w:t>triage</w:t>
      </w:r>
      <w:r>
        <w:rPr>
          <w:rStyle w:val="Extranjerismo"/>
        </w:rPr>
        <w:t>”</w:t>
      </w:r>
      <w:r w:rsidRPr="008C087C">
        <w:rPr>
          <w:rFonts w:eastAsia="Times New Roman"/>
        </w:rPr>
        <w:t>) concepto de anamnesis</w:t>
      </w:r>
      <w:bookmarkEnd w:id="23"/>
    </w:p>
    <w:p w14:paraId="3B9EE072" w14:textId="77777777" w:rsidR="008C087C" w:rsidRPr="008C087C" w:rsidRDefault="008C087C" w:rsidP="008C087C">
      <w:pPr>
        <w:rPr>
          <w:lang w:val="es-419" w:eastAsia="es-CO"/>
        </w:rPr>
      </w:pPr>
      <w:r w:rsidRPr="008C087C">
        <w:rPr>
          <w:lang w:val="es-419" w:eastAsia="es-CO"/>
        </w:rPr>
        <w:t>Dentro del proceso de valoración y como un mecanismo para tener de primera mano la información del paciente, aparece la anamnesis, la cual básicamente es un proceso de la exploración clínica que recopila datos a través de un interrogatorio-diálogo con el fin de conocer directamente del paciente aspectos relevantes de su situación de salud.</w:t>
      </w:r>
    </w:p>
    <w:p w14:paraId="78BDDD2C" w14:textId="7A7DD34D" w:rsidR="008C087C" w:rsidRDefault="008C087C" w:rsidP="008C087C">
      <w:pPr>
        <w:rPr>
          <w:lang w:val="es-419" w:eastAsia="es-CO"/>
        </w:rPr>
      </w:pPr>
      <w:r w:rsidRPr="008C087C">
        <w:rPr>
          <w:lang w:val="es-419" w:eastAsia="es-CO"/>
        </w:rPr>
        <w:t xml:space="preserve">Lo anterior, es diferente al </w:t>
      </w:r>
      <w:r>
        <w:rPr>
          <w:lang w:val="es-419" w:eastAsia="es-CO"/>
        </w:rPr>
        <w:t>“</w:t>
      </w:r>
      <w:r w:rsidRPr="008C087C">
        <w:rPr>
          <w:rStyle w:val="Extranjerismo"/>
          <w:lang w:val="es-419" w:eastAsia="es-CO"/>
        </w:rPr>
        <w:t>triage</w:t>
      </w:r>
      <w:r>
        <w:rPr>
          <w:rStyle w:val="Extranjerismo"/>
          <w:lang w:val="es-419" w:eastAsia="es-CO"/>
        </w:rPr>
        <w:t>”</w:t>
      </w:r>
      <w:r w:rsidRPr="008C087C">
        <w:rPr>
          <w:lang w:val="es-419" w:eastAsia="es-CO"/>
        </w:rPr>
        <w:t xml:space="preserve">, que proviene de la palabra francesa </w:t>
      </w:r>
      <w:r w:rsidR="007960CF">
        <w:rPr>
          <w:lang w:val="es-419" w:eastAsia="es-CO"/>
        </w:rPr>
        <w:t>“</w:t>
      </w:r>
      <w:r w:rsidRPr="007960CF">
        <w:rPr>
          <w:rStyle w:val="Extranjerismo"/>
        </w:rPr>
        <w:t>trier</w:t>
      </w:r>
      <w:r w:rsidR="007960CF">
        <w:rPr>
          <w:lang w:val="es-419" w:eastAsia="es-CO"/>
        </w:rPr>
        <w:t>”</w:t>
      </w:r>
      <w:r w:rsidRPr="008C087C">
        <w:rPr>
          <w:lang w:val="es-419" w:eastAsia="es-CO"/>
        </w:rPr>
        <w:t xml:space="preserve"> definida como separar o clasificar, utilizada desde las batallas napoleónicas para priorizar la atención urgente de los heridos y pacientes.</w:t>
      </w:r>
    </w:p>
    <w:p w14:paraId="2152FF0B" w14:textId="15AD97C0" w:rsidR="008C087C" w:rsidRPr="008C087C" w:rsidRDefault="008C087C" w:rsidP="008C087C">
      <w:pPr>
        <w:rPr>
          <w:b/>
          <w:bCs/>
          <w:lang w:val="es-419" w:eastAsia="es-CO"/>
        </w:rPr>
      </w:pPr>
      <w:r w:rsidRPr="008C087C">
        <w:rPr>
          <w:b/>
          <w:bCs/>
          <w:lang w:val="es-419" w:eastAsia="es-CO"/>
        </w:rPr>
        <w:t>Anamnesis</w:t>
      </w:r>
    </w:p>
    <w:p w14:paraId="3573C665" w14:textId="0729306E" w:rsidR="008C087C" w:rsidRDefault="008C087C" w:rsidP="008C087C">
      <w:pPr>
        <w:rPr>
          <w:lang w:val="es-419" w:eastAsia="es-CO"/>
        </w:rPr>
      </w:pPr>
      <w:r w:rsidRPr="008C087C">
        <w:rPr>
          <w:lang w:val="es-419" w:eastAsia="es-CO"/>
        </w:rPr>
        <w:t>Dentro del proceso de anamnesis se deben tener en cuenta los siguientes elementos al realizar el proceso:</w:t>
      </w:r>
    </w:p>
    <w:p w14:paraId="1B52C215" w14:textId="0000D24F" w:rsidR="008C087C" w:rsidRPr="008C087C" w:rsidRDefault="008C087C" w:rsidP="00514158">
      <w:pPr>
        <w:pStyle w:val="ListParagraph"/>
        <w:numPr>
          <w:ilvl w:val="0"/>
          <w:numId w:val="62"/>
        </w:numPr>
        <w:rPr>
          <w:lang w:val="es-419" w:eastAsia="es-CO"/>
        </w:rPr>
      </w:pPr>
      <w:r w:rsidRPr="008C087C">
        <w:rPr>
          <w:b/>
          <w:bCs/>
          <w:lang w:val="es-419" w:eastAsia="es-CO"/>
        </w:rPr>
        <w:t xml:space="preserve">Datos personales. </w:t>
      </w:r>
      <w:r w:rsidRPr="008C087C">
        <w:rPr>
          <w:lang w:val="es-419" w:eastAsia="es-CO"/>
        </w:rPr>
        <w:t>Se deben preguntar: nombres completos, sexo y números de contacto.</w:t>
      </w:r>
    </w:p>
    <w:p w14:paraId="138C08CE" w14:textId="48F2E774" w:rsidR="008C087C" w:rsidRPr="008C087C" w:rsidRDefault="008C087C" w:rsidP="00514158">
      <w:pPr>
        <w:pStyle w:val="ListParagraph"/>
        <w:numPr>
          <w:ilvl w:val="0"/>
          <w:numId w:val="62"/>
        </w:numPr>
        <w:rPr>
          <w:lang w:val="es-419" w:eastAsia="es-CO"/>
        </w:rPr>
      </w:pPr>
      <w:r w:rsidRPr="008C087C">
        <w:rPr>
          <w:b/>
          <w:bCs/>
          <w:lang w:val="es-419" w:eastAsia="es-CO"/>
        </w:rPr>
        <w:t xml:space="preserve">Carácter de la consulta. </w:t>
      </w:r>
      <w:r w:rsidRPr="008C087C">
        <w:rPr>
          <w:lang w:val="es-419" w:eastAsia="es-CO"/>
        </w:rPr>
        <w:t>Se debe preguntar de manera clara los motivos que generan la consulta y registrarlos correctamente.</w:t>
      </w:r>
    </w:p>
    <w:p w14:paraId="0EC57852" w14:textId="2A62908B" w:rsidR="008C087C" w:rsidRPr="008C087C" w:rsidRDefault="008C087C" w:rsidP="00514158">
      <w:pPr>
        <w:pStyle w:val="ListParagraph"/>
        <w:numPr>
          <w:ilvl w:val="0"/>
          <w:numId w:val="62"/>
        </w:numPr>
        <w:rPr>
          <w:lang w:val="es-419" w:eastAsia="es-CO"/>
        </w:rPr>
      </w:pPr>
      <w:r w:rsidRPr="008C087C">
        <w:rPr>
          <w:b/>
          <w:bCs/>
          <w:lang w:val="es-419" w:eastAsia="es-CO"/>
        </w:rPr>
        <w:t>Historia de la dolencia</w:t>
      </w:r>
      <w:r w:rsidRPr="008C087C">
        <w:rPr>
          <w:lang w:val="es-419" w:eastAsia="es-CO"/>
        </w:rPr>
        <w:t>. Se debe tener conocimiento claro sobre el momento de la vida del paciente en que aparecieron los síntomas, bajo qué situación y cuánto tiempo han durado.</w:t>
      </w:r>
    </w:p>
    <w:p w14:paraId="1D41DACA" w14:textId="63321F51" w:rsidR="008C087C" w:rsidRPr="008C087C" w:rsidRDefault="008C087C" w:rsidP="00514158">
      <w:pPr>
        <w:pStyle w:val="ListParagraph"/>
        <w:numPr>
          <w:ilvl w:val="0"/>
          <w:numId w:val="62"/>
        </w:numPr>
        <w:rPr>
          <w:lang w:val="es-419" w:eastAsia="es-CO"/>
        </w:rPr>
      </w:pPr>
      <w:r w:rsidRPr="008C087C">
        <w:rPr>
          <w:b/>
          <w:bCs/>
          <w:lang w:val="es-419" w:eastAsia="es-CO"/>
        </w:rPr>
        <w:lastRenderedPageBreak/>
        <w:t>Efectos en su vida cotidiana</w:t>
      </w:r>
      <w:r w:rsidRPr="008C087C">
        <w:rPr>
          <w:lang w:val="es-419" w:eastAsia="es-CO"/>
        </w:rPr>
        <w:t>. Se debe preguntar por los efectos de estas dolencias en su vida normal, es decir: limitaciones o cambios que le ha producido, etc.</w:t>
      </w:r>
    </w:p>
    <w:p w14:paraId="3BFF4026" w14:textId="5AABCFD5" w:rsidR="008C087C" w:rsidRPr="008C087C" w:rsidRDefault="008C087C" w:rsidP="00514158">
      <w:pPr>
        <w:pStyle w:val="ListParagraph"/>
        <w:numPr>
          <w:ilvl w:val="0"/>
          <w:numId w:val="62"/>
        </w:numPr>
        <w:rPr>
          <w:lang w:val="es-419" w:eastAsia="es-CO"/>
        </w:rPr>
      </w:pPr>
      <w:r w:rsidRPr="008C087C">
        <w:rPr>
          <w:b/>
          <w:bCs/>
          <w:lang w:val="es-419" w:eastAsia="es-CO"/>
        </w:rPr>
        <w:t>Situación personal</w:t>
      </w:r>
      <w:r w:rsidRPr="008C087C">
        <w:rPr>
          <w:lang w:val="es-419" w:eastAsia="es-CO"/>
        </w:rPr>
        <w:t>. Es muy importante conocer la existencia de enfermedades previas y su efecto en los hábitos de vida.</w:t>
      </w:r>
    </w:p>
    <w:p w14:paraId="4887B475" w14:textId="0E83E39C" w:rsidR="008C087C" w:rsidRPr="008C087C" w:rsidRDefault="008C087C" w:rsidP="00514158">
      <w:pPr>
        <w:pStyle w:val="ListParagraph"/>
        <w:numPr>
          <w:ilvl w:val="0"/>
          <w:numId w:val="62"/>
        </w:numPr>
        <w:rPr>
          <w:lang w:val="es-419" w:eastAsia="es-CO"/>
        </w:rPr>
      </w:pPr>
      <w:r w:rsidRPr="008C087C">
        <w:rPr>
          <w:b/>
          <w:bCs/>
          <w:lang w:val="es-419" w:eastAsia="es-CO"/>
        </w:rPr>
        <w:t>Aspectos psicosociales</w:t>
      </w:r>
      <w:r w:rsidRPr="008C087C">
        <w:rPr>
          <w:lang w:val="es-419" w:eastAsia="es-CO"/>
        </w:rPr>
        <w:t>. Es necesario conocer los problemas evidenciados en la historia de vida del individuo a nivel psicoemocional, ya que podrían estar ligados a algunas dolencias, por eso es importante identificar los eventos que puedan haber marcado cambios en la personalidad.</w:t>
      </w:r>
    </w:p>
    <w:p w14:paraId="609EC6F7" w14:textId="2DDF0C81" w:rsidR="008C087C" w:rsidRPr="008C087C" w:rsidRDefault="008C087C" w:rsidP="00514158">
      <w:pPr>
        <w:pStyle w:val="ListParagraph"/>
        <w:numPr>
          <w:ilvl w:val="0"/>
          <w:numId w:val="62"/>
        </w:numPr>
        <w:rPr>
          <w:lang w:val="es-419" w:eastAsia="es-CO"/>
        </w:rPr>
      </w:pPr>
      <w:r w:rsidRPr="008C087C">
        <w:rPr>
          <w:b/>
          <w:bCs/>
          <w:lang w:val="es-419" w:eastAsia="es-CO"/>
        </w:rPr>
        <w:t>Historia familiar</w:t>
      </w:r>
      <w:r w:rsidRPr="008C087C">
        <w:rPr>
          <w:lang w:val="es-419" w:eastAsia="es-CO"/>
        </w:rPr>
        <w:t>. Este dato proporciona posibles factores de riesgo o causas ya predeterminadas que puedan evidenciar la existencia de problemas de salud.</w:t>
      </w:r>
    </w:p>
    <w:p w14:paraId="61D50B68" w14:textId="559A40F3" w:rsidR="00175099" w:rsidRPr="008C087C" w:rsidRDefault="008C087C" w:rsidP="00514158">
      <w:pPr>
        <w:pStyle w:val="ListParagraph"/>
        <w:numPr>
          <w:ilvl w:val="0"/>
          <w:numId w:val="62"/>
        </w:numPr>
        <w:rPr>
          <w:lang w:val="es-419" w:eastAsia="es-CO"/>
        </w:rPr>
      </w:pPr>
      <w:r w:rsidRPr="008C087C">
        <w:rPr>
          <w:b/>
          <w:bCs/>
          <w:lang w:val="es-419" w:eastAsia="es-CO"/>
        </w:rPr>
        <w:t>Expectativas frente a los resultados del tratamiento</w:t>
      </w:r>
      <w:r w:rsidRPr="008C087C">
        <w:rPr>
          <w:lang w:val="es-419" w:eastAsia="es-CO"/>
        </w:rPr>
        <w:t>. Aquí se cuestiona que espera el paciente que suceda en su proceso de tratamiento con el fin de conocer sus expectativas frente a la terapia y los resultados.</w:t>
      </w:r>
    </w:p>
    <w:p w14:paraId="4D41380D" w14:textId="72A65542" w:rsidR="008C087C" w:rsidRDefault="00CA0B4B" w:rsidP="00CA0B4B">
      <w:pPr>
        <w:rPr>
          <w:lang w:val="es-419" w:eastAsia="es-CO"/>
        </w:rPr>
      </w:pPr>
      <w:r w:rsidRPr="00CA0B4B">
        <w:rPr>
          <w:lang w:val="es-419" w:eastAsia="es-CO"/>
        </w:rPr>
        <w:t xml:space="preserve">Una vez se define lo anterior,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va a permitir la priorización de los pacientes según el riesgo clínico, lo que permite dar un manejo a la cantidad de pacientes cuando la demanda y las necesidades clínicas desbordan los recursos disponibles.</w:t>
      </w:r>
    </w:p>
    <w:p w14:paraId="7221A8B4" w14:textId="376F4CD5" w:rsidR="00CA0B4B" w:rsidRDefault="00CA0B4B" w:rsidP="00CA0B4B">
      <w:pPr>
        <w:rPr>
          <w:lang w:val="es-419" w:eastAsia="es-CO"/>
        </w:rPr>
      </w:pPr>
      <w:r w:rsidRPr="00CA0B4B">
        <w:rPr>
          <w:lang w:val="es-419" w:eastAsia="es-CO"/>
        </w:rPr>
        <w:t xml:space="preserve">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maneja unas escalas, 5 niveles de categorización, aplicando la máxima que dice que lo urgente no siempre es grave y lo grave no es siempre urgente y así se logra realizar una clasificación de pacientes de acuerdo a su grado de urgencia, de tal manera que los más urgentes serán atendidos primero y el resto serán evaluados en varias ocasiones hasta ser valorados por el área médica.</w:t>
      </w:r>
    </w:p>
    <w:p w14:paraId="43E35621" w14:textId="116C8DEB" w:rsidR="00CA0B4B" w:rsidRDefault="007F2869" w:rsidP="00CA0B4B">
      <w:pPr>
        <w:rPr>
          <w:b/>
          <w:bCs/>
          <w:lang w:val="es-419" w:eastAsia="es-CO"/>
        </w:rPr>
      </w:pPr>
      <w:r w:rsidRPr="007F2869">
        <w:rPr>
          <w:b/>
          <w:bCs/>
          <w:lang w:val="es-419" w:eastAsia="es-CO"/>
        </w:rPr>
        <w:lastRenderedPageBreak/>
        <w:t>Nota</w:t>
      </w:r>
      <w:r>
        <w:rPr>
          <w:lang w:val="es-419" w:eastAsia="es-CO"/>
        </w:rPr>
        <w:t>. Para profundizar más sobre esta temática, se sugiere revisar el video que explica sobre</w:t>
      </w:r>
      <w:r w:rsidRPr="007F2869">
        <w:rPr>
          <w:lang w:val="es-419" w:eastAsia="es-CO"/>
        </w:rPr>
        <w:t xml:space="preserve"> qué es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y por qué es importante en un servicio de salu</w:t>
      </w:r>
      <w:r>
        <w:rPr>
          <w:lang w:val="es-419" w:eastAsia="es-CO"/>
        </w:rPr>
        <w:t xml:space="preserve">d, hecho por la </w:t>
      </w:r>
      <w:r w:rsidRPr="007F2869">
        <w:rPr>
          <w:lang w:val="es-419" w:eastAsia="es-CO"/>
        </w:rPr>
        <w:t>Secretaria de salud de Zipaquirá</w:t>
      </w:r>
      <w:r>
        <w:rPr>
          <w:lang w:val="es-419" w:eastAsia="es-CO"/>
        </w:rPr>
        <w:t xml:space="preserve">. </w:t>
      </w:r>
      <w:hyperlink r:id="rId31" w:history="1">
        <w:r w:rsidRPr="007F2869">
          <w:rPr>
            <w:rStyle w:val="Hyperlink"/>
            <w:b/>
            <w:bCs/>
            <w:lang w:val="es-419" w:eastAsia="es-CO"/>
          </w:rPr>
          <w:t>Enlace video “</w:t>
        </w:r>
        <w:r w:rsidRPr="007F2869">
          <w:rPr>
            <w:rStyle w:val="Hyperlink"/>
            <w:b/>
            <w:bCs/>
            <w:spacing w:val="20"/>
            <w:lang w:val="es-419" w:eastAsia="es-CO"/>
          </w:rPr>
          <w:t>triage”</w:t>
        </w:r>
      </w:hyperlink>
    </w:p>
    <w:p w14:paraId="0C8D2426" w14:textId="49E4EBBB" w:rsidR="007F2869" w:rsidRPr="007F2869" w:rsidRDefault="007F2869" w:rsidP="00CA0B4B">
      <w:pPr>
        <w:rPr>
          <w:lang w:val="es-419" w:eastAsia="es-CO"/>
        </w:rPr>
      </w:pPr>
      <w:r w:rsidRPr="007F2869">
        <w:rPr>
          <w:lang w:val="es-419" w:eastAsia="es-CO"/>
        </w:rPr>
        <w:t>De igual forma</w:t>
      </w:r>
      <w:r>
        <w:rPr>
          <w:lang w:val="es-419" w:eastAsia="es-CO"/>
        </w:rPr>
        <w:t>, conozca la c</w:t>
      </w:r>
      <w:r w:rsidRPr="007F2869">
        <w:rPr>
          <w:lang w:val="es-419" w:eastAsia="es-CO"/>
        </w:rPr>
        <w:t xml:space="preserve">orrelación clínica del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con el diagnóstico clínico de ingreso y egreso realizado con los pacientes que acuden al servicio médico en urgencias de un hospital privado.</w:t>
      </w:r>
      <w:r>
        <w:rPr>
          <w:lang w:val="es-419" w:eastAsia="es-CO"/>
        </w:rPr>
        <w:t xml:space="preserve"> </w:t>
      </w:r>
      <w:hyperlink r:id="rId32" w:history="1">
        <w:r w:rsidRPr="007F2869">
          <w:rPr>
            <w:rStyle w:val="Hyperlink"/>
            <w:b/>
            <w:bCs/>
            <w:lang w:val="es-419" w:eastAsia="es-CO"/>
          </w:rPr>
          <w:t>Enlace estudio de caso</w:t>
        </w:r>
      </w:hyperlink>
    </w:p>
    <w:p w14:paraId="38C794F1" w14:textId="0C82EEBE" w:rsidR="008C087C" w:rsidRDefault="008C087C" w:rsidP="00175099">
      <w:pPr>
        <w:ind w:firstLine="0"/>
        <w:rPr>
          <w:lang w:val="es-419" w:eastAsia="es-CO"/>
        </w:rPr>
      </w:pPr>
    </w:p>
    <w:p w14:paraId="160D959D" w14:textId="483639F6" w:rsidR="00794EDF" w:rsidRDefault="00794EDF" w:rsidP="00794EDF">
      <w:pPr>
        <w:pStyle w:val="Heading2"/>
      </w:pPr>
      <w:bookmarkStart w:id="24" w:name="_Toc143032002"/>
      <w:r>
        <w:t>Fundamentos legales en primero auxilios</w:t>
      </w:r>
      <w:bookmarkEnd w:id="24"/>
    </w:p>
    <w:p w14:paraId="087074EB" w14:textId="77777777" w:rsidR="00794EDF" w:rsidRPr="00794EDF" w:rsidRDefault="00794EDF" w:rsidP="00794EDF">
      <w:pPr>
        <w:rPr>
          <w:lang w:val="es-419" w:eastAsia="es-CO"/>
        </w:rPr>
      </w:pPr>
      <w:r w:rsidRPr="00794EDF">
        <w:rPr>
          <w:lang w:val="es-419" w:eastAsia="es-CO"/>
        </w:rPr>
        <w:t>Cuando se presentan accidentes o eventos que involucran la salud y comprometen la vida y que requieren atención de manera inmediata, los primeros auxilios son el primer mecanismo de reacción en la atención sanitaria.</w:t>
      </w:r>
    </w:p>
    <w:p w14:paraId="4C8AD21F" w14:textId="77777777" w:rsidR="00794EDF" w:rsidRPr="00794EDF" w:rsidRDefault="00794EDF" w:rsidP="00794EDF">
      <w:pPr>
        <w:rPr>
          <w:lang w:val="es-419" w:eastAsia="es-CO"/>
        </w:rPr>
      </w:pPr>
      <w:r w:rsidRPr="00794EDF">
        <w:rPr>
          <w:lang w:val="es-419" w:eastAsia="es-CO"/>
        </w:rPr>
        <w:t>Por lo que se hace indispensable que las personas que intervengan en esta atención sean conscientes que el estado y la posterior evolución de aquellas lesiones que presenten los pacientes dependerá en gran medida de la calidad y de la pertinencia en la atención que reciban en esta primera fase (primeros auxilios).</w:t>
      </w:r>
    </w:p>
    <w:p w14:paraId="1CF935D2" w14:textId="3F075C22" w:rsidR="00794EDF" w:rsidRDefault="00794EDF" w:rsidP="00794EDF">
      <w:pPr>
        <w:rPr>
          <w:lang w:val="es-419" w:eastAsia="es-CO"/>
        </w:rPr>
      </w:pPr>
      <w:r w:rsidRPr="00794EDF">
        <w:rPr>
          <w:lang w:val="es-419" w:eastAsia="es-CO"/>
        </w:rPr>
        <w:t>Aunque existe una cantidad de bibliografía y material de consulta en cuanto a la fundamentación legal, este contenido está orientado a la ética y la responsabilidad mientras se atiende a los lesionados o los heridos.</w:t>
      </w:r>
    </w:p>
    <w:p w14:paraId="186660D1" w14:textId="3C98A294" w:rsidR="00794EDF" w:rsidRDefault="00794EDF" w:rsidP="00794EDF">
      <w:pPr>
        <w:rPr>
          <w:lang w:val="es-419" w:eastAsia="es-CO"/>
        </w:rPr>
      </w:pPr>
      <w:r w:rsidRPr="00794EDF">
        <w:rPr>
          <w:lang w:val="es-419" w:eastAsia="es-CO"/>
        </w:rPr>
        <w:t>De acuerdo a lo anterior, se hace necesario definir primeros auxilios para comprender el significado real y el alcance del mismo:</w:t>
      </w:r>
    </w:p>
    <w:p w14:paraId="46A1EE7E" w14:textId="1D12BF85" w:rsidR="00794EDF" w:rsidRDefault="00794EDF" w:rsidP="00794EDF">
      <w:pPr>
        <w:rPr>
          <w:lang w:val="es-419" w:eastAsia="es-CO"/>
        </w:rPr>
      </w:pPr>
      <w:r w:rsidRPr="00794EDF">
        <w:rPr>
          <w:b/>
          <w:bCs/>
          <w:lang w:val="es-419" w:eastAsia="es-CO"/>
        </w:rPr>
        <w:t>Primeros auxilios</w:t>
      </w:r>
      <w:r>
        <w:rPr>
          <w:lang w:val="es-419" w:eastAsia="es-CO"/>
        </w:rPr>
        <w:t xml:space="preserve">.  </w:t>
      </w:r>
      <w:r w:rsidRPr="00794EDF">
        <w:rPr>
          <w:lang w:val="es-419" w:eastAsia="es-CO"/>
        </w:rPr>
        <w:t xml:space="preserve">Son todas las medidas, acciones, protocolos y procedimientos que se ejecutan de manera inmediata o inicial a una persona que está enferma, </w:t>
      </w:r>
      <w:r w:rsidRPr="00794EDF">
        <w:rPr>
          <w:lang w:val="es-419" w:eastAsia="es-CO"/>
        </w:rPr>
        <w:lastRenderedPageBreak/>
        <w:t>lesionada o accidentada, hasta que pueda ser atendido por personal capacitado y especializado de manera definitiva, es por esto que la atención que se brinde en los momentos iniciales es tan crucial, pues determina la posibilidad de estabilizar al paciente y minimizar las lesiones posteriores.</w:t>
      </w:r>
    </w:p>
    <w:p w14:paraId="22B19495" w14:textId="77777777" w:rsidR="00794EDF" w:rsidRPr="00794EDF" w:rsidRDefault="00794EDF" w:rsidP="00794EDF">
      <w:pPr>
        <w:rPr>
          <w:lang w:val="es-419" w:eastAsia="es-CO"/>
        </w:rPr>
      </w:pPr>
      <w:r w:rsidRPr="00794EDF">
        <w:rPr>
          <w:lang w:val="es-419" w:eastAsia="es-CO"/>
        </w:rPr>
        <w:t>Las personas que intervienen en la primera atención y brindan los primeros auxilios, deben tener ciertas capacidades y habilidades orientadas a la toma de decisiones en situaciones de presión y riesgo; es importante tener presente las consecuencias de estos actos. Actuar sin la capacitación o sin el conocimiento apropiado puede llegar a tener consecuencias legales.</w:t>
      </w:r>
    </w:p>
    <w:p w14:paraId="734A259C" w14:textId="172D62FA" w:rsidR="00794EDF" w:rsidRDefault="00794EDF" w:rsidP="00794EDF">
      <w:pPr>
        <w:rPr>
          <w:lang w:val="es-419" w:eastAsia="es-CO"/>
        </w:rPr>
      </w:pPr>
      <w:r w:rsidRPr="00794EDF">
        <w:rPr>
          <w:lang w:val="es-419" w:eastAsia="es-CO"/>
        </w:rPr>
        <w:t>Es importante, actuar ante este tipo de situaciones con tranquilidad, calma y autocontrol, pues estas emergencias pueden generar que se pierda la serenidad y se alteren los nervios. La estabilidad emocional, es fundamental para lograr la toma de decisiones a pesar de lo difíciles que sean, consciente de las limitaciones propias y del entorno que se tengan en el momento.</w:t>
      </w:r>
    </w:p>
    <w:p w14:paraId="68D17341" w14:textId="77777777" w:rsidR="00794EDF" w:rsidRPr="00794EDF" w:rsidRDefault="00794EDF" w:rsidP="00794EDF">
      <w:pPr>
        <w:rPr>
          <w:lang w:val="es-419" w:eastAsia="es-CO"/>
        </w:rPr>
      </w:pPr>
      <w:r w:rsidRPr="00794EDF">
        <w:rPr>
          <w:lang w:val="es-419" w:eastAsia="es-CO"/>
        </w:rPr>
        <w:t>Otro aspecto importante, es mostrar firmeza y cortesía, para lograr la cooperación de los testigos y otras personas para conseguir mejores resultados para la víctima. Todo esto debe estar de la mano con los conocimientos en atención de primeros auxilios, técnicas, maniobras y rescates para que el desempeño en la emergencia sea el mejor en pro de preservar la vida de los involucrados.</w:t>
      </w:r>
    </w:p>
    <w:p w14:paraId="433AD861" w14:textId="0466E6B3" w:rsidR="00794EDF" w:rsidRDefault="00794EDF" w:rsidP="00794EDF">
      <w:pPr>
        <w:rPr>
          <w:lang w:val="es-419" w:eastAsia="es-CO"/>
        </w:rPr>
      </w:pPr>
      <w:r w:rsidRPr="00794EDF">
        <w:rPr>
          <w:lang w:val="es-419" w:eastAsia="es-CO"/>
        </w:rPr>
        <w:t>Una vez dicho lo anterior, cada intervención es vital, pues pone en juego la vida de los intervinientes y por lo tanto recaen algunos aspectos legales consagrados en la Constitución política de Colombia de 1991, como el derecho fundamental a la vida.</w:t>
      </w:r>
    </w:p>
    <w:p w14:paraId="7AAD12B4" w14:textId="3753EA2B" w:rsidR="00794EDF" w:rsidRDefault="00794EDF" w:rsidP="00794EDF">
      <w:pPr>
        <w:rPr>
          <w:lang w:val="es-419" w:eastAsia="es-CO"/>
        </w:rPr>
      </w:pPr>
      <w:r w:rsidRPr="00794EDF">
        <w:rPr>
          <w:lang w:val="es-419" w:eastAsia="es-CO"/>
        </w:rPr>
        <w:lastRenderedPageBreak/>
        <w:t>También, la omisión puede ser castigada de acuerdo al Código Penal Colombiano (2000)., pues en su artículo 152, pág 157 habla de la omisión de medidas de socorro y asistencia humanitaria, el cual textualmente dice:</w:t>
      </w:r>
      <w:r>
        <w:rPr>
          <w:lang w:val="es-419" w:eastAsia="es-CO"/>
        </w:rPr>
        <w:t xml:space="preserve"> “</w:t>
      </w:r>
      <w:r w:rsidRPr="00794EDF">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p>
    <w:p w14:paraId="6B1677D6" w14:textId="65EEFE89" w:rsidR="00794EDF" w:rsidRDefault="00794EDF" w:rsidP="00794EDF">
      <w:pPr>
        <w:rPr>
          <w:lang w:val="es-419" w:eastAsia="es-CO"/>
        </w:rPr>
      </w:pPr>
      <w:r w:rsidRPr="00794EDF">
        <w:rPr>
          <w:lang w:val="es-419" w:eastAsia="es-CO"/>
        </w:rPr>
        <w:t>En la Constitución Política de Colombia se consagra en el artículo 49, pág 8 lo siguiente:</w:t>
      </w:r>
      <w:r>
        <w:rPr>
          <w:lang w:val="es-419" w:eastAsia="es-CO"/>
        </w:rPr>
        <w:t xml:space="preserve"> “</w:t>
      </w:r>
      <w:r w:rsidRPr="00794EDF">
        <w:rPr>
          <w:lang w:val="es-419" w:eastAsia="es-CO"/>
        </w:rPr>
        <w:t>…la atención de la salud y el saneamiento ambiental son servicios públicos a cargo del estado. Se garantiza a todas las personas el acceso a los servicios de promoción, protección y recuperación de la salud…</w:t>
      </w:r>
      <w:r>
        <w:rPr>
          <w:lang w:val="es-419" w:eastAsia="es-CO"/>
        </w:rPr>
        <w:t>”</w:t>
      </w:r>
    </w:p>
    <w:p w14:paraId="1CA7BDA4" w14:textId="28D3A36E" w:rsidR="00794EDF" w:rsidRDefault="00794EDF" w:rsidP="00794EDF">
      <w:pPr>
        <w:rPr>
          <w:lang w:val="es-419" w:eastAsia="es-CO"/>
        </w:rPr>
      </w:pPr>
      <w:r w:rsidRPr="00794EDF">
        <w:rPr>
          <w:lang w:val="es-419" w:eastAsia="es-CO"/>
        </w:rPr>
        <w:t>Esto orientado a la atención de las personas en las instituciones de salud, para el caso que compete, de heridos o lesionados en accidentes asociados a operaciones de transporte y equipos, o en accidentes de tránsito. Sumado a lo anterior, la persona que presta los primeros auxilios tiene la responsabilidad fundamental de responder por sus actos propios en lo legal y en la ética como se verá a continuación, de acuerdo a los siguientes preceptos:</w:t>
      </w:r>
    </w:p>
    <w:p w14:paraId="5A3171F9" w14:textId="08263380" w:rsidR="00794EDF" w:rsidRPr="00794EDF" w:rsidRDefault="00794EDF" w:rsidP="00514158">
      <w:pPr>
        <w:pStyle w:val="ListParagraph"/>
        <w:numPr>
          <w:ilvl w:val="0"/>
          <w:numId w:val="63"/>
        </w:numPr>
        <w:rPr>
          <w:lang w:val="es-419" w:eastAsia="es-CO"/>
        </w:rPr>
      </w:pPr>
      <w:r w:rsidRPr="00794EDF">
        <w:rPr>
          <w:b/>
          <w:bCs/>
          <w:lang w:val="es-419" w:eastAsia="es-CO"/>
        </w:rPr>
        <w:t>Conocimientos básicos.</w:t>
      </w:r>
      <w:r w:rsidRPr="00794EDF">
        <w:rPr>
          <w:lang w:val="es-419" w:eastAsia="es-CO"/>
        </w:rPr>
        <w:t xml:space="preserve"> La persona que intervenga en este tipo de situaciones debe tener los conocimientos básicos apropiados para lograr atender de manera adecuada a las víctimas.</w:t>
      </w:r>
    </w:p>
    <w:p w14:paraId="3C927D0F" w14:textId="5FCC86EC" w:rsidR="00794EDF" w:rsidRPr="00794EDF" w:rsidRDefault="00794EDF" w:rsidP="00514158">
      <w:pPr>
        <w:pStyle w:val="ListParagraph"/>
        <w:numPr>
          <w:ilvl w:val="0"/>
          <w:numId w:val="63"/>
        </w:numPr>
        <w:rPr>
          <w:lang w:val="es-419" w:eastAsia="es-CO"/>
        </w:rPr>
      </w:pPr>
      <w:r w:rsidRPr="00794EDF">
        <w:rPr>
          <w:b/>
          <w:bCs/>
          <w:lang w:val="es-419" w:eastAsia="es-CO"/>
        </w:rPr>
        <w:t>Prohibiciones.</w:t>
      </w:r>
      <w:r w:rsidRPr="00794EDF">
        <w:rPr>
          <w:lang w:val="es-419" w:eastAsia="es-CO"/>
        </w:rPr>
        <w:t xml:space="preserve"> La persona que brinde los primeros auxilios, no debe estar bajo efectos del alcohol o de ningún otro tipo de sustancias alucinógenas.</w:t>
      </w:r>
    </w:p>
    <w:p w14:paraId="4460FEAD" w14:textId="09EB76C4" w:rsidR="00794EDF" w:rsidRPr="00794EDF" w:rsidRDefault="00794EDF" w:rsidP="00514158">
      <w:pPr>
        <w:pStyle w:val="ListParagraph"/>
        <w:numPr>
          <w:ilvl w:val="0"/>
          <w:numId w:val="63"/>
        </w:numPr>
        <w:rPr>
          <w:lang w:val="es-419" w:eastAsia="es-CO"/>
        </w:rPr>
      </w:pPr>
      <w:r w:rsidRPr="00794EDF">
        <w:rPr>
          <w:b/>
          <w:bCs/>
          <w:lang w:val="es-419" w:eastAsia="es-CO"/>
        </w:rPr>
        <w:t>Disponibilidad.</w:t>
      </w:r>
      <w:r w:rsidRPr="00794EDF">
        <w:rPr>
          <w:lang w:val="es-419" w:eastAsia="es-CO"/>
        </w:rPr>
        <w:t xml:space="preserve"> Cuando llegan los cuerpos especializados en atención de emergencias, la persona que brindó los primeros auxilios debe estar a </w:t>
      </w:r>
      <w:r w:rsidRPr="00794EDF">
        <w:rPr>
          <w:lang w:val="es-419" w:eastAsia="es-CO"/>
        </w:rPr>
        <w:lastRenderedPageBreak/>
        <w:t>disposición para responder preguntas acerca de los síntomas, mecanismos y protocolos ocurridos durante la atención inicial.</w:t>
      </w:r>
    </w:p>
    <w:p w14:paraId="29380583" w14:textId="3AC72BE6" w:rsidR="00794EDF" w:rsidRPr="00794EDF" w:rsidRDefault="00794EDF" w:rsidP="00514158">
      <w:pPr>
        <w:pStyle w:val="ListParagraph"/>
        <w:numPr>
          <w:ilvl w:val="0"/>
          <w:numId w:val="63"/>
        </w:numPr>
        <w:rPr>
          <w:lang w:val="es-419" w:eastAsia="es-CO"/>
        </w:rPr>
      </w:pPr>
      <w:r w:rsidRPr="00794EDF">
        <w:rPr>
          <w:b/>
          <w:bCs/>
          <w:lang w:val="es-419" w:eastAsia="es-CO"/>
        </w:rPr>
        <w:t>Control.</w:t>
      </w:r>
      <w:r w:rsidRPr="00794EDF">
        <w:rPr>
          <w:lang w:val="es-419" w:eastAsia="es-CO"/>
        </w:rPr>
        <w:t xml:space="preserve"> La persona que atiende de manera inicial siempre debe primero preservar su salud e integridad y la de la zona en donde se atiende al paciente, también debe permanecer atento en todo momento a la víctima y ofrecer tranquilidad e información a los familiares en lo posible.</w:t>
      </w:r>
    </w:p>
    <w:p w14:paraId="05EBF7BE" w14:textId="6EED5FF5" w:rsidR="00794EDF" w:rsidRPr="00794EDF" w:rsidRDefault="00794EDF" w:rsidP="00514158">
      <w:pPr>
        <w:pStyle w:val="ListParagraph"/>
        <w:numPr>
          <w:ilvl w:val="0"/>
          <w:numId w:val="63"/>
        </w:numPr>
        <w:rPr>
          <w:lang w:val="es-419" w:eastAsia="es-CO"/>
        </w:rPr>
      </w:pPr>
      <w:r w:rsidRPr="00794EDF">
        <w:rPr>
          <w:b/>
          <w:bCs/>
          <w:lang w:val="es-419" w:eastAsia="es-CO"/>
        </w:rPr>
        <w:t>Responsabilidad social.</w:t>
      </w:r>
      <w:r w:rsidRPr="00794EDF">
        <w:rPr>
          <w:lang w:val="es-419" w:eastAsia="es-CO"/>
        </w:rPr>
        <w:t xml:space="preserve"> No puede existir discriminación por la razón que fuere, para la atención a una víctima.</w:t>
      </w:r>
    </w:p>
    <w:p w14:paraId="623EA195" w14:textId="5903C307" w:rsidR="00794EDF" w:rsidRDefault="00E001A2" w:rsidP="00794EDF">
      <w:pPr>
        <w:rPr>
          <w:lang w:val="es-419" w:eastAsia="es-CO"/>
        </w:rPr>
      </w:pPr>
      <w:r w:rsidRPr="00E001A2">
        <w:rPr>
          <w:lang w:val="es-419" w:eastAsia="es-CO"/>
        </w:rPr>
        <w:t>En el siguiente video de manera general, se presenta un listado de la normatividad más importante, relacionada con la atención a primeros auxilios y su soporte jurídico:</w:t>
      </w:r>
    </w:p>
    <w:p w14:paraId="682A9BA2" w14:textId="01299E25" w:rsidR="00794EDF" w:rsidRDefault="00E001A2" w:rsidP="00E001A2">
      <w:pPr>
        <w:pStyle w:val="Video"/>
        <w:rPr>
          <w:lang w:val="es-419" w:eastAsia="es-CO"/>
        </w:rPr>
      </w:pPr>
      <w:r w:rsidRPr="00E001A2">
        <w:rPr>
          <w:lang w:val="es-419" w:eastAsia="es-CO"/>
        </w:rPr>
        <w:t>Marco normativo para atención de eventos primeros auxilios</w:t>
      </w:r>
    </w:p>
    <w:p w14:paraId="2B3C3BFA" w14:textId="0DC9F0A7" w:rsidR="00E001A2" w:rsidRDefault="00E001A2" w:rsidP="00405714">
      <w:pPr>
        <w:ind w:firstLine="0"/>
        <w:jc w:val="center"/>
        <w:rPr>
          <w:lang w:val="es-419" w:eastAsia="es-CO"/>
        </w:rPr>
      </w:pPr>
      <w:r w:rsidRPr="00E001A2">
        <w:rPr>
          <w:noProof/>
          <w:lang w:val="es-419" w:eastAsia="es-CO"/>
        </w:rPr>
        <w:drawing>
          <wp:inline distT="0" distB="0" distL="0" distR="0" wp14:anchorId="1721EC52" wp14:editId="26DC55C1">
            <wp:extent cx="5771626" cy="3246395"/>
            <wp:effectExtent l="0" t="0" r="0" b="508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3"/>
                    <a:stretch>
                      <a:fillRect/>
                    </a:stretch>
                  </pic:blipFill>
                  <pic:spPr>
                    <a:xfrm>
                      <a:off x="0" y="0"/>
                      <a:ext cx="5780559" cy="3251419"/>
                    </a:xfrm>
                    <a:prstGeom prst="rect">
                      <a:avLst/>
                    </a:prstGeom>
                  </pic:spPr>
                </pic:pic>
              </a:graphicData>
            </a:graphic>
          </wp:inline>
        </w:drawing>
      </w:r>
    </w:p>
    <w:p w14:paraId="22F06465" w14:textId="01D6C932" w:rsidR="00E001A2" w:rsidRPr="00A57A9E" w:rsidRDefault="00DF2C74" w:rsidP="00E001A2">
      <w:pPr>
        <w:ind w:firstLine="0"/>
        <w:jc w:val="center"/>
        <w:rPr>
          <w:b/>
          <w:bCs/>
          <w:i/>
          <w:iCs/>
        </w:rPr>
      </w:pPr>
      <w:hyperlink r:id="rId34" w:history="1">
        <w:r w:rsidR="00E001A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E001A2" w:rsidRPr="00A57A9E" w14:paraId="1F774C64" w14:textId="77777777" w:rsidTr="00486EDD">
        <w:tc>
          <w:tcPr>
            <w:tcW w:w="9962" w:type="dxa"/>
          </w:tcPr>
          <w:p w14:paraId="7B484B22" w14:textId="0E894E0A" w:rsidR="00E001A2" w:rsidRPr="004E3F5A" w:rsidRDefault="00E001A2" w:rsidP="00E001A2">
            <w:pPr>
              <w:pStyle w:val="Video"/>
              <w:numPr>
                <w:ilvl w:val="0"/>
                <w:numId w:val="0"/>
              </w:numPr>
              <w:ind w:left="1134" w:hanging="1134"/>
              <w:rPr>
                <w:lang w:val="es-419" w:eastAsia="es-CO"/>
              </w:rPr>
            </w:pPr>
            <w:r w:rsidRPr="00E001A2">
              <w:rPr>
                <w:b/>
              </w:rPr>
              <w:lastRenderedPageBreak/>
              <w:t xml:space="preserve">Síntesis de video: </w:t>
            </w:r>
            <w:r w:rsidRPr="00E001A2">
              <w:rPr>
                <w:b/>
                <w:bCs/>
                <w:lang w:val="es-419" w:eastAsia="es-CO"/>
              </w:rPr>
              <w:t>Marco normativo para atención de eventos primeros auxilios</w:t>
            </w:r>
          </w:p>
        </w:tc>
      </w:tr>
      <w:tr w:rsidR="00E001A2" w:rsidRPr="00A57A9E" w14:paraId="10283F67" w14:textId="77777777" w:rsidTr="00486EDD">
        <w:tc>
          <w:tcPr>
            <w:tcW w:w="9962" w:type="dxa"/>
          </w:tcPr>
          <w:p w14:paraId="5ECE14E2" w14:textId="77777777" w:rsidR="00E001A2" w:rsidRDefault="00E001A2" w:rsidP="00486EDD">
            <w:r>
              <w:t xml:space="preserve"> </w:t>
            </w:r>
            <w:r w:rsidR="00A50A71">
              <w:t>En este video se presenta la normatividad vigente en Colombia.</w:t>
            </w:r>
          </w:p>
          <w:p w14:paraId="69E70309" w14:textId="77777777" w:rsidR="00A50A71" w:rsidRDefault="00A50A71" w:rsidP="00486EDD">
            <w:r w:rsidRPr="00C54238">
              <w:rPr>
                <w:b/>
                <w:bCs/>
              </w:rPr>
              <w:t>Ley 769 de 2002</w:t>
            </w:r>
            <w:r>
              <w:t xml:space="preserve">, modificada por la Ley 1383 de 2010, el Decreto 2016 de 2019. Código Nacional de Tránsito Terrestre, que define el accidente de tránsito como un evento, generalmente involuntario, causado por un vehículo en movimiento que causa daños a terceros y afecta la normal circulación vehicular.  </w:t>
            </w:r>
          </w:p>
          <w:p w14:paraId="09F300E2" w14:textId="77777777" w:rsidR="00A50A71" w:rsidRDefault="00A50A71" w:rsidP="00486EDD">
            <w:r w:rsidRPr="00C54238">
              <w:rPr>
                <w:b/>
                <w:bCs/>
              </w:rPr>
              <w:t>Decreto Ley 663 de 1993</w:t>
            </w:r>
            <w:r>
              <w:t>, Estatuto orgánico del sistema financiero – SOAT.</w:t>
            </w:r>
          </w:p>
          <w:p w14:paraId="3957916E" w14:textId="59136D65" w:rsidR="00A50A71" w:rsidRDefault="00A50A71" w:rsidP="00486EDD">
            <w:r w:rsidRPr="00C54238">
              <w:rPr>
                <w:b/>
                <w:bCs/>
              </w:rPr>
              <w:t>Decreto 3990 de 2007</w:t>
            </w:r>
            <w:r>
              <w:t>, Subcuenta del seguro de riesgos catastróficos y accidentes de tránsito del Fondo de solidaridad y garantía – Fosyga.</w:t>
            </w:r>
            <w:r w:rsidR="00E7014D">
              <w:t xml:space="preserve"> Define cobertura, servicios e indemnizaciones.</w:t>
            </w:r>
          </w:p>
          <w:p w14:paraId="5E6FE9F3" w14:textId="0E73481F" w:rsidR="00E7014D" w:rsidRDefault="00E7014D" w:rsidP="00E7014D">
            <w:r w:rsidRPr="00C54238">
              <w:rPr>
                <w:b/>
                <w:bCs/>
              </w:rPr>
              <w:t>Ley 1438 de 2011</w:t>
            </w:r>
            <w:r>
              <w:t>, Sistema General de Seguridad Social en Salud – Recursos del Seguro Obligatorio de Accidentes de Tránsito (SOAT). Establece directrices frente a los recursos del SOAT y las medidas de pago.</w:t>
            </w:r>
          </w:p>
          <w:p w14:paraId="77A284A1" w14:textId="23CA103F" w:rsidR="00E7014D" w:rsidRDefault="00E7014D" w:rsidP="00E7014D">
            <w:r w:rsidRPr="00C54238">
              <w:rPr>
                <w:b/>
                <w:bCs/>
              </w:rPr>
              <w:t>Ley 1702 de 2013</w:t>
            </w:r>
            <w:r>
              <w:t>, por la cual se crea la Agencia Nacional de Seguridad Vial (ANSV), la cual actúa como la máxima autoridad para la aplicación de las políticas.</w:t>
            </w:r>
          </w:p>
          <w:p w14:paraId="19DE04A0" w14:textId="1D1DBC6E" w:rsidR="00E7014D" w:rsidRDefault="00E7014D" w:rsidP="00E7014D">
            <w:r w:rsidRPr="00C54238">
              <w:rPr>
                <w:b/>
                <w:bCs/>
              </w:rPr>
              <w:t>Decreto 056 de 2015</w:t>
            </w:r>
            <w:r>
              <w:t xml:space="preserve">, </w:t>
            </w:r>
            <w:r w:rsidR="00A31356">
              <w:t>por el cual se establecen las reglas para el funcionamiento de la Subcuenta del Seguro de Riesgos Catastróficos y Accidentes de tránsito (ECAT)</w:t>
            </w:r>
            <w:r w:rsidR="00797A21">
              <w:t xml:space="preserve"> y procedimientos para pagos.</w:t>
            </w:r>
          </w:p>
          <w:p w14:paraId="18D28A20" w14:textId="295E9253" w:rsidR="00797A21" w:rsidRDefault="00797A21" w:rsidP="00E7014D">
            <w:r w:rsidRPr="00C54238">
              <w:rPr>
                <w:b/>
                <w:bCs/>
              </w:rPr>
              <w:t>Resolución 3823 de 2016</w:t>
            </w:r>
            <w:r>
              <w:t xml:space="preserve">, modificada por la Resolución 311 de 2020, por la cual se establece el reporte de información de la atención a víctimas y auditorías. </w:t>
            </w:r>
          </w:p>
          <w:p w14:paraId="2C204D8D" w14:textId="6C00B318" w:rsidR="00C54238" w:rsidRDefault="00C54238" w:rsidP="00E7014D">
            <w:r w:rsidRPr="00C54238">
              <w:rPr>
                <w:b/>
                <w:bCs/>
              </w:rPr>
              <w:lastRenderedPageBreak/>
              <w:t>Resolución 926 de 2017</w:t>
            </w:r>
            <w:r>
              <w:t>, por la cual se reglamente el desarrollo y operación del sistema de emergencias médicas.</w:t>
            </w:r>
          </w:p>
          <w:p w14:paraId="3EBA67AD" w14:textId="57937768" w:rsidR="00A50A71" w:rsidRPr="00A57A9E" w:rsidRDefault="00C54238" w:rsidP="00C54238">
            <w:r>
              <w:t xml:space="preserve">La normatividad en Colombia establece que el derecho a la salud y a la vida prima sobre otros derechos. </w:t>
            </w:r>
          </w:p>
        </w:tc>
      </w:tr>
    </w:tbl>
    <w:p w14:paraId="3CCFC506" w14:textId="69623200" w:rsidR="00CC6B4E" w:rsidRDefault="00CC6B4E" w:rsidP="00794EDF">
      <w:pPr>
        <w:rPr>
          <w:lang w:val="es-419" w:eastAsia="es-CO"/>
        </w:rPr>
      </w:pPr>
      <w:r w:rsidRPr="00CC6B4E">
        <w:rPr>
          <w:lang w:val="es-419" w:eastAsia="es-CO"/>
        </w:rPr>
        <w:lastRenderedPageBreak/>
        <w:t>Para profundizar en el tema revise los siguientes documentos como parte de su aprendizaje autónomo.</w:t>
      </w:r>
    </w:p>
    <w:p w14:paraId="772526C1" w14:textId="369C01F5" w:rsidR="00CC6B4E" w:rsidRPr="000E01E9" w:rsidRDefault="00DF2C74" w:rsidP="00514158">
      <w:pPr>
        <w:pStyle w:val="ListParagraph"/>
        <w:numPr>
          <w:ilvl w:val="0"/>
          <w:numId w:val="64"/>
        </w:numPr>
        <w:rPr>
          <w:b/>
          <w:bCs/>
          <w:lang w:val="es-419" w:eastAsia="es-CO"/>
        </w:rPr>
      </w:pPr>
      <w:hyperlink r:id="rId35" w:history="1">
        <w:r w:rsidR="00CC6B4E" w:rsidRPr="000E01E9">
          <w:rPr>
            <w:rStyle w:val="Hyperlink"/>
            <w:b/>
            <w:bCs/>
            <w:lang w:val="es-419" w:eastAsia="es-CO"/>
          </w:rPr>
          <w:t>Enlace Ley 769 Código Nacional de Tránsito Terrestre</w:t>
        </w:r>
      </w:hyperlink>
    </w:p>
    <w:p w14:paraId="5F780778" w14:textId="7D601BC4" w:rsidR="00CC6B4E" w:rsidRPr="000E01E9" w:rsidRDefault="00DF2C74" w:rsidP="00514158">
      <w:pPr>
        <w:pStyle w:val="ListParagraph"/>
        <w:numPr>
          <w:ilvl w:val="0"/>
          <w:numId w:val="64"/>
        </w:numPr>
        <w:rPr>
          <w:b/>
          <w:bCs/>
          <w:lang w:val="es-419" w:eastAsia="es-CO"/>
        </w:rPr>
      </w:pPr>
      <w:hyperlink r:id="rId36" w:history="1">
        <w:r w:rsidR="00CC6B4E" w:rsidRPr="000E01E9">
          <w:rPr>
            <w:rStyle w:val="Hyperlink"/>
            <w:b/>
            <w:bCs/>
            <w:lang w:val="es-419" w:eastAsia="es-CO"/>
          </w:rPr>
          <w:t>Enlace Decreto 663 de 1993</w:t>
        </w:r>
      </w:hyperlink>
    </w:p>
    <w:p w14:paraId="2C706716" w14:textId="7CADD973" w:rsidR="00CC6B4E" w:rsidRPr="000E01E9" w:rsidRDefault="00DF2C74" w:rsidP="00514158">
      <w:pPr>
        <w:pStyle w:val="ListParagraph"/>
        <w:numPr>
          <w:ilvl w:val="0"/>
          <w:numId w:val="64"/>
        </w:numPr>
        <w:rPr>
          <w:b/>
          <w:bCs/>
          <w:lang w:val="es-419" w:eastAsia="es-CO"/>
        </w:rPr>
      </w:pPr>
      <w:hyperlink r:id="rId37" w:history="1">
        <w:r w:rsidR="00CC6B4E" w:rsidRPr="000E01E9">
          <w:rPr>
            <w:rStyle w:val="Hyperlink"/>
            <w:b/>
            <w:bCs/>
            <w:lang w:val="es-419" w:eastAsia="es-CO"/>
          </w:rPr>
          <w:t>Enlace Ley 1438 de 2011</w:t>
        </w:r>
      </w:hyperlink>
    </w:p>
    <w:p w14:paraId="5C48AB55" w14:textId="18483E88" w:rsidR="00CC6B4E" w:rsidRPr="000E01E9" w:rsidRDefault="00DF2C74" w:rsidP="00514158">
      <w:pPr>
        <w:pStyle w:val="ListParagraph"/>
        <w:numPr>
          <w:ilvl w:val="0"/>
          <w:numId w:val="64"/>
        </w:numPr>
        <w:rPr>
          <w:b/>
          <w:bCs/>
          <w:lang w:val="es-419" w:eastAsia="es-CO"/>
        </w:rPr>
      </w:pPr>
      <w:hyperlink r:id="rId38" w:history="1">
        <w:r w:rsidR="00CC6B4E" w:rsidRPr="000E01E9">
          <w:rPr>
            <w:rStyle w:val="Hyperlink"/>
            <w:b/>
            <w:bCs/>
            <w:lang w:val="es-419" w:eastAsia="es-CO"/>
          </w:rPr>
          <w:t>Enlace Decreto 056 de 2015</w:t>
        </w:r>
      </w:hyperlink>
    </w:p>
    <w:p w14:paraId="183BF26E" w14:textId="4F5366AB" w:rsidR="00CC6B4E" w:rsidRPr="000E01E9" w:rsidRDefault="00DF2C74" w:rsidP="00514158">
      <w:pPr>
        <w:pStyle w:val="ListParagraph"/>
        <w:numPr>
          <w:ilvl w:val="0"/>
          <w:numId w:val="64"/>
        </w:numPr>
        <w:rPr>
          <w:b/>
          <w:bCs/>
          <w:lang w:val="es-419" w:eastAsia="es-CO"/>
        </w:rPr>
      </w:pPr>
      <w:hyperlink r:id="rId39" w:history="1">
        <w:r w:rsidR="00CC6B4E" w:rsidRPr="000E01E9">
          <w:rPr>
            <w:rStyle w:val="Hyperlink"/>
            <w:b/>
            <w:bCs/>
            <w:lang w:val="es-419" w:eastAsia="es-CO"/>
          </w:rPr>
          <w:t>Enlace Resolución 926 de 2017</w:t>
        </w:r>
      </w:hyperlink>
    </w:p>
    <w:p w14:paraId="3B5A4634" w14:textId="76D3C8EB" w:rsidR="00CC6B4E" w:rsidRPr="000E01E9" w:rsidRDefault="00DF2C74" w:rsidP="00514158">
      <w:pPr>
        <w:pStyle w:val="ListParagraph"/>
        <w:numPr>
          <w:ilvl w:val="0"/>
          <w:numId w:val="64"/>
        </w:numPr>
        <w:rPr>
          <w:b/>
          <w:bCs/>
          <w:lang w:val="es-419" w:eastAsia="es-CO"/>
        </w:rPr>
      </w:pPr>
      <w:hyperlink r:id="rId40" w:history="1">
        <w:r w:rsidR="00CC6B4E" w:rsidRPr="000E01E9">
          <w:rPr>
            <w:rStyle w:val="Hyperlink"/>
            <w:b/>
            <w:bCs/>
            <w:lang w:val="es-419" w:eastAsia="es-CO"/>
          </w:rPr>
          <w:t>Enlace Decreto 2106 de 2019</w:t>
        </w:r>
      </w:hyperlink>
    </w:p>
    <w:p w14:paraId="68A08DE0" w14:textId="7A4CEF28" w:rsidR="00CC6B4E" w:rsidRPr="000E01E9" w:rsidRDefault="00DF2C74" w:rsidP="00514158">
      <w:pPr>
        <w:pStyle w:val="ListParagraph"/>
        <w:numPr>
          <w:ilvl w:val="0"/>
          <w:numId w:val="64"/>
        </w:numPr>
        <w:rPr>
          <w:b/>
          <w:bCs/>
          <w:lang w:val="es-419" w:eastAsia="es-CO"/>
        </w:rPr>
      </w:pPr>
      <w:hyperlink r:id="rId41" w:history="1">
        <w:r w:rsidR="00CC6B4E" w:rsidRPr="000E01E9">
          <w:rPr>
            <w:rStyle w:val="Hyperlink"/>
            <w:b/>
            <w:bCs/>
            <w:lang w:val="es-419" w:eastAsia="es-CO"/>
          </w:rPr>
          <w:t>Enlace Decreto 3990 de 2007</w:t>
        </w:r>
      </w:hyperlink>
    </w:p>
    <w:p w14:paraId="1ACFA402" w14:textId="69726FAA" w:rsidR="00CC6B4E" w:rsidRPr="000E01E9" w:rsidRDefault="00DF2C74" w:rsidP="00514158">
      <w:pPr>
        <w:pStyle w:val="ListParagraph"/>
        <w:numPr>
          <w:ilvl w:val="0"/>
          <w:numId w:val="64"/>
        </w:numPr>
        <w:rPr>
          <w:b/>
          <w:bCs/>
          <w:lang w:val="es-419" w:eastAsia="es-CO"/>
        </w:rPr>
      </w:pPr>
      <w:hyperlink r:id="rId42" w:history="1">
        <w:r w:rsidR="00CC6B4E" w:rsidRPr="000E01E9">
          <w:rPr>
            <w:rStyle w:val="Hyperlink"/>
            <w:b/>
            <w:bCs/>
            <w:lang w:val="es-419" w:eastAsia="es-CO"/>
          </w:rPr>
          <w:t>Enlace Ley 1702 de 2013</w:t>
        </w:r>
      </w:hyperlink>
    </w:p>
    <w:p w14:paraId="40B3B5EB" w14:textId="686154A3" w:rsidR="00CC6B4E" w:rsidRPr="000E01E9" w:rsidRDefault="00DF2C74" w:rsidP="00514158">
      <w:pPr>
        <w:pStyle w:val="ListParagraph"/>
        <w:numPr>
          <w:ilvl w:val="0"/>
          <w:numId w:val="64"/>
        </w:numPr>
        <w:rPr>
          <w:b/>
          <w:bCs/>
          <w:lang w:val="es-419" w:eastAsia="es-CO"/>
        </w:rPr>
      </w:pPr>
      <w:hyperlink r:id="rId43" w:history="1">
        <w:r w:rsidR="00CC6B4E" w:rsidRPr="000E01E9">
          <w:rPr>
            <w:rStyle w:val="Hyperlink"/>
            <w:b/>
            <w:bCs/>
            <w:lang w:val="es-419" w:eastAsia="es-CO"/>
          </w:rPr>
          <w:t>Enlace Resolución 3823 de 2016</w:t>
        </w:r>
      </w:hyperlink>
    </w:p>
    <w:p w14:paraId="11D75A81" w14:textId="77777777" w:rsidR="007E267C" w:rsidRPr="007E267C" w:rsidRDefault="007E267C" w:rsidP="007E267C">
      <w:pPr>
        <w:rPr>
          <w:lang w:val="es-419" w:eastAsia="es-CO"/>
        </w:rPr>
      </w:pPr>
      <w:r w:rsidRPr="007E267C">
        <w:rPr>
          <w:lang w:val="es-419" w:eastAsia="es-CO"/>
        </w:rPr>
        <w:t>Cuando suceden eventos o accidentes en los que se requiera la intervención de personal que suministre los primeros auxilios, estos primeros cuidados son muy importantes, ya que la vida y muchas de las lesiones causadas en estos hechos pueden complicarse o generar la muerte de las personas afectadas, es por esto que se debe ser muy cuidadoso, ya que la ley ampara las víctimas y su derecho a la reparación.</w:t>
      </w:r>
    </w:p>
    <w:p w14:paraId="591D41E0" w14:textId="51B4904D" w:rsidR="007E267C" w:rsidRDefault="007E267C" w:rsidP="007E267C">
      <w:pPr>
        <w:rPr>
          <w:lang w:val="es-419" w:eastAsia="es-CO"/>
        </w:rPr>
      </w:pPr>
      <w:r w:rsidRPr="007E267C">
        <w:rPr>
          <w:lang w:val="es-419" w:eastAsia="es-CO"/>
        </w:rPr>
        <w:t xml:space="preserve">Cuando se implementa y entra en vigencia el Código de Procedimiento Penal a través de la Ley 906 de 2004, este da un avance en la manera en que las víctimas </w:t>
      </w:r>
      <w:r w:rsidRPr="007E267C">
        <w:rPr>
          <w:lang w:val="es-419" w:eastAsia="es-CO"/>
        </w:rPr>
        <w:lastRenderedPageBreak/>
        <w:t>interactúan en los procesos, ya que es considerada un interviniente dentro de los procesos penales y por lo tanto se le dota de las mismas garantías y elementos que a los otros intervinientes en el proceso, como lo son los abogados de la defensa, la Fiscalía, o los causantes del daño, esto es relevante sobre todo cuando se vea afectada su integridad personal y la de su familiar.</w:t>
      </w:r>
    </w:p>
    <w:p w14:paraId="0713AA12" w14:textId="77777777" w:rsidR="007E267C" w:rsidRPr="007E267C" w:rsidRDefault="007E267C" w:rsidP="007E267C">
      <w:pPr>
        <w:rPr>
          <w:lang w:val="es-419" w:eastAsia="es-CO"/>
        </w:rPr>
      </w:pPr>
      <w:r w:rsidRPr="007E267C">
        <w:rPr>
          <w:lang w:val="es-419" w:eastAsia="es-CO"/>
        </w:rPr>
        <w:t>Pero a pesar que el Estado Colombiano había legislado ya sobre la protección de las víctimas, a través de la Ley 600 de 2000, que fue el anterior Código de Procedimiento Penal, este último les daba a estas personas una pequeña participación en el proceso para lograr legalmente algún reconocimiento o reparación a sus perjuicios, es de aclarar que había mucha reglamentación, pero no se podría aplicar.</w:t>
      </w:r>
    </w:p>
    <w:p w14:paraId="1710BB02" w14:textId="7BC2CDCA" w:rsidR="007E267C" w:rsidRDefault="007E267C" w:rsidP="007E267C">
      <w:pPr>
        <w:rPr>
          <w:lang w:val="es-419" w:eastAsia="es-CO"/>
        </w:rPr>
      </w:pPr>
      <w:r w:rsidRPr="007E267C">
        <w:rPr>
          <w:lang w:val="es-419" w:eastAsia="es-CO"/>
        </w:rPr>
        <w:t>Con la entrada en vigencia del Código de Procedimiento Penal a través de la Ley 906 de 2004, para las víctimas en su proceso legal, se debe garantizar que obtengan los tres derechos que son: la verdad, la justicia y la reparación; este último se está hasta ahora dando de una manera creciente y real En la siguiente tabla se presentan las principales diferencias entre los dos códigos.</w:t>
      </w:r>
    </w:p>
    <w:p w14:paraId="7B5DAA20" w14:textId="1B41F997" w:rsidR="007E267C" w:rsidRPr="007E267C" w:rsidRDefault="007E267C" w:rsidP="007E267C">
      <w:pPr>
        <w:rPr>
          <w:b/>
          <w:bCs/>
          <w:lang w:val="es-419" w:eastAsia="es-CO"/>
        </w:rPr>
      </w:pPr>
      <w:r w:rsidRPr="007E267C">
        <w:rPr>
          <w:b/>
          <w:bCs/>
          <w:lang w:val="es-419" w:eastAsia="es-CO"/>
        </w:rPr>
        <w:t>CÓDIGO LEY 600 DE 2000</w:t>
      </w:r>
    </w:p>
    <w:p w14:paraId="7B352624" w14:textId="77777777" w:rsidR="007E267C" w:rsidRPr="007E267C" w:rsidRDefault="007E267C" w:rsidP="00514158">
      <w:pPr>
        <w:pStyle w:val="ListParagraph"/>
        <w:numPr>
          <w:ilvl w:val="0"/>
          <w:numId w:val="65"/>
        </w:numPr>
        <w:rPr>
          <w:lang w:val="es-419" w:eastAsia="es-CO"/>
        </w:rPr>
      </w:pPr>
      <w:r w:rsidRPr="007E267C">
        <w:rPr>
          <w:lang w:val="es-419" w:eastAsia="es-CO"/>
        </w:rPr>
        <w:t>Poca participación de las víctimas en los procesos.</w:t>
      </w:r>
    </w:p>
    <w:p w14:paraId="41051EC0" w14:textId="77777777" w:rsidR="007E267C" w:rsidRPr="007E267C" w:rsidRDefault="007E267C" w:rsidP="00514158">
      <w:pPr>
        <w:pStyle w:val="ListParagraph"/>
        <w:numPr>
          <w:ilvl w:val="0"/>
          <w:numId w:val="65"/>
        </w:numPr>
        <w:rPr>
          <w:lang w:val="es-419" w:eastAsia="es-CO"/>
        </w:rPr>
      </w:pPr>
      <w:r w:rsidRPr="007E267C">
        <w:rPr>
          <w:lang w:val="es-419" w:eastAsia="es-CO"/>
        </w:rPr>
        <w:t>Poca reparación.</w:t>
      </w:r>
    </w:p>
    <w:p w14:paraId="4D10DB2A" w14:textId="17889283" w:rsidR="007E267C" w:rsidRDefault="007E267C" w:rsidP="00514158">
      <w:pPr>
        <w:pStyle w:val="ListParagraph"/>
        <w:numPr>
          <w:ilvl w:val="0"/>
          <w:numId w:val="65"/>
        </w:numPr>
        <w:rPr>
          <w:lang w:val="es-419" w:eastAsia="es-CO"/>
        </w:rPr>
      </w:pPr>
      <w:r w:rsidRPr="007E267C">
        <w:rPr>
          <w:lang w:val="es-419" w:eastAsia="es-CO"/>
        </w:rPr>
        <w:t>Existía mucha reglamentación.</w:t>
      </w:r>
    </w:p>
    <w:p w14:paraId="1D9A336B" w14:textId="2805E47D" w:rsidR="007E267C" w:rsidRPr="007E267C" w:rsidRDefault="007E267C" w:rsidP="007E267C">
      <w:pPr>
        <w:rPr>
          <w:b/>
          <w:bCs/>
          <w:lang w:val="es-419" w:eastAsia="es-CO"/>
        </w:rPr>
      </w:pPr>
      <w:r w:rsidRPr="007E267C">
        <w:rPr>
          <w:b/>
          <w:bCs/>
          <w:lang w:val="es-419" w:eastAsia="es-CO"/>
        </w:rPr>
        <w:t>CÓDIGO LEY 906 DE 2004</w:t>
      </w:r>
    </w:p>
    <w:p w14:paraId="25758CB3" w14:textId="77777777" w:rsidR="007E267C" w:rsidRPr="007E267C" w:rsidRDefault="007E267C" w:rsidP="00514158">
      <w:pPr>
        <w:pStyle w:val="ListParagraph"/>
        <w:numPr>
          <w:ilvl w:val="0"/>
          <w:numId w:val="66"/>
        </w:numPr>
        <w:rPr>
          <w:lang w:val="es-419" w:eastAsia="es-CO"/>
        </w:rPr>
      </w:pPr>
      <w:r w:rsidRPr="007E267C">
        <w:rPr>
          <w:lang w:val="es-419" w:eastAsia="es-CO"/>
        </w:rPr>
        <w:t>Las víctimas interactúan en los procesos.</w:t>
      </w:r>
    </w:p>
    <w:p w14:paraId="069919D3" w14:textId="29A36A39" w:rsidR="007E267C" w:rsidRPr="007E267C" w:rsidRDefault="007E267C" w:rsidP="00514158">
      <w:pPr>
        <w:pStyle w:val="ListParagraph"/>
        <w:numPr>
          <w:ilvl w:val="0"/>
          <w:numId w:val="66"/>
        </w:numPr>
        <w:rPr>
          <w:lang w:val="es-419" w:eastAsia="es-CO"/>
        </w:rPr>
      </w:pPr>
      <w:r w:rsidRPr="007E267C">
        <w:rPr>
          <w:lang w:val="es-419" w:eastAsia="es-CO"/>
        </w:rPr>
        <w:t>Busca respetar los tres derechos: verdad, justicia y reparación.</w:t>
      </w:r>
    </w:p>
    <w:p w14:paraId="6FDCEB3C" w14:textId="45DFF1A9" w:rsidR="007E267C" w:rsidRPr="00D8157E" w:rsidRDefault="00D8157E" w:rsidP="00D8157E">
      <w:pPr>
        <w:rPr>
          <w:b/>
          <w:bCs/>
          <w:lang w:val="es-419" w:eastAsia="es-CO"/>
        </w:rPr>
      </w:pPr>
      <w:r w:rsidRPr="00D8157E">
        <w:rPr>
          <w:b/>
          <w:bCs/>
          <w:lang w:val="es-419" w:eastAsia="es-CO"/>
        </w:rPr>
        <w:lastRenderedPageBreak/>
        <w:t>Responsabilidad civil y penal</w:t>
      </w:r>
    </w:p>
    <w:p w14:paraId="7E885594" w14:textId="77777777" w:rsidR="00D8157E" w:rsidRPr="00D8157E" w:rsidRDefault="00D8157E" w:rsidP="00D8157E">
      <w:pPr>
        <w:rPr>
          <w:lang w:val="es-419" w:eastAsia="es-CO"/>
        </w:rPr>
      </w:pPr>
      <w:r w:rsidRPr="00D8157E">
        <w:rPr>
          <w:lang w:val="es-419" w:eastAsia="es-CO"/>
        </w:rPr>
        <w:t>Es muy importante resaltar que al entrar el Nuevo Código de Procedimiento Penal con la Ley 906 de 2004, expuesto en el punto anterior, las víctimas ya no son solo la parte civil en procesos para exigir se aplique la ley para resarcir estos perjuicios, sino que los amparan los tres derechos descritos: el derecho a la verdad, el derecho a la justicia y el derecho a la reparación.</w:t>
      </w:r>
    </w:p>
    <w:p w14:paraId="3B46C027" w14:textId="1C925953" w:rsidR="00D8157E" w:rsidRDefault="00D8157E" w:rsidP="00D8157E">
      <w:pPr>
        <w:rPr>
          <w:lang w:val="es-419" w:eastAsia="es-CO"/>
        </w:rPr>
      </w:pPr>
      <w:r w:rsidRPr="00D8157E">
        <w:rPr>
          <w:lang w:val="es-419" w:eastAsia="es-CO"/>
        </w:rPr>
        <w:t>Es por esto que hay que diferenciar la Ley 600 de 2000 y la Ley 906 de 2004, correspondientes a los códigos de procedimiento penal,, pues si se realiza una comparación, se puede demostrar la mejora en el último código pues solo satisface a uno de los tres derechos que es la verdad, dejando descubiertos los otros dos, ya que el afectado o víctima se presentaba como parte civil y tenía la responsabilidad de aportar elementos para encontrar la verdad, aportar pruebas o en caso de no contar con los mecanismos, solicitando las mismas, teniendo en cuenta que si no estaba de acuerdo se podía llegar a una segunda instancia.</w:t>
      </w:r>
    </w:p>
    <w:p w14:paraId="3F15A6FB" w14:textId="4FAF472B" w:rsidR="009B6006" w:rsidRDefault="009B6006" w:rsidP="009B6006">
      <w:pPr>
        <w:rPr>
          <w:lang w:eastAsia="es-CO"/>
        </w:rPr>
      </w:pPr>
      <w:r w:rsidRPr="009B6006">
        <w:rPr>
          <w:lang w:eastAsia="es-CO"/>
        </w:rPr>
        <w:t>Por lo tanto, en un trabajo unificado entre el fiscal y la víctima se llegaba al posible descubrimiento de la verdad y de impartirse justicia, pero estos procedimientos hicieron que la Ley 600 del año 2000 colapsara, dado los manejos tramposos de algunos abogados, dilatando las solicitudes aprovechándose de la débil estructura legislativa en Colombia que en otras condiciones pudo haber funcionado como estaba concebida.</w:t>
      </w:r>
    </w:p>
    <w:p w14:paraId="124A212E" w14:textId="38440D81" w:rsidR="009B6006" w:rsidRDefault="009B6006" w:rsidP="009B6006">
      <w:pPr>
        <w:rPr>
          <w:lang w:eastAsia="es-CO"/>
        </w:rPr>
      </w:pPr>
      <w:r w:rsidRPr="009B6006">
        <w:rPr>
          <w:b/>
          <w:bCs/>
          <w:lang w:eastAsia="es-CO"/>
        </w:rPr>
        <w:t>Clave.</w:t>
      </w:r>
      <w:r>
        <w:rPr>
          <w:lang w:eastAsia="es-CO"/>
        </w:rPr>
        <w:t xml:space="preserve"> En casos como las lesiones personales culposas en accidente de tránsito, la inclusión en el proceso de las víctimas seda desde antes de iniciar formalmente el proceso, ya que existe la posibilidad de conciliar el daño ocasionado, evitando el </w:t>
      </w:r>
      <w:r>
        <w:rPr>
          <w:lang w:eastAsia="es-CO"/>
        </w:rPr>
        <w:lastRenderedPageBreak/>
        <w:t>proceso penal, inclusive se puede realizar una conciliación extraprocesal en las cuales en muchas ocasiones existe apoyo de las compañías aseguradoras en calidad de terceros civilmente responsables.</w:t>
      </w:r>
    </w:p>
    <w:p w14:paraId="26D94838" w14:textId="77777777" w:rsidR="009B6006" w:rsidRDefault="009B6006" w:rsidP="009B6006">
      <w:pPr>
        <w:rPr>
          <w:lang w:eastAsia="es-CO"/>
        </w:rPr>
      </w:pPr>
      <w:r>
        <w:rPr>
          <w:lang w:eastAsia="es-CO"/>
        </w:rPr>
        <w:t>Por tanto, es indispensable dejar claro que las víctimas pueden ser afectadas en cualquier proceso de su atención médica, pues ya han sido vulnerados en el mismo accidente y cualquier daño adicional puede ser objeto de procesos legales tipificados en el actual Código de Procedimiento Penal con la Ley 906 de 2004, como lo puede observar en los siguientes documentos.</w:t>
      </w:r>
    </w:p>
    <w:p w14:paraId="6E0483B2" w14:textId="0F67D285" w:rsidR="007E267C" w:rsidRPr="0035169B" w:rsidRDefault="00DF2C74" w:rsidP="00514158">
      <w:pPr>
        <w:pStyle w:val="ListParagraph"/>
        <w:numPr>
          <w:ilvl w:val="0"/>
          <w:numId w:val="67"/>
        </w:numPr>
        <w:rPr>
          <w:b/>
          <w:bCs/>
          <w:lang w:val="es-419" w:eastAsia="es-CO"/>
        </w:rPr>
      </w:pPr>
      <w:hyperlink r:id="rId44" w:history="1">
        <w:r w:rsidR="009B6006" w:rsidRPr="0035169B">
          <w:rPr>
            <w:rStyle w:val="Hyperlink"/>
            <w:b/>
            <w:bCs/>
            <w:lang w:val="es-419" w:eastAsia="es-CO"/>
          </w:rPr>
          <w:t>Enlace Ley 906 de 2004</w:t>
        </w:r>
      </w:hyperlink>
    </w:p>
    <w:p w14:paraId="6E96170D" w14:textId="287A2ABA" w:rsidR="009B6006" w:rsidRPr="0035169B" w:rsidRDefault="00DF2C74" w:rsidP="00514158">
      <w:pPr>
        <w:pStyle w:val="ListParagraph"/>
        <w:numPr>
          <w:ilvl w:val="0"/>
          <w:numId w:val="67"/>
        </w:numPr>
        <w:rPr>
          <w:b/>
          <w:bCs/>
          <w:lang w:val="es-419" w:eastAsia="es-CO"/>
        </w:rPr>
      </w:pPr>
      <w:hyperlink r:id="rId45" w:history="1">
        <w:r w:rsidR="009B6006" w:rsidRPr="0035169B">
          <w:rPr>
            <w:rStyle w:val="Hyperlink"/>
            <w:b/>
            <w:bCs/>
            <w:lang w:val="es-419" w:eastAsia="es-CO"/>
          </w:rPr>
          <w:t xml:space="preserve">Enlace Ley </w:t>
        </w:r>
        <w:r w:rsidR="0035169B" w:rsidRPr="0035169B">
          <w:rPr>
            <w:rStyle w:val="Hyperlink"/>
            <w:b/>
            <w:bCs/>
            <w:lang w:val="es-419" w:eastAsia="es-CO"/>
          </w:rPr>
          <w:t>5</w:t>
        </w:r>
        <w:r w:rsidR="009B6006" w:rsidRPr="0035169B">
          <w:rPr>
            <w:rStyle w:val="Hyperlink"/>
            <w:b/>
            <w:bCs/>
            <w:lang w:val="es-419" w:eastAsia="es-CO"/>
          </w:rPr>
          <w:t>99 de 2000</w:t>
        </w:r>
      </w:hyperlink>
    </w:p>
    <w:p w14:paraId="7C248B40" w14:textId="7D4AEB39" w:rsidR="009B6006" w:rsidRPr="0035169B" w:rsidRDefault="00DF2C74" w:rsidP="00514158">
      <w:pPr>
        <w:pStyle w:val="ListParagraph"/>
        <w:numPr>
          <w:ilvl w:val="0"/>
          <w:numId w:val="67"/>
        </w:numPr>
        <w:rPr>
          <w:b/>
          <w:bCs/>
          <w:lang w:val="es-419" w:eastAsia="es-CO"/>
        </w:rPr>
      </w:pPr>
      <w:hyperlink r:id="rId46" w:history="1">
        <w:r w:rsidR="009B6006" w:rsidRPr="0035169B">
          <w:rPr>
            <w:rStyle w:val="Hyperlink"/>
            <w:b/>
            <w:bCs/>
            <w:lang w:val="es-419" w:eastAsia="es-CO"/>
          </w:rPr>
          <w:t>Enlace Constitución Política de Colombia 1991</w:t>
        </w:r>
      </w:hyperlink>
    </w:p>
    <w:p w14:paraId="6D5E2084" w14:textId="4FD1677D"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25" w:name="_Toc143032003"/>
      <w:r w:rsidRPr="00EE4C61">
        <w:lastRenderedPageBreak/>
        <w:t>Síntesis</w:t>
      </w:r>
      <w:bookmarkEnd w:id="25"/>
      <w:r w:rsidRPr="00EE4C61">
        <w:t xml:space="preserve"> </w:t>
      </w:r>
    </w:p>
    <w:p w14:paraId="28A2E9E7" w14:textId="14547865" w:rsidR="00723503" w:rsidRDefault="00912D81" w:rsidP="00912D81">
      <w:pPr>
        <w:ind w:firstLine="0"/>
        <w:rPr>
          <w:lang w:val="es-419" w:eastAsia="es-CO"/>
        </w:rPr>
      </w:pPr>
      <w:r w:rsidRPr="00912D81">
        <w:rPr>
          <w:lang w:val="es-419" w:eastAsia="es-CO"/>
        </w:rPr>
        <w:t>Usted ha finalizado el estudio de las temáticas de este componente formativo. Ahora, analice con suma atención el esquema que se muestra a continuación y registre su propia síntesis en su libreta personal de apuntes. Además, haga un repaso de los temas que considere necesarios. ¡Adelante!</w:t>
      </w:r>
    </w:p>
    <w:p w14:paraId="079B85C6" w14:textId="29E267DA" w:rsidR="00912D81" w:rsidRDefault="00912D81" w:rsidP="00912D81">
      <w:pPr>
        <w:ind w:firstLine="0"/>
        <w:jc w:val="center"/>
        <w:rPr>
          <w:lang w:val="es-419" w:eastAsia="es-CO"/>
        </w:rPr>
      </w:pPr>
      <w:r w:rsidRPr="00912D81">
        <w:rPr>
          <w:noProof/>
          <w:lang w:val="es-419" w:eastAsia="es-CO"/>
        </w:rPr>
        <w:drawing>
          <wp:inline distT="0" distB="0" distL="0" distR="0" wp14:anchorId="6DB6DE33" wp14:editId="3D3BE3C5">
            <wp:extent cx="5603846" cy="5767938"/>
            <wp:effectExtent l="0" t="0" r="0" b="0"/>
            <wp:docPr id="16" name="Imagen 16" descr="Síntesis del componente que se basó en el control y uso del espacio público, la aplicación del código nacional de tránsito y la prestación de primeros auxili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íntesis del componente que se basó en el control y uso del espacio público, la aplicación del código nacional de tránsito y la prestación de primeros auxiliios."/>
                    <pic:cNvPicPr/>
                  </pic:nvPicPr>
                  <pic:blipFill>
                    <a:blip r:embed="rId47"/>
                    <a:stretch>
                      <a:fillRect/>
                    </a:stretch>
                  </pic:blipFill>
                  <pic:spPr>
                    <a:xfrm>
                      <a:off x="0" y="0"/>
                      <a:ext cx="5617376" cy="5781865"/>
                    </a:xfrm>
                    <a:prstGeom prst="rect">
                      <a:avLst/>
                    </a:prstGeom>
                  </pic:spPr>
                </pic:pic>
              </a:graphicData>
            </a:graphic>
          </wp:inline>
        </w:drawing>
      </w:r>
    </w:p>
    <w:p w14:paraId="1D10F012" w14:textId="15AFE530" w:rsidR="00CE2C4A" w:rsidRPr="00CE2C4A" w:rsidRDefault="00EE4C61" w:rsidP="00653546">
      <w:pPr>
        <w:pStyle w:val="Titulosgenerales"/>
      </w:pPr>
      <w:bookmarkStart w:id="26" w:name="_Toc143032004"/>
      <w:r w:rsidRPr="00723503">
        <w:lastRenderedPageBreak/>
        <w:t>Material complementario</w:t>
      </w:r>
      <w:bookmarkEnd w:id="2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0118F5" w:rsidR="00F36C9D" w:rsidRDefault="00C03F43" w:rsidP="00F36C9D">
            <w:pPr>
              <w:pStyle w:val="TextoTablas"/>
            </w:pPr>
            <w:r w:rsidRPr="00C03F43">
              <w:t>Características y condiciones generales del paciente</w:t>
            </w:r>
          </w:p>
        </w:tc>
        <w:tc>
          <w:tcPr>
            <w:tcW w:w="3119" w:type="dxa"/>
          </w:tcPr>
          <w:p w14:paraId="6B46D09D" w14:textId="38A1F0E3" w:rsidR="00F36C9D" w:rsidRDefault="007253C5" w:rsidP="00F36C9D">
            <w:pPr>
              <w:pStyle w:val="TextoTablas"/>
            </w:pPr>
            <w:r w:rsidRPr="007253C5">
              <w:t>Ministerio de salud de Argentina. (2016). Manual de primeros auxilios y prevención de lesiones.</w:t>
            </w:r>
          </w:p>
        </w:tc>
        <w:tc>
          <w:tcPr>
            <w:tcW w:w="2268" w:type="dxa"/>
          </w:tcPr>
          <w:p w14:paraId="16BE0076" w14:textId="64C61F65" w:rsidR="00F36C9D" w:rsidRDefault="007253C5" w:rsidP="00F36C9D">
            <w:pPr>
              <w:pStyle w:val="TextoTablas"/>
            </w:pPr>
            <w:r>
              <w:t>PDF</w:t>
            </w:r>
          </w:p>
        </w:tc>
        <w:tc>
          <w:tcPr>
            <w:tcW w:w="2879" w:type="dxa"/>
          </w:tcPr>
          <w:p w14:paraId="1224783A" w14:textId="4C7E95EA" w:rsidR="00571E48" w:rsidRDefault="00DF2C74" w:rsidP="00571E48">
            <w:pPr>
              <w:pStyle w:val="TextoTablas"/>
            </w:pPr>
            <w:hyperlink r:id="rId48" w:history="1">
              <w:r w:rsidR="00571E48" w:rsidRPr="00264CFC">
                <w:rPr>
                  <w:rStyle w:val="Hyperlink"/>
                </w:rPr>
                <w:t>https://ecored-sena.github.io/638100_CF08_AGENTE_TRANSITO_TRANSPORTE/downloads/manual_1ros_auxilios_web.pdf</w:t>
              </w:r>
            </w:hyperlink>
          </w:p>
        </w:tc>
      </w:tr>
      <w:tr w:rsidR="00F36C9D" w14:paraId="1CAB4FF1" w14:textId="77777777" w:rsidTr="00F36C9D">
        <w:tc>
          <w:tcPr>
            <w:tcW w:w="1696" w:type="dxa"/>
          </w:tcPr>
          <w:p w14:paraId="6012999C" w14:textId="028F9754" w:rsidR="00C03F43" w:rsidRPr="00C03F43" w:rsidRDefault="00C03F43" w:rsidP="00C03F43">
            <w:pPr>
              <w:pStyle w:val="TextoTablas"/>
              <w:rPr>
                <w:lang w:val="es-CO"/>
              </w:rPr>
            </w:pPr>
            <w:r w:rsidRPr="00C03F43">
              <w:rPr>
                <w:lang w:val="es-CO"/>
              </w:rPr>
              <w:t>Valoración de la víctima (</w:t>
            </w:r>
            <w:r w:rsidR="002A00DB">
              <w:rPr>
                <w:lang w:val="es-CO"/>
              </w:rPr>
              <w:t>“</w:t>
            </w:r>
            <w:r w:rsidRPr="00C03F43">
              <w:rPr>
                <w:rStyle w:val="Extranjerismo"/>
                <w:lang w:val="es-CO"/>
              </w:rPr>
              <w:t>triage</w:t>
            </w:r>
            <w:r w:rsidR="002A00DB">
              <w:rPr>
                <w:rStyle w:val="Extranjerismo"/>
                <w:lang w:val="es-CO"/>
              </w:rPr>
              <w:t>”</w:t>
            </w:r>
            <w:r w:rsidRPr="00C03F43">
              <w:rPr>
                <w:lang w:val="es-CO"/>
              </w:rPr>
              <w:t>) concepto de anamnesis</w:t>
            </w:r>
          </w:p>
          <w:p w14:paraId="50F9840A" w14:textId="596A5A2F" w:rsidR="00F36C9D" w:rsidRDefault="00F36C9D" w:rsidP="00F36C9D">
            <w:pPr>
              <w:pStyle w:val="TextoTablas"/>
            </w:pPr>
          </w:p>
        </w:tc>
        <w:tc>
          <w:tcPr>
            <w:tcW w:w="3119" w:type="dxa"/>
          </w:tcPr>
          <w:p w14:paraId="0F4B6288" w14:textId="05F40B7E" w:rsidR="00F36C9D" w:rsidRDefault="007253C5" w:rsidP="00F36C9D">
            <w:pPr>
              <w:pStyle w:val="TextoTablas"/>
            </w:pPr>
            <w:r w:rsidRPr="007253C5">
              <w:t>Vásquez Guzmán, M.A &amp; Morales, Hernández A.E. et al. (2017). Correlación clínica del triage con el diagnóstico clínico de ingreso y egreso realizado con los pacientes que acuden al servicio médico en urgencias de un hospital privado.</w:t>
            </w:r>
          </w:p>
        </w:tc>
        <w:tc>
          <w:tcPr>
            <w:tcW w:w="2268" w:type="dxa"/>
          </w:tcPr>
          <w:p w14:paraId="5A0FA849" w14:textId="1960DACA" w:rsidR="00F36C9D" w:rsidRDefault="007253C5" w:rsidP="00F36C9D">
            <w:pPr>
              <w:pStyle w:val="TextoTablas"/>
            </w:pPr>
            <w:r w:rsidRPr="007253C5">
              <w:t>web-artículo</w:t>
            </w:r>
          </w:p>
        </w:tc>
        <w:tc>
          <w:tcPr>
            <w:tcW w:w="2879" w:type="dxa"/>
          </w:tcPr>
          <w:p w14:paraId="6CEDCECD" w14:textId="70A4E3BB" w:rsidR="00F36C9D" w:rsidRDefault="00DF2C74" w:rsidP="00F36C9D">
            <w:pPr>
              <w:pStyle w:val="TextoTablas"/>
            </w:pPr>
            <w:hyperlink r:id="rId49" w:history="1">
              <w:r w:rsidR="00481046" w:rsidRPr="00264CFC">
                <w:rPr>
                  <w:rStyle w:val="Hyperlink"/>
                </w:rPr>
                <w:t>https://www.scielo.org.mx/scielo.php?script=sci_arttext&amp;pid=S0186-48662017000400466</w:t>
              </w:r>
            </w:hyperlink>
          </w:p>
          <w:p w14:paraId="25B7F128" w14:textId="59174639" w:rsidR="00481046" w:rsidRDefault="00481046"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2B337C9" w:rsidR="00F36C9D" w:rsidRDefault="00C03F43" w:rsidP="00F36C9D">
            <w:pPr>
              <w:pStyle w:val="TextoTablas"/>
            </w:pPr>
            <w:r w:rsidRPr="00C03F43">
              <w:t>Planes de manejo de tránsito</w:t>
            </w:r>
          </w:p>
        </w:tc>
        <w:tc>
          <w:tcPr>
            <w:tcW w:w="3119" w:type="dxa"/>
          </w:tcPr>
          <w:p w14:paraId="2C74FABC" w14:textId="45CFCA4B" w:rsidR="00F36C9D" w:rsidRDefault="007253C5" w:rsidP="00F36C9D">
            <w:pPr>
              <w:pStyle w:val="TextoTablas"/>
            </w:pPr>
            <w:r w:rsidRPr="007253C5">
              <w:t>Leyes.co (2014 – 2021). Código penal.</w:t>
            </w:r>
          </w:p>
        </w:tc>
        <w:tc>
          <w:tcPr>
            <w:tcW w:w="2268" w:type="dxa"/>
          </w:tcPr>
          <w:p w14:paraId="1EC3D48B" w14:textId="3FDCF7DD" w:rsidR="00F36C9D" w:rsidRDefault="007253C5" w:rsidP="00F36C9D">
            <w:pPr>
              <w:pStyle w:val="TextoTablas"/>
            </w:pPr>
            <w:r w:rsidRPr="007253C5">
              <w:t>Normativa</w:t>
            </w:r>
            <w:r>
              <w:t xml:space="preserve"> </w:t>
            </w:r>
          </w:p>
        </w:tc>
        <w:tc>
          <w:tcPr>
            <w:tcW w:w="2879" w:type="dxa"/>
          </w:tcPr>
          <w:p w14:paraId="59BD8E98" w14:textId="4E2A7A92" w:rsidR="00481046" w:rsidRDefault="00DF2C74" w:rsidP="00481046">
            <w:pPr>
              <w:pStyle w:val="TextoTablas"/>
            </w:pPr>
            <w:hyperlink r:id="rId50" w:anchor=":~:text=El%20que%2C%20con%20ocasi%C3%B3n%20y,seis%20(66.66)%20a%20ciento%20cincuenta" w:history="1">
              <w:r w:rsidR="00481046" w:rsidRPr="00264CFC">
                <w:rPr>
                  <w:rStyle w:val="Hyperlink"/>
                </w:rPr>
                <w:t>https://leyes.co/codigo_penal/152.htm#:~:text=El%20que%2C%20con%20ocasi%C3%B3n%20y,seis%20(66.66)%20a%20ciento%20cincuenta</w:t>
              </w:r>
            </w:hyperlink>
          </w:p>
        </w:tc>
      </w:tr>
      <w:tr w:rsidR="00C03F43" w14:paraId="67D5A3AC" w14:textId="77777777" w:rsidTr="00F36C9D">
        <w:tc>
          <w:tcPr>
            <w:tcW w:w="1696" w:type="dxa"/>
          </w:tcPr>
          <w:p w14:paraId="6BC1F9C1" w14:textId="7AC4A68C" w:rsidR="00C03F43" w:rsidRPr="00C03F43" w:rsidRDefault="007253C5" w:rsidP="00F36C9D">
            <w:pPr>
              <w:pStyle w:val="TextoTablas"/>
            </w:pPr>
            <w:r w:rsidRPr="007253C5">
              <w:t>Planes de manejo de tránsito</w:t>
            </w:r>
          </w:p>
        </w:tc>
        <w:tc>
          <w:tcPr>
            <w:tcW w:w="3119" w:type="dxa"/>
          </w:tcPr>
          <w:p w14:paraId="0B975901" w14:textId="69115110" w:rsidR="00C03F43" w:rsidRPr="00F36C9D" w:rsidRDefault="007253C5" w:rsidP="00F36C9D">
            <w:pPr>
              <w:pStyle w:val="TextoTablas"/>
            </w:pPr>
            <w:r w:rsidRPr="007253C5">
              <w:t xml:space="preserve"> Ley 769 de 2002. </w:t>
            </w:r>
            <w:r w:rsidR="00481046">
              <w:t>[</w:t>
            </w:r>
            <w:r w:rsidR="00481046" w:rsidRPr="007253C5">
              <w:t>Poder público, Rama legislativa</w:t>
            </w:r>
            <w:r w:rsidR="00481046">
              <w:t xml:space="preserve">]. </w:t>
            </w:r>
            <w:r w:rsidRPr="007253C5">
              <w:t>Por la cual se expide el Código Nacional de Tránsito Terrestre y se dictan otras disposiciones.</w:t>
            </w:r>
            <w:r w:rsidR="00481046" w:rsidRPr="007253C5">
              <w:t xml:space="preserve"> Agosto 6 de 2002</w:t>
            </w:r>
          </w:p>
        </w:tc>
        <w:tc>
          <w:tcPr>
            <w:tcW w:w="2268" w:type="dxa"/>
          </w:tcPr>
          <w:p w14:paraId="483E2074" w14:textId="67FA2FBA" w:rsidR="00C03F43" w:rsidRPr="00F36C9D" w:rsidRDefault="007253C5" w:rsidP="00F36C9D">
            <w:pPr>
              <w:pStyle w:val="TextoTablas"/>
            </w:pPr>
            <w:r w:rsidRPr="007253C5">
              <w:t>Normativa</w:t>
            </w:r>
          </w:p>
        </w:tc>
        <w:tc>
          <w:tcPr>
            <w:tcW w:w="2879" w:type="dxa"/>
          </w:tcPr>
          <w:p w14:paraId="059A2589" w14:textId="2E94FE4E" w:rsidR="00C03F43" w:rsidRDefault="00DF2C74" w:rsidP="00F36C9D">
            <w:pPr>
              <w:pStyle w:val="TextoTablas"/>
            </w:pPr>
            <w:hyperlink r:id="rId51" w:history="1">
              <w:r w:rsidR="00481046" w:rsidRPr="00264CFC">
                <w:rPr>
                  <w:rStyle w:val="Hyperlink"/>
                </w:rPr>
                <w:t>http://www.secretariasenado.gov.co/senado/basedoc/ley_0769_2002.htm</w:t>
              </w:r>
            </w:hyperlink>
          </w:p>
          <w:p w14:paraId="126FD89C" w14:textId="69B2A613" w:rsidR="00481046" w:rsidRDefault="00481046"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B63204">
      <w:pPr>
        <w:pStyle w:val="Titulosgenerales"/>
      </w:pPr>
      <w:bookmarkStart w:id="27" w:name="_Toc143032005"/>
      <w:r>
        <w:lastRenderedPageBreak/>
        <w:t>Glosario</w:t>
      </w:r>
      <w:bookmarkEnd w:id="27"/>
    </w:p>
    <w:p w14:paraId="543DAC79" w14:textId="21CCCB24" w:rsidR="00B63204" w:rsidRDefault="007960CF" w:rsidP="00F36C9D">
      <w:r w:rsidRPr="007960CF">
        <w:rPr>
          <w:b/>
          <w:bCs/>
        </w:rPr>
        <w:t xml:space="preserve">Afirmado: </w:t>
      </w:r>
      <w:r w:rsidRPr="007960CF">
        <w:t>capa compactada de material granular natural o procesado con gradación específica que soporta directamente las cargas y esfuerzos del tránsito.</w:t>
      </w:r>
    </w:p>
    <w:p w14:paraId="38794490" w14:textId="77777777" w:rsidR="007960CF" w:rsidRPr="007960CF" w:rsidRDefault="007960CF" w:rsidP="007960CF">
      <w:pPr>
        <w:rPr>
          <w:lang w:val="es-419" w:eastAsia="es-CO"/>
        </w:rPr>
      </w:pPr>
      <w:r w:rsidRPr="007960CF">
        <w:rPr>
          <w:b/>
          <w:bCs/>
          <w:lang w:val="es-419" w:eastAsia="es-CO"/>
        </w:rPr>
        <w:t>Cabecera municipal:</w:t>
      </w:r>
      <w:r w:rsidRPr="007960CF">
        <w:rPr>
          <w:lang w:val="es-419" w:eastAsia="es-CO"/>
        </w:rPr>
        <w:t xml:space="preserve"> área geográfica que está delimitada por un perímetro urbano, la cual está definida como un polo de atracción en el cual se genera el mayor número de viajes en periodos determinados.</w:t>
      </w:r>
    </w:p>
    <w:p w14:paraId="2A84642C" w14:textId="77777777" w:rsidR="007960CF" w:rsidRPr="007960CF" w:rsidRDefault="007960CF" w:rsidP="007960CF">
      <w:pPr>
        <w:rPr>
          <w:lang w:val="es-419" w:eastAsia="es-CO"/>
        </w:rPr>
      </w:pPr>
      <w:r w:rsidRPr="007960CF">
        <w:rPr>
          <w:b/>
          <w:bCs/>
          <w:lang w:val="es-419" w:eastAsia="es-CO"/>
        </w:rPr>
        <w:t>Calzada:</w:t>
      </w:r>
      <w:r w:rsidRPr="007960CF">
        <w:rPr>
          <w:lang w:val="es-419" w:eastAsia="es-CO"/>
        </w:rPr>
        <w:t xml:space="preserve"> zona de la vía destinada a la circulación de vehículos. Generalmente pavimentada o acondicionada con algún tipo de material de afirmado.</w:t>
      </w:r>
    </w:p>
    <w:p w14:paraId="0EE30BAC" w14:textId="77777777" w:rsidR="007960CF" w:rsidRPr="007960CF" w:rsidRDefault="007960CF" w:rsidP="007960CF">
      <w:pPr>
        <w:rPr>
          <w:lang w:val="es-419" w:eastAsia="es-CO"/>
        </w:rPr>
      </w:pPr>
      <w:r w:rsidRPr="007960CF">
        <w:rPr>
          <w:b/>
          <w:bCs/>
          <w:lang w:val="es-419" w:eastAsia="es-CO"/>
        </w:rPr>
        <w:t>Carril:</w:t>
      </w:r>
      <w:r w:rsidRPr="007960CF">
        <w:rPr>
          <w:lang w:val="es-419" w:eastAsia="es-CO"/>
        </w:rPr>
        <w:t xml:space="preserve"> parte de la calzada destinada al tránsito de una sola fila de vehículos.</w:t>
      </w:r>
    </w:p>
    <w:p w14:paraId="4899E8B6" w14:textId="759D6770" w:rsidR="007960CF" w:rsidRDefault="007960CF" w:rsidP="007960CF">
      <w:pPr>
        <w:rPr>
          <w:lang w:val="es-419" w:eastAsia="es-CO"/>
        </w:rPr>
      </w:pPr>
      <w:r w:rsidRPr="007960CF">
        <w:rPr>
          <w:b/>
          <w:bCs/>
          <w:lang w:val="es-419" w:eastAsia="es-CO"/>
        </w:rPr>
        <w:t>Concesión vial:</w:t>
      </w:r>
      <w:r w:rsidRPr="007960CF">
        <w:rPr>
          <w:lang w:val="es-419" w:eastAsia="es-CO"/>
        </w:rPr>
        <w:t xml:space="preserve"> es la adjudicación de una vía por medio de licitación por parte de la administración pública a una entidad privada que se encargará de la construcción, rehabilitación, mantenimiento y conservación de una vía por un cierto periodo de tiempo.</w:t>
      </w:r>
    </w:p>
    <w:p w14:paraId="329624D5" w14:textId="7459E8EC" w:rsidR="007960CF" w:rsidRDefault="007960CF" w:rsidP="007960CF">
      <w:pPr>
        <w:rPr>
          <w:lang w:val="es-419" w:eastAsia="es-CO"/>
        </w:rPr>
      </w:pPr>
      <w:r w:rsidRPr="007960CF">
        <w:rPr>
          <w:b/>
          <w:bCs/>
          <w:lang w:val="es-419" w:eastAsia="es-CO"/>
        </w:rPr>
        <w:t>Mobiliario urbano:</w:t>
      </w:r>
      <w:r w:rsidRPr="007960CF">
        <w:rPr>
          <w:lang w:val="es-419" w:eastAsia="es-CO"/>
        </w:rPr>
        <w:t xml:space="preserve"> elementos que constituyen el equipamiento de la vía pública para mejorar las condiciones de servicio de esta, entre ellos están: luminarias, bolardos, paraderos, bancas, etc.</w:t>
      </w:r>
    </w:p>
    <w:p w14:paraId="34096EE4" w14:textId="77777777" w:rsidR="007960CF" w:rsidRPr="007960CF" w:rsidRDefault="007960CF" w:rsidP="007960CF">
      <w:pPr>
        <w:rPr>
          <w:lang w:val="es-419" w:eastAsia="es-CO"/>
        </w:rPr>
      </w:pPr>
      <w:r w:rsidRPr="007960CF">
        <w:rPr>
          <w:b/>
          <w:bCs/>
          <w:lang w:val="es-419" w:eastAsia="es-CO"/>
        </w:rPr>
        <w:t>Pavimento</w:t>
      </w:r>
      <w:r w:rsidRPr="007960CF">
        <w:rPr>
          <w:lang w:val="es-419" w:eastAsia="es-CO"/>
        </w:rPr>
        <w:t>: conjunto de capas superpuestas, relativamente horizontales, que se diseñan y construyen técnicamente con materiales apropiados y adecuadamente compactados.</w:t>
      </w:r>
    </w:p>
    <w:p w14:paraId="554E7362" w14:textId="77777777" w:rsidR="007960CF" w:rsidRPr="007960CF" w:rsidRDefault="007960CF" w:rsidP="007960CF">
      <w:pPr>
        <w:rPr>
          <w:lang w:val="es-419" w:eastAsia="es-CO"/>
        </w:rPr>
      </w:pPr>
      <w:r w:rsidRPr="007960CF">
        <w:rPr>
          <w:b/>
          <w:bCs/>
          <w:lang w:val="es-419" w:eastAsia="es-CO"/>
        </w:rPr>
        <w:t>PMT:</w:t>
      </w:r>
      <w:r w:rsidRPr="007960CF">
        <w:rPr>
          <w:lang w:val="es-419" w:eastAsia="es-CO"/>
        </w:rPr>
        <w:t xml:space="preserve"> plan de Manejo de Tráfico</w:t>
      </w:r>
    </w:p>
    <w:p w14:paraId="2138E73A" w14:textId="77F03A1A" w:rsidR="00B63204" w:rsidRDefault="007960CF" w:rsidP="00F36C9D">
      <w:pPr>
        <w:rPr>
          <w:lang w:val="es-419" w:eastAsia="es-CO"/>
        </w:rPr>
      </w:pPr>
      <w:r w:rsidRPr="007960CF">
        <w:rPr>
          <w:b/>
          <w:bCs/>
          <w:lang w:val="es-419" w:eastAsia="es-CO"/>
        </w:rPr>
        <w:t>POT</w:t>
      </w:r>
      <w:r w:rsidRPr="007960CF">
        <w:rPr>
          <w:lang w:val="es-419" w:eastAsia="es-CO"/>
        </w:rPr>
        <w:t>: plan de ordenamiento Territorial</w:t>
      </w:r>
    </w:p>
    <w:p w14:paraId="40B682D2" w14:textId="55A1BD8D" w:rsidR="002E5B3A" w:rsidRDefault="002E5B3A" w:rsidP="00B63204">
      <w:pPr>
        <w:pStyle w:val="Titulosgenerales"/>
      </w:pPr>
      <w:bookmarkStart w:id="28" w:name="_Toc143032006"/>
      <w:r>
        <w:lastRenderedPageBreak/>
        <w:t>Referencias bibliográficas</w:t>
      </w:r>
      <w:bookmarkEnd w:id="28"/>
      <w:r>
        <w:t xml:space="preserve"> </w:t>
      </w:r>
    </w:p>
    <w:p w14:paraId="31751DE0" w14:textId="461D8A13" w:rsidR="005A6EE2" w:rsidRDefault="005A6EE2" w:rsidP="005A6EE2">
      <w:r>
        <w:t xml:space="preserve">Agencia Nacional de Seguridad Vial. (2022). </w:t>
      </w:r>
      <w:r w:rsidRPr="00AF55D6">
        <w:rPr>
          <w:i/>
          <w:iCs/>
        </w:rPr>
        <w:t>Indicadores</w:t>
      </w:r>
      <w:r>
        <w:t xml:space="preserve">. </w:t>
      </w:r>
      <w:hyperlink r:id="rId52" w:history="1">
        <w:r w:rsidRPr="00264CFC">
          <w:rPr>
            <w:rStyle w:val="Hyperlink"/>
          </w:rPr>
          <w:t>https://ansv.gov.co/observatorio/estad%C3%ADsticas</w:t>
        </w:r>
      </w:hyperlink>
    </w:p>
    <w:p w14:paraId="7507F8A2" w14:textId="55AF5CB5" w:rsidR="005A6EE2" w:rsidRDefault="005A6EE2" w:rsidP="005A6EE2">
      <w:r>
        <w:t xml:space="preserve">Castillo, N. &amp; Rubiano, A. (2022). Escritura de artículos científicos en atención prehospitalaria. </w:t>
      </w:r>
      <w:r w:rsidR="00206366" w:rsidRPr="00206366">
        <w:rPr>
          <w:i/>
          <w:iCs/>
        </w:rPr>
        <w:t>Latin American Journal of Prehospital Careand Emergency Medical Systems</w:t>
      </w:r>
      <w:r w:rsidR="00206366">
        <w:t>,</w:t>
      </w:r>
      <w:r w:rsidR="00206366" w:rsidRPr="00206366">
        <w:t>1</w:t>
      </w:r>
      <w:r w:rsidR="00206366">
        <w:t xml:space="preserve"> (</w:t>
      </w:r>
      <w:r w:rsidR="00206366" w:rsidRPr="00206366">
        <w:t>1</w:t>
      </w:r>
      <w:r w:rsidR="00206366">
        <w:t xml:space="preserve">) </w:t>
      </w:r>
      <w:hyperlink r:id="rId53" w:history="1">
        <w:r w:rsidR="00206366" w:rsidRPr="00264CFC">
          <w:rPr>
            <w:rStyle w:val="Hyperlink"/>
          </w:rPr>
          <w:t>https://www.neurocienciasjournal.com/index.php/LAJPEM/article/view/380/274</w:t>
        </w:r>
      </w:hyperlink>
    </w:p>
    <w:p w14:paraId="4DDA4C06" w14:textId="312688FF" w:rsidR="005A6EE2" w:rsidRDefault="005A6EE2" w:rsidP="005A6EE2">
      <w:r>
        <w:t xml:space="preserve">Díaz Polo, J. &amp; Hurtado Fuentes, J. A. et. al. (2021). Análisis de tipo de triage a nivel prehospitalario como propuesta metodológica en el programa de atención prehospitalaria de la Universidad Militar Nueva Granada. </w:t>
      </w:r>
      <w:hyperlink r:id="rId54" w:history="1">
        <w:r w:rsidRPr="00264CFC">
          <w:rPr>
            <w:rStyle w:val="Hyperlink"/>
          </w:rPr>
          <w:t>https://repository.unimilitar.edu.co/handle/10654/39352</w:t>
        </w:r>
      </w:hyperlink>
    </w:p>
    <w:p w14:paraId="4AA34EAE" w14:textId="0414B068" w:rsidR="005A6EE2" w:rsidRDefault="005A6EE2" w:rsidP="005A6EE2">
      <w:r>
        <w:t xml:space="preserve">Gazitúa, R. (2004). </w:t>
      </w:r>
      <w:r w:rsidRPr="00AF55D6">
        <w:rPr>
          <w:i/>
          <w:iCs/>
        </w:rPr>
        <w:t>Manual de Semiología</w:t>
      </w:r>
      <w:r>
        <w:t xml:space="preserve">. </w:t>
      </w:r>
      <w:hyperlink r:id="rId55" w:history="1">
        <w:r w:rsidRPr="00264CFC">
          <w:rPr>
            <w:rStyle w:val="Hyperlink"/>
          </w:rPr>
          <w:t>https://www.studocu.com/co/document/universidad-de-sucre/embriologia/manual-de-semiologia-ricardo-gazitua/10323104</w:t>
        </w:r>
      </w:hyperlink>
    </w:p>
    <w:p w14:paraId="760E5481" w14:textId="222B4A84" w:rsidR="005A6EE2" w:rsidRDefault="005A6EE2" w:rsidP="005A6EE2">
      <w:r>
        <w:t xml:space="preserve">Graf, C. (2020). Tecnologías de información y comunicación (TICs). Primer paso para la implementación de telesalud y de telemedicina. </w:t>
      </w:r>
      <w:r w:rsidR="0081000C" w:rsidRPr="0081000C">
        <w:rPr>
          <w:i/>
          <w:iCs/>
        </w:rPr>
        <w:t>Revista paraguaya de reumatología</w:t>
      </w:r>
      <w:r w:rsidR="0081000C">
        <w:t xml:space="preserve">, 6 (1). </w:t>
      </w:r>
      <w:hyperlink r:id="rId56" w:history="1">
        <w:r w:rsidR="0081000C" w:rsidRPr="00264CFC">
          <w:rPr>
            <w:rStyle w:val="Hyperlink"/>
          </w:rPr>
          <w:t>http://www.revista.spr.org.py/index.php/spr/article/view/114</w:t>
        </w:r>
      </w:hyperlink>
      <w:r>
        <w:t xml:space="preserve"> </w:t>
      </w:r>
    </w:p>
    <w:p w14:paraId="1ECCDD44" w14:textId="68D24726" w:rsidR="005A6EE2" w:rsidRDefault="005A6EE2" w:rsidP="005A6EE2">
      <w:r>
        <w:t xml:space="preserve">Jiménez Casares, A.P. &amp; Guzmán Rojas, N. et.al. (2021). Avances tecnológicos en salud desde el área de atención prehospitalaria. </w:t>
      </w:r>
      <w:r w:rsidR="0081000C">
        <w:t xml:space="preserve">Repositorio Digital Institucional. </w:t>
      </w:r>
      <w:hyperlink r:id="rId57" w:history="1">
        <w:r w:rsidR="0081000C" w:rsidRPr="00264CFC">
          <w:rPr>
            <w:rStyle w:val="Hyperlink"/>
          </w:rPr>
          <w:t>https://repository.ces.edu.co/handle/10946/5360</w:t>
        </w:r>
      </w:hyperlink>
    </w:p>
    <w:p w14:paraId="34512BAE" w14:textId="065DB067" w:rsidR="005A6EE2" w:rsidRDefault="005A6EE2" w:rsidP="005A6EE2">
      <w:r>
        <w:t xml:space="preserve">Ministerio de Transporte. (2022). </w:t>
      </w:r>
      <w:r w:rsidRPr="00AF55D6">
        <w:rPr>
          <w:i/>
          <w:iCs/>
        </w:rPr>
        <w:t>Glosario</w:t>
      </w:r>
      <w:r>
        <w:t xml:space="preserve">. </w:t>
      </w:r>
      <w:hyperlink r:id="rId58" w:history="1">
        <w:r w:rsidRPr="00264CFC">
          <w:rPr>
            <w:rStyle w:val="Hyperlink"/>
          </w:rPr>
          <w:t>https://www.mintransporte.gov.co/glosario/</w:t>
        </w:r>
      </w:hyperlink>
    </w:p>
    <w:p w14:paraId="290591F9" w14:textId="62B55E4E" w:rsidR="005A6EE2" w:rsidRDefault="005A6EE2" w:rsidP="005A6EE2">
      <w:r>
        <w:lastRenderedPageBreak/>
        <w:t xml:space="preserve">Olivero, R. &amp; Barraez, C.(2011). Importancia de la semiología médica en la adquisición de competencias de un médico. </w:t>
      </w:r>
      <w:r w:rsidR="0081000C" w:rsidRPr="0081000C">
        <w:rPr>
          <w:i/>
          <w:iCs/>
        </w:rPr>
        <w:t>Salus</w:t>
      </w:r>
      <w:r w:rsidR="0081000C">
        <w:t xml:space="preserve">, 15(3). </w:t>
      </w:r>
      <w:hyperlink r:id="rId59" w:history="1">
        <w:r w:rsidR="0081000C" w:rsidRPr="00264CFC">
          <w:rPr>
            <w:rStyle w:val="Hyperlink"/>
          </w:rPr>
          <w:t>http://ve.scielo.org/scielo.php?script=sci_arttext&amp;pid=S1316-71382011000300009</w:t>
        </w:r>
      </w:hyperlink>
    </w:p>
    <w:p w14:paraId="55BDB62D" w14:textId="0FAC9291" w:rsidR="005A6EE2" w:rsidRDefault="005A6EE2" w:rsidP="005A6EE2">
      <w:r>
        <w:t xml:space="preserve">Organización Mundial de la Salud. (2022). </w:t>
      </w:r>
      <w:r w:rsidRPr="00AF55D6">
        <w:rPr>
          <w:i/>
          <w:iCs/>
        </w:rPr>
        <w:t>Traumatismos causados por el tránsito</w:t>
      </w:r>
      <w:r>
        <w:t xml:space="preserve">. </w:t>
      </w:r>
      <w:hyperlink r:id="rId60" w:history="1">
        <w:r w:rsidRPr="00264CFC">
          <w:rPr>
            <w:rStyle w:val="Hyperlink"/>
          </w:rPr>
          <w:t>https://www.who.int/es/news-room/fact-sheets/detail/road-traffic-injuries</w:t>
        </w:r>
      </w:hyperlink>
    </w:p>
    <w:p w14:paraId="6A02C971" w14:textId="350C546B" w:rsidR="005A6EE2" w:rsidRDefault="005A6EE2" w:rsidP="005A6EE2">
      <w:r>
        <w:t xml:space="preserve">Organización Panamericana de la Salud. (2018). </w:t>
      </w:r>
      <w:r w:rsidRPr="00AF55D6">
        <w:rPr>
          <w:i/>
          <w:iCs/>
        </w:rPr>
        <w:t>Nuevo informe de la OMS destaca que los progresos han sido insuficientes en abordar la falta de seguridad en las vías de tránsito de todo el mundo</w:t>
      </w:r>
      <w:r>
        <w:t xml:space="preserve">. </w:t>
      </w:r>
      <w:hyperlink r:id="rId61" w:anchor="gsc.tab=0" w:history="1">
        <w:r w:rsidRPr="00264CFC">
          <w:rPr>
            <w:rStyle w:val="Hyperlink"/>
          </w:rPr>
          <w:t>https://www3.paho.org/hq/index.php?option=com_content&amp;view=article&amp;id=14857:new-who-report-highlights-insufficient-progress-to-tackle-lack-of-safety-on-the-world-s-roads&amp;Itemid=0&amp;lang=es#gsc.tab=0</w:t>
        </w:r>
      </w:hyperlink>
      <w:r>
        <w:t xml:space="preserve">   </w:t>
      </w:r>
    </w:p>
    <w:p w14:paraId="23AD7F8C" w14:textId="0C0B95D9" w:rsidR="005A6EE2" w:rsidRDefault="005A6EE2" w:rsidP="005A6EE2">
      <w:pPr>
        <w:rPr>
          <w:lang w:val="es-419" w:eastAsia="es-CO"/>
        </w:rPr>
      </w:pPr>
      <w:r>
        <w:t>Urgilés Cantos, J.F.</w:t>
      </w:r>
      <w:r w:rsidR="00AF55D6">
        <w:t>,</w:t>
      </w:r>
      <w:r>
        <w:t xml:space="preserve"> Campoverde Carrasco, E.E.</w:t>
      </w:r>
      <w:r w:rsidR="0081000C">
        <w:t>, Dután Criollo, E. &amp; Suárez Jardán, C. N.</w:t>
      </w:r>
      <w:r>
        <w:t xml:space="preserve"> (2020). Sistema de alarma y monitorio de pulso cardiaco y temperatura corporal. </w:t>
      </w:r>
      <w:r w:rsidR="0081000C" w:rsidRPr="0081000C">
        <w:rPr>
          <w:i/>
          <w:iCs/>
        </w:rPr>
        <w:t>Revista Juventud y Ciencia solidaria</w:t>
      </w:r>
      <w:r w:rsidR="0081000C">
        <w:t xml:space="preserve">, (6) </w:t>
      </w:r>
      <w:hyperlink r:id="rId62" w:history="1">
        <w:r w:rsidR="0081000C" w:rsidRPr="00264CFC">
          <w:rPr>
            <w:rStyle w:val="Hyperlink"/>
          </w:rPr>
          <w:t>https://dspace.ups.edu.ec/handle/123456789/19610</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129B1" w:rsidR="00B63204" w:rsidRDefault="00F36C9D" w:rsidP="000E2134">
      <w:pPr>
        <w:pStyle w:val="Titulosgenerales"/>
      </w:pPr>
      <w:bookmarkStart w:id="29" w:name="_Toc143032007"/>
      <w: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467DA33" w:rsidR="004554CA" w:rsidRDefault="007F4E87"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DB73CA8" w:rsidR="004554CA" w:rsidRDefault="007F4E87" w:rsidP="004554CA">
            <w:pPr>
              <w:pStyle w:val="TextoTablas"/>
            </w:pPr>
            <w:r w:rsidRPr="007F4E8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E734D17" w:rsidR="004554CA" w:rsidRDefault="007F4E87" w:rsidP="004554CA">
            <w:pPr>
              <w:pStyle w:val="TextoTablas"/>
            </w:pPr>
            <w:r w:rsidRPr="007F4E87">
              <w:t>Zaida Fernanda Sotelo Peña</w:t>
            </w:r>
          </w:p>
        </w:tc>
        <w:tc>
          <w:tcPr>
            <w:tcW w:w="3261" w:type="dxa"/>
          </w:tcPr>
          <w:p w14:paraId="3C872D58" w14:textId="6C06001E" w:rsidR="004554CA" w:rsidRDefault="004554CA" w:rsidP="004554CA">
            <w:pPr>
              <w:pStyle w:val="TextoTablas"/>
            </w:pPr>
            <w:r>
              <w:t>Experto Temático</w:t>
            </w:r>
          </w:p>
        </w:tc>
        <w:tc>
          <w:tcPr>
            <w:tcW w:w="3969" w:type="dxa"/>
          </w:tcPr>
          <w:p w14:paraId="28E35386" w14:textId="03845C2D" w:rsidR="004554CA" w:rsidRDefault="007F4E87" w:rsidP="004554CA">
            <w:pPr>
              <w:pStyle w:val="TextoTablas"/>
            </w:pPr>
            <w:r w:rsidRPr="007F4E87">
              <w:t>Centro de la Industria, la Empresa y los Servicios - Regional Norte de Santander</w:t>
            </w:r>
          </w:p>
        </w:tc>
      </w:tr>
      <w:tr w:rsidR="007F4E87" w14:paraId="3AE27C8F" w14:textId="77777777" w:rsidTr="004554CA">
        <w:tc>
          <w:tcPr>
            <w:tcW w:w="2830" w:type="dxa"/>
          </w:tcPr>
          <w:p w14:paraId="43BCB696" w14:textId="7A6172BD" w:rsidR="007F4E87" w:rsidRPr="007F4E87" w:rsidRDefault="007F4E87" w:rsidP="004554CA">
            <w:pPr>
              <w:pStyle w:val="TextoTablas"/>
            </w:pPr>
            <w:r w:rsidRPr="007F4E87">
              <w:t>Fabián Leonardo Correa Díaz</w:t>
            </w:r>
          </w:p>
        </w:tc>
        <w:tc>
          <w:tcPr>
            <w:tcW w:w="3261" w:type="dxa"/>
          </w:tcPr>
          <w:p w14:paraId="39B561EC" w14:textId="19718121" w:rsidR="007F4E87" w:rsidRDefault="007F4E87" w:rsidP="004554CA">
            <w:pPr>
              <w:pStyle w:val="TextoTablas"/>
            </w:pPr>
            <w:r>
              <w:t>Diseñador Instruccional</w:t>
            </w:r>
          </w:p>
        </w:tc>
        <w:tc>
          <w:tcPr>
            <w:tcW w:w="3969" w:type="dxa"/>
          </w:tcPr>
          <w:p w14:paraId="7E7A74DF" w14:textId="69A8B63D" w:rsidR="007F4E87" w:rsidRPr="007F4E87" w:rsidRDefault="007F4E87" w:rsidP="004554CA">
            <w:pPr>
              <w:pStyle w:val="TextoTablas"/>
            </w:pPr>
            <w:r w:rsidRPr="007F4E87">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A7AE9B" w:rsidR="004554CA" w:rsidRDefault="007F4E87" w:rsidP="004554CA">
            <w:pPr>
              <w:pStyle w:val="TextoTablas"/>
            </w:pPr>
            <w:r w:rsidRPr="007F4E87">
              <w:t>Carolina Coca Salazar</w:t>
            </w:r>
          </w:p>
        </w:tc>
        <w:tc>
          <w:tcPr>
            <w:tcW w:w="3261" w:type="dxa"/>
          </w:tcPr>
          <w:p w14:paraId="1F51BEF4" w14:textId="383DCE5B" w:rsidR="004554CA" w:rsidRDefault="004554CA" w:rsidP="004554CA">
            <w:pPr>
              <w:pStyle w:val="TextoTablas"/>
            </w:pPr>
            <w:r>
              <w:t>Asesor</w:t>
            </w:r>
            <w:r w:rsidR="007F4E87">
              <w:t>a</w:t>
            </w:r>
            <w:r>
              <w:t xml:space="preserve"> Metodológic</w:t>
            </w:r>
            <w:r w:rsidR="007F4E87">
              <w:t>a</w:t>
            </w:r>
          </w:p>
        </w:tc>
        <w:tc>
          <w:tcPr>
            <w:tcW w:w="3969" w:type="dxa"/>
          </w:tcPr>
          <w:p w14:paraId="1E175D13" w14:textId="0A0E178A" w:rsidR="004554CA" w:rsidRDefault="007F4E87" w:rsidP="004554CA">
            <w:pPr>
              <w:pStyle w:val="TextoTablas"/>
            </w:pPr>
            <w:r w:rsidRPr="007F4E87">
              <w:t>Centro de Diseño y Metrología - Regional Distrito Capital</w:t>
            </w:r>
          </w:p>
        </w:tc>
      </w:tr>
      <w:tr w:rsidR="004554CA" w14:paraId="4D85BAE3" w14:textId="77777777" w:rsidTr="004554CA">
        <w:tc>
          <w:tcPr>
            <w:tcW w:w="2830" w:type="dxa"/>
          </w:tcPr>
          <w:p w14:paraId="6086C849" w14:textId="1837EE86" w:rsidR="004554CA" w:rsidRDefault="007F4E87" w:rsidP="004554CA">
            <w:pPr>
              <w:pStyle w:val="TextoTablas"/>
            </w:pPr>
            <w:r w:rsidRPr="007F4E87">
              <w:t>Sandra Patricia Hoyos Sepúlveda</w:t>
            </w:r>
          </w:p>
        </w:tc>
        <w:tc>
          <w:tcPr>
            <w:tcW w:w="3261" w:type="dxa"/>
          </w:tcPr>
          <w:p w14:paraId="2DBE89D0" w14:textId="01E9FFEE" w:rsidR="004554CA" w:rsidRDefault="004554CA" w:rsidP="004554CA">
            <w:pPr>
              <w:pStyle w:val="TextoTablas"/>
            </w:pPr>
            <w:r>
              <w:t>Correc</w:t>
            </w:r>
            <w:r w:rsidR="007F4E87">
              <w:t>ción</w:t>
            </w:r>
            <w:r>
              <w:t xml:space="preserve"> de Estilo</w:t>
            </w:r>
          </w:p>
        </w:tc>
        <w:tc>
          <w:tcPr>
            <w:tcW w:w="3969" w:type="dxa"/>
          </w:tcPr>
          <w:p w14:paraId="01B9BC9E" w14:textId="5F9100B4" w:rsidR="004554CA" w:rsidRDefault="007F4E87" w:rsidP="004554CA">
            <w:pPr>
              <w:pStyle w:val="TextoTablas"/>
            </w:pPr>
            <w:r w:rsidRPr="007F4E87">
              <w:t>Centro de Diseño y Metrología - Regional Distrito Capital</w:t>
            </w:r>
          </w:p>
        </w:tc>
      </w:tr>
      <w:tr w:rsidR="007F4E87" w14:paraId="017EB2C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00590A" w14:textId="32065135" w:rsidR="007F4E87" w:rsidRPr="007F4E87" w:rsidRDefault="007F4E87" w:rsidP="004554CA">
            <w:pPr>
              <w:pStyle w:val="TextoTablas"/>
            </w:pPr>
            <w:r w:rsidRPr="007F4E87">
              <w:t>Carmen Alicia Martínez Torres</w:t>
            </w:r>
          </w:p>
        </w:tc>
        <w:tc>
          <w:tcPr>
            <w:tcW w:w="3261" w:type="dxa"/>
          </w:tcPr>
          <w:p w14:paraId="53648DA7" w14:textId="1ACBE805" w:rsidR="007F4E87" w:rsidRDefault="007F4E87" w:rsidP="004554CA">
            <w:pPr>
              <w:pStyle w:val="TextoTablas"/>
            </w:pPr>
            <w:r w:rsidRPr="007F4E87">
              <w:t>Animador y Productor Multimedia</w:t>
            </w:r>
          </w:p>
        </w:tc>
        <w:tc>
          <w:tcPr>
            <w:tcW w:w="3969" w:type="dxa"/>
          </w:tcPr>
          <w:p w14:paraId="539B2246" w14:textId="1DBE9A0A" w:rsidR="007F4E87" w:rsidRPr="007F4E87" w:rsidRDefault="007F4E87" w:rsidP="004554CA">
            <w:pPr>
              <w:pStyle w:val="TextoTablas"/>
            </w:pPr>
            <w:r w:rsidRPr="00A57A9E">
              <w:t>Centro Industrial del Diseño y la Manufactura - Regional Santander</w:t>
            </w:r>
          </w:p>
        </w:tc>
      </w:tr>
      <w:tr w:rsidR="007F4E87" w14:paraId="73BEEC52" w14:textId="77777777" w:rsidTr="004554CA">
        <w:tc>
          <w:tcPr>
            <w:tcW w:w="2830" w:type="dxa"/>
          </w:tcPr>
          <w:p w14:paraId="0285612C" w14:textId="4BC436E9" w:rsidR="007F4E87" w:rsidRPr="007F4E87" w:rsidRDefault="007F4E87" w:rsidP="004554CA">
            <w:pPr>
              <w:pStyle w:val="TextoTablas"/>
            </w:pPr>
            <w:r w:rsidRPr="007F4E87">
              <w:t>Wilson Andrés Arenales Cáceres</w:t>
            </w:r>
          </w:p>
        </w:tc>
        <w:tc>
          <w:tcPr>
            <w:tcW w:w="3261" w:type="dxa"/>
          </w:tcPr>
          <w:p w14:paraId="51ED8E14" w14:textId="45A1B8E4" w:rsidR="007F4E87" w:rsidRPr="007F4E87" w:rsidRDefault="007F4E87" w:rsidP="004554CA">
            <w:pPr>
              <w:pStyle w:val="TextoTablas"/>
            </w:pPr>
            <w:r>
              <w:t>Storyboard e Ilustración</w:t>
            </w:r>
          </w:p>
        </w:tc>
        <w:tc>
          <w:tcPr>
            <w:tcW w:w="3969" w:type="dxa"/>
          </w:tcPr>
          <w:p w14:paraId="21707ED8" w14:textId="43764D0E" w:rsidR="007F4E87" w:rsidRPr="00A57A9E" w:rsidRDefault="007F4E87" w:rsidP="004554CA">
            <w:pPr>
              <w:pStyle w:val="TextoTablas"/>
            </w:pPr>
            <w:r w:rsidRPr="00A57A9E">
              <w:t>Centro Industrial del Diseño y la Manufactura - Regional Santander</w:t>
            </w:r>
          </w:p>
        </w:tc>
      </w:tr>
      <w:tr w:rsidR="007F4E87" w14:paraId="2934337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11A943" w14:textId="7B567F50" w:rsidR="007F4E87" w:rsidRPr="007F4E87" w:rsidRDefault="007F4E87" w:rsidP="004554CA">
            <w:pPr>
              <w:pStyle w:val="TextoTablas"/>
            </w:pPr>
            <w:r w:rsidRPr="007F4E87">
              <w:t>Camilo Andrés Bolaño Rey</w:t>
            </w:r>
          </w:p>
        </w:tc>
        <w:tc>
          <w:tcPr>
            <w:tcW w:w="3261" w:type="dxa"/>
          </w:tcPr>
          <w:p w14:paraId="1B971C4D" w14:textId="7866F137" w:rsidR="007F4E87" w:rsidRDefault="007F4E87" w:rsidP="004554CA">
            <w:pPr>
              <w:pStyle w:val="TextoTablas"/>
            </w:pPr>
            <w:r>
              <w:t>Locución</w:t>
            </w:r>
          </w:p>
        </w:tc>
        <w:tc>
          <w:tcPr>
            <w:tcW w:w="3969" w:type="dxa"/>
          </w:tcPr>
          <w:p w14:paraId="0F2568DA" w14:textId="693A3549" w:rsidR="007F4E87" w:rsidRPr="00A57A9E" w:rsidRDefault="007F4E87"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6057FCF3" w:rsidR="004554CA" w:rsidRDefault="007F4E87" w:rsidP="004554CA">
            <w:pPr>
              <w:pStyle w:val="TextoTablas"/>
            </w:pPr>
            <w:r w:rsidRPr="007F4E87">
              <w:t>Juan Daniel Polanco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7F3E8B5" w:rsidR="004554CA" w:rsidRDefault="007F4E87"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BFF0465" w:rsidR="004554CA" w:rsidRDefault="007F4E87" w:rsidP="004554CA">
            <w:pPr>
              <w:pStyle w:val="TextoTablas"/>
            </w:pPr>
            <w:r w:rsidRPr="007F4E87">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1C0F727" w:rsidR="004554CA" w:rsidRDefault="007F4E87"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735AA4E7" w:rsidR="004554CA" w:rsidRDefault="007F4E87" w:rsidP="004554CA">
            <w:pPr>
              <w:pStyle w:val="TextoTablas"/>
            </w:pPr>
            <w:r w:rsidRPr="007F4E87">
              <w:t>Emilsen Alfonso Bautista</w:t>
            </w:r>
          </w:p>
        </w:tc>
        <w:tc>
          <w:tcPr>
            <w:tcW w:w="3261" w:type="dxa"/>
          </w:tcPr>
          <w:p w14:paraId="670BEF51" w14:textId="03839297" w:rsidR="004554CA" w:rsidRDefault="007F4E87" w:rsidP="004554CA">
            <w:pPr>
              <w:pStyle w:val="TextoTablas"/>
            </w:pPr>
            <w:r>
              <w:t>Activida didáctica</w:t>
            </w:r>
          </w:p>
        </w:tc>
        <w:tc>
          <w:tcPr>
            <w:tcW w:w="3969" w:type="dxa"/>
          </w:tcPr>
          <w:p w14:paraId="4FE8F654" w14:textId="5E4981E3" w:rsidR="004554CA" w:rsidRDefault="007F4E87" w:rsidP="004554CA">
            <w:pPr>
              <w:pStyle w:val="TextoTablas"/>
            </w:pPr>
            <w:r w:rsidRPr="00A57A9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61BFADD" w:rsidR="004554CA" w:rsidRDefault="007F4E87" w:rsidP="004554CA">
            <w:pPr>
              <w:pStyle w:val="TextoTablas"/>
            </w:pPr>
            <w:r w:rsidRPr="007F4E87">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37F7FA10" w:rsidR="004554CA" w:rsidRDefault="007F4E87" w:rsidP="004554CA">
            <w:pPr>
              <w:pStyle w:val="TextoTablas"/>
            </w:pPr>
            <w:r w:rsidRPr="00A57A9E">
              <w:t>Centro Industrial del Diseño y la Manufactura - Regional Santander</w:t>
            </w:r>
          </w:p>
        </w:tc>
      </w:tr>
      <w:tr w:rsidR="007F4E87" w14:paraId="1D912906" w14:textId="77777777" w:rsidTr="004554CA">
        <w:tc>
          <w:tcPr>
            <w:tcW w:w="2830" w:type="dxa"/>
          </w:tcPr>
          <w:p w14:paraId="6232031A" w14:textId="09C357FE" w:rsidR="007F4E87" w:rsidRPr="007F4E87" w:rsidRDefault="007F4E87" w:rsidP="004554CA">
            <w:pPr>
              <w:pStyle w:val="TextoTablas"/>
            </w:pPr>
            <w:r w:rsidRPr="007F4E87">
              <w:t>Zuleidy María Ruíz Torres</w:t>
            </w:r>
          </w:p>
        </w:tc>
        <w:tc>
          <w:tcPr>
            <w:tcW w:w="3261" w:type="dxa"/>
          </w:tcPr>
          <w:p w14:paraId="33ADDD41" w14:textId="70852A91" w:rsidR="007F4E87" w:rsidRDefault="007F4E87" w:rsidP="004554CA">
            <w:pPr>
              <w:pStyle w:val="TextoTablas"/>
            </w:pPr>
            <w:r>
              <w:t>Validación de Recursos Educativos Digitales</w:t>
            </w:r>
          </w:p>
        </w:tc>
        <w:tc>
          <w:tcPr>
            <w:tcW w:w="3969" w:type="dxa"/>
          </w:tcPr>
          <w:p w14:paraId="300DD42A" w14:textId="3B60C718" w:rsidR="007F4E87" w:rsidRDefault="007F4E87" w:rsidP="004554CA">
            <w:pPr>
              <w:pStyle w:val="TextoTablas"/>
            </w:pPr>
            <w:r w:rsidRPr="00A57A9E">
              <w:t>Centro Industrial del Diseño y la Manufactura - Regional Santander</w:t>
            </w:r>
          </w:p>
        </w:tc>
      </w:tr>
      <w:tr w:rsidR="007F4E87" w14:paraId="5843E6B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5F13D1" w14:textId="014A3377" w:rsidR="007F4E87" w:rsidRPr="007F4E87" w:rsidRDefault="007F4E87" w:rsidP="004554CA">
            <w:pPr>
              <w:pStyle w:val="TextoTablas"/>
            </w:pPr>
            <w:r w:rsidRPr="007F4E87">
              <w:t>Luis Gabriel Urueta Álvarez</w:t>
            </w:r>
          </w:p>
        </w:tc>
        <w:tc>
          <w:tcPr>
            <w:tcW w:w="3261" w:type="dxa"/>
          </w:tcPr>
          <w:p w14:paraId="5687FA1D" w14:textId="096B5E97" w:rsidR="007F4E87" w:rsidRDefault="007F4E87" w:rsidP="004554CA">
            <w:pPr>
              <w:pStyle w:val="TextoTablas"/>
            </w:pPr>
            <w:r>
              <w:t>Validación de Recursos Educativos Digitales</w:t>
            </w:r>
          </w:p>
        </w:tc>
        <w:tc>
          <w:tcPr>
            <w:tcW w:w="3969" w:type="dxa"/>
          </w:tcPr>
          <w:p w14:paraId="3993056D" w14:textId="6C1446F0" w:rsidR="007F4E87" w:rsidRDefault="007F4E87"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3"/>
      <w:footerReference w:type="default" r:id="rId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530D2" w14:textId="77777777" w:rsidR="00514158" w:rsidRDefault="00514158" w:rsidP="00EC0858">
      <w:pPr>
        <w:spacing w:before="0" w:after="0" w:line="240" w:lineRule="auto"/>
      </w:pPr>
      <w:r>
        <w:separator/>
      </w:r>
    </w:p>
  </w:endnote>
  <w:endnote w:type="continuationSeparator" w:id="0">
    <w:p w14:paraId="72B81C61" w14:textId="77777777" w:rsidR="00514158" w:rsidRDefault="0051415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EC0858" w:rsidRDefault="00DF2C74">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C255D" w14:textId="77777777" w:rsidR="00514158" w:rsidRDefault="00514158" w:rsidP="00EC0858">
      <w:pPr>
        <w:spacing w:before="0" w:after="0" w:line="240" w:lineRule="auto"/>
      </w:pPr>
      <w:r>
        <w:separator/>
      </w:r>
    </w:p>
  </w:footnote>
  <w:footnote w:type="continuationSeparator" w:id="0">
    <w:p w14:paraId="6CB03AF7" w14:textId="77777777" w:rsidR="00514158" w:rsidRDefault="0051415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C6BAD"/>
    <w:multiLevelType w:val="hybridMultilevel"/>
    <w:tmpl w:val="59E2A3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BB43EE"/>
    <w:multiLevelType w:val="hybridMultilevel"/>
    <w:tmpl w:val="807EDD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791E97"/>
    <w:multiLevelType w:val="hybridMultilevel"/>
    <w:tmpl w:val="3ECC75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2F2E64"/>
    <w:multiLevelType w:val="hybridMultilevel"/>
    <w:tmpl w:val="BC5CBF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8711AEF"/>
    <w:multiLevelType w:val="hybridMultilevel"/>
    <w:tmpl w:val="E9E48B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CF300BA"/>
    <w:multiLevelType w:val="hybridMultilevel"/>
    <w:tmpl w:val="24542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E6E4C60"/>
    <w:multiLevelType w:val="hybridMultilevel"/>
    <w:tmpl w:val="645CB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992078"/>
    <w:multiLevelType w:val="hybridMultilevel"/>
    <w:tmpl w:val="82C2D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1A069BF"/>
    <w:multiLevelType w:val="hybridMultilevel"/>
    <w:tmpl w:val="20A6FFB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21559E5"/>
    <w:multiLevelType w:val="hybridMultilevel"/>
    <w:tmpl w:val="B82CEAB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3F303A4"/>
    <w:multiLevelType w:val="hybridMultilevel"/>
    <w:tmpl w:val="A266A4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753D3D"/>
    <w:multiLevelType w:val="hybridMultilevel"/>
    <w:tmpl w:val="363C1A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5103E7"/>
    <w:multiLevelType w:val="hybridMultilevel"/>
    <w:tmpl w:val="B0C64D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9A62110"/>
    <w:multiLevelType w:val="hybridMultilevel"/>
    <w:tmpl w:val="411C59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9BA22EF"/>
    <w:multiLevelType w:val="hybridMultilevel"/>
    <w:tmpl w:val="BEBA9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4D43E0"/>
    <w:multiLevelType w:val="hybridMultilevel"/>
    <w:tmpl w:val="57469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C1B65CE"/>
    <w:multiLevelType w:val="hybridMultilevel"/>
    <w:tmpl w:val="98321F62"/>
    <w:lvl w:ilvl="0" w:tplc="040A0019">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DE87F1B"/>
    <w:multiLevelType w:val="hybridMultilevel"/>
    <w:tmpl w:val="F0347C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0D41842"/>
    <w:multiLevelType w:val="hybridMultilevel"/>
    <w:tmpl w:val="B5ECC0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2386123E"/>
    <w:multiLevelType w:val="hybridMultilevel"/>
    <w:tmpl w:val="1820F0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5903A73"/>
    <w:multiLevelType w:val="hybridMultilevel"/>
    <w:tmpl w:val="36D01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DB622C"/>
    <w:multiLevelType w:val="hybridMultilevel"/>
    <w:tmpl w:val="E46474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DF83926"/>
    <w:multiLevelType w:val="hybridMultilevel"/>
    <w:tmpl w:val="6DB07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304A318B"/>
    <w:multiLevelType w:val="hybridMultilevel"/>
    <w:tmpl w:val="C61A8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30670905"/>
    <w:multiLevelType w:val="hybridMultilevel"/>
    <w:tmpl w:val="806AC4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0A0215D"/>
    <w:multiLevelType w:val="hybridMultilevel"/>
    <w:tmpl w:val="5BF6818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32831490"/>
    <w:multiLevelType w:val="hybridMultilevel"/>
    <w:tmpl w:val="03E0E0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345C7844"/>
    <w:multiLevelType w:val="hybridMultilevel"/>
    <w:tmpl w:val="1ED8CE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34B11E91"/>
    <w:multiLevelType w:val="hybridMultilevel"/>
    <w:tmpl w:val="AC9C68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34DA49F6"/>
    <w:multiLevelType w:val="hybridMultilevel"/>
    <w:tmpl w:val="3746D6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34FE29C2"/>
    <w:multiLevelType w:val="hybridMultilevel"/>
    <w:tmpl w:val="526442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586B24"/>
    <w:multiLevelType w:val="hybridMultilevel"/>
    <w:tmpl w:val="3D987240"/>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90C48CB"/>
    <w:multiLevelType w:val="hybridMultilevel"/>
    <w:tmpl w:val="B8D6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3917700C"/>
    <w:multiLevelType w:val="hybridMultilevel"/>
    <w:tmpl w:val="7EFE35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3FEC72C9"/>
    <w:multiLevelType w:val="hybridMultilevel"/>
    <w:tmpl w:val="98E2A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42753D58"/>
    <w:multiLevelType w:val="hybridMultilevel"/>
    <w:tmpl w:val="251880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453B2E12"/>
    <w:multiLevelType w:val="hybridMultilevel"/>
    <w:tmpl w:val="356261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45B455A4"/>
    <w:multiLevelType w:val="hybridMultilevel"/>
    <w:tmpl w:val="9E7EBC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4B582ADD"/>
    <w:multiLevelType w:val="hybridMultilevel"/>
    <w:tmpl w:val="5A9814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4CB87ABF"/>
    <w:multiLevelType w:val="hybridMultilevel"/>
    <w:tmpl w:val="1D5A83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197567A"/>
    <w:multiLevelType w:val="hybridMultilevel"/>
    <w:tmpl w:val="B498983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570231D4"/>
    <w:multiLevelType w:val="hybridMultilevel"/>
    <w:tmpl w:val="B70A89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9D86C7D"/>
    <w:multiLevelType w:val="hybridMultilevel"/>
    <w:tmpl w:val="8E0844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5EDD0CA3"/>
    <w:multiLevelType w:val="hybridMultilevel"/>
    <w:tmpl w:val="0290C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8" w15:restartNumberingAfterBreak="0">
    <w:nsid w:val="61DF63E3"/>
    <w:multiLevelType w:val="hybridMultilevel"/>
    <w:tmpl w:val="9AF8B9D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9" w15:restartNumberingAfterBreak="0">
    <w:nsid w:val="62716552"/>
    <w:multiLevelType w:val="hybridMultilevel"/>
    <w:tmpl w:val="68EC8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0" w15:restartNumberingAfterBreak="0">
    <w:nsid w:val="669536B3"/>
    <w:multiLevelType w:val="hybridMultilevel"/>
    <w:tmpl w:val="550620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6A465AE0"/>
    <w:multiLevelType w:val="hybridMultilevel"/>
    <w:tmpl w:val="325C7A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6B2233AC"/>
    <w:multiLevelType w:val="hybridMultilevel"/>
    <w:tmpl w:val="25905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3" w15:restartNumberingAfterBreak="0">
    <w:nsid w:val="6C332B4A"/>
    <w:multiLevelType w:val="hybridMultilevel"/>
    <w:tmpl w:val="02189D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6DA21FE2"/>
    <w:multiLevelType w:val="hybridMultilevel"/>
    <w:tmpl w:val="CBFAADC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5" w15:restartNumberingAfterBreak="0">
    <w:nsid w:val="6DF17EC4"/>
    <w:multiLevelType w:val="hybridMultilevel"/>
    <w:tmpl w:val="E6DE6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6" w15:restartNumberingAfterBreak="0">
    <w:nsid w:val="6DFC37A2"/>
    <w:multiLevelType w:val="hybridMultilevel"/>
    <w:tmpl w:val="27AA03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7" w15:restartNumberingAfterBreak="0">
    <w:nsid w:val="6E5038A9"/>
    <w:multiLevelType w:val="hybridMultilevel"/>
    <w:tmpl w:val="CD5E4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8" w15:restartNumberingAfterBreak="0">
    <w:nsid w:val="6EA632C4"/>
    <w:multiLevelType w:val="hybridMultilevel"/>
    <w:tmpl w:val="7BDC06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9" w15:restartNumberingAfterBreak="0">
    <w:nsid w:val="725454E9"/>
    <w:multiLevelType w:val="hybridMultilevel"/>
    <w:tmpl w:val="6C9E6B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750B72BE"/>
    <w:multiLevelType w:val="hybridMultilevel"/>
    <w:tmpl w:val="7C4CF0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1" w15:restartNumberingAfterBreak="0">
    <w:nsid w:val="75C72225"/>
    <w:multiLevelType w:val="hybridMultilevel"/>
    <w:tmpl w:val="45CC14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7844211C"/>
    <w:multiLevelType w:val="hybridMultilevel"/>
    <w:tmpl w:val="AE3819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3" w15:restartNumberingAfterBreak="0">
    <w:nsid w:val="78F70166"/>
    <w:multiLevelType w:val="hybridMultilevel"/>
    <w:tmpl w:val="AA8E8B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4" w15:restartNumberingAfterBreak="0">
    <w:nsid w:val="79E6525E"/>
    <w:multiLevelType w:val="hybridMultilevel"/>
    <w:tmpl w:val="658638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5"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2D0869"/>
    <w:multiLevelType w:val="hybridMultilevel"/>
    <w:tmpl w:val="B6B25D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65"/>
  </w:num>
  <w:num w:numId="2">
    <w:abstractNumId w:val="0"/>
  </w:num>
  <w:num w:numId="3">
    <w:abstractNumId w:val="22"/>
  </w:num>
  <w:num w:numId="4">
    <w:abstractNumId w:val="43"/>
  </w:num>
  <w:num w:numId="5">
    <w:abstractNumId w:val="33"/>
  </w:num>
  <w:num w:numId="6">
    <w:abstractNumId w:val="31"/>
  </w:num>
  <w:num w:numId="7">
    <w:abstractNumId w:val="55"/>
  </w:num>
  <w:num w:numId="8">
    <w:abstractNumId w:val="10"/>
  </w:num>
  <w:num w:numId="9">
    <w:abstractNumId w:val="42"/>
  </w:num>
  <w:num w:numId="10">
    <w:abstractNumId w:val="54"/>
  </w:num>
  <w:num w:numId="11">
    <w:abstractNumId w:val="17"/>
  </w:num>
  <w:num w:numId="12">
    <w:abstractNumId w:val="32"/>
  </w:num>
  <w:num w:numId="13">
    <w:abstractNumId w:val="13"/>
  </w:num>
  <w:num w:numId="14">
    <w:abstractNumId w:val="44"/>
  </w:num>
  <w:num w:numId="15">
    <w:abstractNumId w:val="1"/>
  </w:num>
  <w:num w:numId="16">
    <w:abstractNumId w:val="34"/>
  </w:num>
  <w:num w:numId="17">
    <w:abstractNumId w:val="35"/>
  </w:num>
  <w:num w:numId="18">
    <w:abstractNumId w:val="41"/>
  </w:num>
  <w:num w:numId="19">
    <w:abstractNumId w:val="29"/>
  </w:num>
  <w:num w:numId="20">
    <w:abstractNumId w:val="14"/>
  </w:num>
  <w:num w:numId="21">
    <w:abstractNumId w:val="16"/>
  </w:num>
  <w:num w:numId="22">
    <w:abstractNumId w:val="61"/>
  </w:num>
  <w:num w:numId="23">
    <w:abstractNumId w:val="19"/>
  </w:num>
  <w:num w:numId="24">
    <w:abstractNumId w:val="25"/>
  </w:num>
  <w:num w:numId="25">
    <w:abstractNumId w:val="2"/>
  </w:num>
  <w:num w:numId="26">
    <w:abstractNumId w:val="60"/>
  </w:num>
  <w:num w:numId="27">
    <w:abstractNumId w:val="45"/>
  </w:num>
  <w:num w:numId="28">
    <w:abstractNumId w:val="23"/>
  </w:num>
  <w:num w:numId="29">
    <w:abstractNumId w:val="3"/>
  </w:num>
  <w:num w:numId="30">
    <w:abstractNumId w:val="7"/>
  </w:num>
  <w:num w:numId="31">
    <w:abstractNumId w:val="26"/>
  </w:num>
  <w:num w:numId="32">
    <w:abstractNumId w:val="11"/>
  </w:num>
  <w:num w:numId="33">
    <w:abstractNumId w:val="12"/>
  </w:num>
  <w:num w:numId="34">
    <w:abstractNumId w:val="21"/>
  </w:num>
  <w:num w:numId="35">
    <w:abstractNumId w:val="39"/>
  </w:num>
  <w:num w:numId="36">
    <w:abstractNumId w:val="5"/>
  </w:num>
  <w:num w:numId="37">
    <w:abstractNumId w:val="27"/>
  </w:num>
  <w:num w:numId="38">
    <w:abstractNumId w:val="57"/>
  </w:num>
  <w:num w:numId="39">
    <w:abstractNumId w:val="38"/>
  </w:num>
  <w:num w:numId="40">
    <w:abstractNumId w:val="58"/>
  </w:num>
  <w:num w:numId="41">
    <w:abstractNumId w:val="9"/>
  </w:num>
  <w:num w:numId="42">
    <w:abstractNumId w:val="37"/>
  </w:num>
  <w:num w:numId="43">
    <w:abstractNumId w:val="36"/>
  </w:num>
  <w:num w:numId="44">
    <w:abstractNumId w:val="48"/>
  </w:num>
  <w:num w:numId="45">
    <w:abstractNumId w:val="4"/>
  </w:num>
  <w:num w:numId="46">
    <w:abstractNumId w:val="53"/>
  </w:num>
  <w:num w:numId="47">
    <w:abstractNumId w:val="28"/>
  </w:num>
  <w:num w:numId="48">
    <w:abstractNumId w:val="40"/>
  </w:num>
  <w:num w:numId="49">
    <w:abstractNumId w:val="6"/>
  </w:num>
  <w:num w:numId="50">
    <w:abstractNumId w:val="49"/>
  </w:num>
  <w:num w:numId="51">
    <w:abstractNumId w:val="18"/>
  </w:num>
  <w:num w:numId="52">
    <w:abstractNumId w:val="56"/>
  </w:num>
  <w:num w:numId="53">
    <w:abstractNumId w:val="30"/>
  </w:num>
  <w:num w:numId="54">
    <w:abstractNumId w:val="64"/>
  </w:num>
  <w:num w:numId="55">
    <w:abstractNumId w:val="52"/>
  </w:num>
  <w:num w:numId="56">
    <w:abstractNumId w:val="50"/>
  </w:num>
  <w:num w:numId="57">
    <w:abstractNumId w:val="8"/>
  </w:num>
  <w:num w:numId="58">
    <w:abstractNumId w:val="24"/>
  </w:num>
  <w:num w:numId="59">
    <w:abstractNumId w:val="62"/>
  </w:num>
  <w:num w:numId="60">
    <w:abstractNumId w:val="59"/>
  </w:num>
  <w:num w:numId="61">
    <w:abstractNumId w:val="46"/>
  </w:num>
  <w:num w:numId="62">
    <w:abstractNumId w:val="15"/>
  </w:num>
  <w:num w:numId="63">
    <w:abstractNumId w:val="20"/>
  </w:num>
  <w:num w:numId="64">
    <w:abstractNumId w:val="63"/>
  </w:num>
  <w:num w:numId="65">
    <w:abstractNumId w:val="47"/>
  </w:num>
  <w:num w:numId="66">
    <w:abstractNumId w:val="66"/>
  </w:num>
  <w:num w:numId="6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764"/>
    <w:rsid w:val="00040172"/>
    <w:rsid w:val="000434FA"/>
    <w:rsid w:val="00043AC5"/>
    <w:rsid w:val="00052162"/>
    <w:rsid w:val="0005476E"/>
    <w:rsid w:val="0006594F"/>
    <w:rsid w:val="000709E4"/>
    <w:rsid w:val="00072B1B"/>
    <w:rsid w:val="000808EB"/>
    <w:rsid w:val="00094317"/>
    <w:rsid w:val="000A4731"/>
    <w:rsid w:val="000A4B5D"/>
    <w:rsid w:val="000A5361"/>
    <w:rsid w:val="000C3F4A"/>
    <w:rsid w:val="000C5A51"/>
    <w:rsid w:val="000D5447"/>
    <w:rsid w:val="000D6CA8"/>
    <w:rsid w:val="000E01E9"/>
    <w:rsid w:val="000E1400"/>
    <w:rsid w:val="000E2134"/>
    <w:rsid w:val="000E2F34"/>
    <w:rsid w:val="000F51A5"/>
    <w:rsid w:val="00103214"/>
    <w:rsid w:val="001168CE"/>
    <w:rsid w:val="00123EA6"/>
    <w:rsid w:val="00127C17"/>
    <w:rsid w:val="00135868"/>
    <w:rsid w:val="00136412"/>
    <w:rsid w:val="0013647D"/>
    <w:rsid w:val="00157993"/>
    <w:rsid w:val="00160D56"/>
    <w:rsid w:val="0016401C"/>
    <w:rsid w:val="00174167"/>
    <w:rsid w:val="00175099"/>
    <w:rsid w:val="0017719B"/>
    <w:rsid w:val="00182157"/>
    <w:rsid w:val="00192C4B"/>
    <w:rsid w:val="001A6D42"/>
    <w:rsid w:val="001B3C10"/>
    <w:rsid w:val="001B57A6"/>
    <w:rsid w:val="001B778F"/>
    <w:rsid w:val="001B77A4"/>
    <w:rsid w:val="001D4140"/>
    <w:rsid w:val="001D4A78"/>
    <w:rsid w:val="001E0E9C"/>
    <w:rsid w:val="001E7582"/>
    <w:rsid w:val="001F5000"/>
    <w:rsid w:val="00203367"/>
    <w:rsid w:val="00206366"/>
    <w:rsid w:val="0022249E"/>
    <w:rsid w:val="002227A0"/>
    <w:rsid w:val="002364CA"/>
    <w:rsid w:val="002401C2"/>
    <w:rsid w:val="002450B6"/>
    <w:rsid w:val="00272312"/>
    <w:rsid w:val="002761B7"/>
    <w:rsid w:val="00284FD1"/>
    <w:rsid w:val="00291787"/>
    <w:rsid w:val="00296B7D"/>
    <w:rsid w:val="002A00DB"/>
    <w:rsid w:val="002B4853"/>
    <w:rsid w:val="002D0E97"/>
    <w:rsid w:val="002D5F01"/>
    <w:rsid w:val="002D6A59"/>
    <w:rsid w:val="002E4F16"/>
    <w:rsid w:val="002E5B3A"/>
    <w:rsid w:val="002F5A24"/>
    <w:rsid w:val="00310BA3"/>
    <w:rsid w:val="003137E4"/>
    <w:rsid w:val="00314EDD"/>
    <w:rsid w:val="003219FD"/>
    <w:rsid w:val="003303B9"/>
    <w:rsid w:val="0035169B"/>
    <w:rsid w:val="00353681"/>
    <w:rsid w:val="00375DB3"/>
    <w:rsid w:val="00381051"/>
    <w:rsid w:val="00382659"/>
    <w:rsid w:val="0038306E"/>
    <w:rsid w:val="003842F1"/>
    <w:rsid w:val="0039568F"/>
    <w:rsid w:val="003A0FFD"/>
    <w:rsid w:val="003B15D0"/>
    <w:rsid w:val="003C4559"/>
    <w:rsid w:val="003D1FAE"/>
    <w:rsid w:val="003D3750"/>
    <w:rsid w:val="003E6E07"/>
    <w:rsid w:val="003E7363"/>
    <w:rsid w:val="003F1D4C"/>
    <w:rsid w:val="003F5D03"/>
    <w:rsid w:val="00402C5B"/>
    <w:rsid w:val="00405714"/>
    <w:rsid w:val="00405967"/>
    <w:rsid w:val="00411FEB"/>
    <w:rsid w:val="004139C8"/>
    <w:rsid w:val="004174E8"/>
    <w:rsid w:val="0042219D"/>
    <w:rsid w:val="00425E49"/>
    <w:rsid w:val="004300AD"/>
    <w:rsid w:val="00432B06"/>
    <w:rsid w:val="004376E8"/>
    <w:rsid w:val="004438CB"/>
    <w:rsid w:val="004554CA"/>
    <w:rsid w:val="004628BC"/>
    <w:rsid w:val="004732B6"/>
    <w:rsid w:val="00474B0B"/>
    <w:rsid w:val="00477638"/>
    <w:rsid w:val="00481046"/>
    <w:rsid w:val="00491C09"/>
    <w:rsid w:val="00495F48"/>
    <w:rsid w:val="004A3D18"/>
    <w:rsid w:val="004B15E9"/>
    <w:rsid w:val="004B2E1E"/>
    <w:rsid w:val="004B7734"/>
    <w:rsid w:val="004C2653"/>
    <w:rsid w:val="004E25E5"/>
    <w:rsid w:val="004E3F5A"/>
    <w:rsid w:val="004E5B33"/>
    <w:rsid w:val="004F0542"/>
    <w:rsid w:val="0050650A"/>
    <w:rsid w:val="00512394"/>
    <w:rsid w:val="0051375C"/>
    <w:rsid w:val="00514158"/>
    <w:rsid w:val="00515BDA"/>
    <w:rsid w:val="00516C51"/>
    <w:rsid w:val="005220C5"/>
    <w:rsid w:val="0052729E"/>
    <w:rsid w:val="00540F7F"/>
    <w:rsid w:val="00541BB1"/>
    <w:rsid w:val="00542D7D"/>
    <w:rsid w:val="005468A8"/>
    <w:rsid w:val="00571E48"/>
    <w:rsid w:val="00572AB2"/>
    <w:rsid w:val="00582002"/>
    <w:rsid w:val="0058441F"/>
    <w:rsid w:val="00590D20"/>
    <w:rsid w:val="005A6EE2"/>
    <w:rsid w:val="005B6963"/>
    <w:rsid w:val="005D6DA5"/>
    <w:rsid w:val="005F3BBF"/>
    <w:rsid w:val="00601EBE"/>
    <w:rsid w:val="006074C9"/>
    <w:rsid w:val="00614545"/>
    <w:rsid w:val="006211CF"/>
    <w:rsid w:val="006237AD"/>
    <w:rsid w:val="006509E2"/>
    <w:rsid w:val="00653546"/>
    <w:rsid w:val="006650B9"/>
    <w:rsid w:val="00670682"/>
    <w:rsid w:val="00680229"/>
    <w:rsid w:val="00683F2D"/>
    <w:rsid w:val="00693D1E"/>
    <w:rsid w:val="0069718E"/>
    <w:rsid w:val="006A12AA"/>
    <w:rsid w:val="006B037E"/>
    <w:rsid w:val="006B14D2"/>
    <w:rsid w:val="006B55C4"/>
    <w:rsid w:val="006B5D27"/>
    <w:rsid w:val="006C1B72"/>
    <w:rsid w:val="006C4664"/>
    <w:rsid w:val="006D5341"/>
    <w:rsid w:val="006E6D23"/>
    <w:rsid w:val="006F6971"/>
    <w:rsid w:val="0070112D"/>
    <w:rsid w:val="0071528F"/>
    <w:rsid w:val="00723503"/>
    <w:rsid w:val="007253C5"/>
    <w:rsid w:val="00726BE4"/>
    <w:rsid w:val="007361A6"/>
    <w:rsid w:val="00744096"/>
    <w:rsid w:val="00746AD1"/>
    <w:rsid w:val="007540EE"/>
    <w:rsid w:val="0076572A"/>
    <w:rsid w:val="00777B46"/>
    <w:rsid w:val="007876A4"/>
    <w:rsid w:val="00794404"/>
    <w:rsid w:val="00794EDF"/>
    <w:rsid w:val="007960CF"/>
    <w:rsid w:val="00797A21"/>
    <w:rsid w:val="007B2854"/>
    <w:rsid w:val="007B5663"/>
    <w:rsid w:val="007B5EF2"/>
    <w:rsid w:val="007B700E"/>
    <w:rsid w:val="007C2DD9"/>
    <w:rsid w:val="007D4022"/>
    <w:rsid w:val="007E267C"/>
    <w:rsid w:val="007F204D"/>
    <w:rsid w:val="007F2869"/>
    <w:rsid w:val="007F2B44"/>
    <w:rsid w:val="007F4E87"/>
    <w:rsid w:val="00804D03"/>
    <w:rsid w:val="0081000C"/>
    <w:rsid w:val="008136CE"/>
    <w:rsid w:val="00815320"/>
    <w:rsid w:val="00824E46"/>
    <w:rsid w:val="008321E6"/>
    <w:rsid w:val="008326A1"/>
    <w:rsid w:val="008353DB"/>
    <w:rsid w:val="008379AA"/>
    <w:rsid w:val="00837FD8"/>
    <w:rsid w:val="00846422"/>
    <w:rsid w:val="00870224"/>
    <w:rsid w:val="00871458"/>
    <w:rsid w:val="008868F8"/>
    <w:rsid w:val="00890AD8"/>
    <w:rsid w:val="0089468F"/>
    <w:rsid w:val="008A211B"/>
    <w:rsid w:val="008C087C"/>
    <w:rsid w:val="008C258A"/>
    <w:rsid w:val="008C3103"/>
    <w:rsid w:val="008C3DDB"/>
    <w:rsid w:val="008C4193"/>
    <w:rsid w:val="008C422A"/>
    <w:rsid w:val="008C65D3"/>
    <w:rsid w:val="008C7CC5"/>
    <w:rsid w:val="008E1302"/>
    <w:rsid w:val="008F4C05"/>
    <w:rsid w:val="00902033"/>
    <w:rsid w:val="00912D81"/>
    <w:rsid w:val="00913AA2"/>
    <w:rsid w:val="00913EEF"/>
    <w:rsid w:val="00923276"/>
    <w:rsid w:val="009366E8"/>
    <w:rsid w:val="00946EBE"/>
    <w:rsid w:val="00950BFF"/>
    <w:rsid w:val="00951C59"/>
    <w:rsid w:val="00962EF9"/>
    <w:rsid w:val="009714D3"/>
    <w:rsid w:val="0098428C"/>
    <w:rsid w:val="00990035"/>
    <w:rsid w:val="00995188"/>
    <w:rsid w:val="00995745"/>
    <w:rsid w:val="0099615C"/>
    <w:rsid w:val="009A1B9E"/>
    <w:rsid w:val="009A66B6"/>
    <w:rsid w:val="009B1CC7"/>
    <w:rsid w:val="009B3E63"/>
    <w:rsid w:val="009B57D3"/>
    <w:rsid w:val="009B6006"/>
    <w:rsid w:val="009B7A1E"/>
    <w:rsid w:val="009C0004"/>
    <w:rsid w:val="009C4B3F"/>
    <w:rsid w:val="009D36AA"/>
    <w:rsid w:val="009F4E49"/>
    <w:rsid w:val="00A00B19"/>
    <w:rsid w:val="00A21619"/>
    <w:rsid w:val="00A25D43"/>
    <w:rsid w:val="00A2799A"/>
    <w:rsid w:val="00A27E0A"/>
    <w:rsid w:val="00A31356"/>
    <w:rsid w:val="00A32079"/>
    <w:rsid w:val="00A3450E"/>
    <w:rsid w:val="00A46405"/>
    <w:rsid w:val="00A50A71"/>
    <w:rsid w:val="00A667F5"/>
    <w:rsid w:val="00A67D01"/>
    <w:rsid w:val="00A72866"/>
    <w:rsid w:val="00A73538"/>
    <w:rsid w:val="00A74C18"/>
    <w:rsid w:val="00AA02AC"/>
    <w:rsid w:val="00AC0D44"/>
    <w:rsid w:val="00AF3441"/>
    <w:rsid w:val="00AF55D6"/>
    <w:rsid w:val="00B00EFB"/>
    <w:rsid w:val="00B06113"/>
    <w:rsid w:val="00B1135C"/>
    <w:rsid w:val="00B155B6"/>
    <w:rsid w:val="00B157A4"/>
    <w:rsid w:val="00B307B5"/>
    <w:rsid w:val="00B41B36"/>
    <w:rsid w:val="00B52EE9"/>
    <w:rsid w:val="00B628D3"/>
    <w:rsid w:val="00B63204"/>
    <w:rsid w:val="00B743D1"/>
    <w:rsid w:val="00B8102D"/>
    <w:rsid w:val="00B8508E"/>
    <w:rsid w:val="00B86243"/>
    <w:rsid w:val="00B8759F"/>
    <w:rsid w:val="00B94CE1"/>
    <w:rsid w:val="00B9538F"/>
    <w:rsid w:val="00B9733A"/>
    <w:rsid w:val="00BB016D"/>
    <w:rsid w:val="00BB207C"/>
    <w:rsid w:val="00BB336E"/>
    <w:rsid w:val="00BC20BA"/>
    <w:rsid w:val="00BD4958"/>
    <w:rsid w:val="00BF2E8A"/>
    <w:rsid w:val="00C03F43"/>
    <w:rsid w:val="00C04088"/>
    <w:rsid w:val="00C05612"/>
    <w:rsid w:val="00C060E5"/>
    <w:rsid w:val="00C14857"/>
    <w:rsid w:val="00C407C1"/>
    <w:rsid w:val="00C432EF"/>
    <w:rsid w:val="00C467A9"/>
    <w:rsid w:val="00C5095D"/>
    <w:rsid w:val="00C5146D"/>
    <w:rsid w:val="00C54238"/>
    <w:rsid w:val="00C55FB2"/>
    <w:rsid w:val="00C620B1"/>
    <w:rsid w:val="00C64C40"/>
    <w:rsid w:val="00C7377B"/>
    <w:rsid w:val="00C82BDA"/>
    <w:rsid w:val="00CA0B4B"/>
    <w:rsid w:val="00CA53DA"/>
    <w:rsid w:val="00CB479E"/>
    <w:rsid w:val="00CC6B4E"/>
    <w:rsid w:val="00CE0ADC"/>
    <w:rsid w:val="00CE1A4F"/>
    <w:rsid w:val="00CE2C4A"/>
    <w:rsid w:val="00CE5D59"/>
    <w:rsid w:val="00CE5DDF"/>
    <w:rsid w:val="00CF01EC"/>
    <w:rsid w:val="00D02957"/>
    <w:rsid w:val="00D106AA"/>
    <w:rsid w:val="00D13E46"/>
    <w:rsid w:val="00D16756"/>
    <w:rsid w:val="00D55F04"/>
    <w:rsid w:val="00D578C7"/>
    <w:rsid w:val="00D607F7"/>
    <w:rsid w:val="00D620B3"/>
    <w:rsid w:val="00D661C1"/>
    <w:rsid w:val="00D672C1"/>
    <w:rsid w:val="00D77283"/>
    <w:rsid w:val="00D77E5E"/>
    <w:rsid w:val="00D8157E"/>
    <w:rsid w:val="00D8180B"/>
    <w:rsid w:val="00D90660"/>
    <w:rsid w:val="00D92EC4"/>
    <w:rsid w:val="00DA3DD6"/>
    <w:rsid w:val="00DB00F7"/>
    <w:rsid w:val="00DB0C82"/>
    <w:rsid w:val="00DB3BC1"/>
    <w:rsid w:val="00DB3E47"/>
    <w:rsid w:val="00DB4000"/>
    <w:rsid w:val="00DB4017"/>
    <w:rsid w:val="00DC10D3"/>
    <w:rsid w:val="00DD2C0A"/>
    <w:rsid w:val="00DE2964"/>
    <w:rsid w:val="00E001A2"/>
    <w:rsid w:val="00E202D6"/>
    <w:rsid w:val="00E26473"/>
    <w:rsid w:val="00E32581"/>
    <w:rsid w:val="00E5020B"/>
    <w:rsid w:val="00E5193B"/>
    <w:rsid w:val="00E611DA"/>
    <w:rsid w:val="00E7014D"/>
    <w:rsid w:val="00E91272"/>
    <w:rsid w:val="00E92C3E"/>
    <w:rsid w:val="00E94AA3"/>
    <w:rsid w:val="00EA0555"/>
    <w:rsid w:val="00EA637E"/>
    <w:rsid w:val="00EB73E0"/>
    <w:rsid w:val="00EC0858"/>
    <w:rsid w:val="00EC0E22"/>
    <w:rsid w:val="00EC279D"/>
    <w:rsid w:val="00ED443F"/>
    <w:rsid w:val="00EE4C61"/>
    <w:rsid w:val="00F02D19"/>
    <w:rsid w:val="00F24245"/>
    <w:rsid w:val="00F26557"/>
    <w:rsid w:val="00F26937"/>
    <w:rsid w:val="00F32415"/>
    <w:rsid w:val="00F358DE"/>
    <w:rsid w:val="00F35D2B"/>
    <w:rsid w:val="00F36C9D"/>
    <w:rsid w:val="00F4007D"/>
    <w:rsid w:val="00F4730F"/>
    <w:rsid w:val="00F67213"/>
    <w:rsid w:val="00F731F5"/>
    <w:rsid w:val="00F7678A"/>
    <w:rsid w:val="00F80079"/>
    <w:rsid w:val="00F86692"/>
    <w:rsid w:val="00F8797E"/>
    <w:rsid w:val="00F92822"/>
    <w:rsid w:val="00F938DA"/>
    <w:rsid w:val="00FA0555"/>
    <w:rsid w:val="00FC27DE"/>
    <w:rsid w:val="00FC2D68"/>
    <w:rsid w:val="00FC4660"/>
    <w:rsid w:val="00FC5F7D"/>
    <w:rsid w:val="00FC7710"/>
    <w:rsid w:val="00FD440C"/>
    <w:rsid w:val="00FD5225"/>
    <w:rsid w:val="00FE127C"/>
    <w:rsid w:val="00FE2FFF"/>
    <w:rsid w:val="00FF53A6"/>
    <w:rsid w:val="00FF6D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1B778F"/>
    <w:pPr>
      <w:tabs>
        <w:tab w:val="left" w:pos="1920"/>
        <w:tab w:val="right" w:leader="dot" w:pos="9972"/>
      </w:tabs>
      <w:spacing w:after="100"/>
      <w:ind w:left="280" w:firstLine="713"/>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16401C"/>
    <w:rPr>
      <w:color w:val="954F72" w:themeColor="followedHyperlink"/>
      <w:u w:val="single"/>
    </w:rPr>
  </w:style>
  <w:style w:type="paragraph" w:customStyle="1" w:styleId="aos-init">
    <w:name w:val="aos-init"/>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20144">
      <w:bodyDiv w:val="1"/>
      <w:marLeft w:val="0"/>
      <w:marRight w:val="0"/>
      <w:marTop w:val="0"/>
      <w:marBottom w:val="0"/>
      <w:divBdr>
        <w:top w:val="none" w:sz="0" w:space="0" w:color="auto"/>
        <w:left w:val="none" w:sz="0" w:space="0" w:color="auto"/>
        <w:bottom w:val="none" w:sz="0" w:space="0" w:color="auto"/>
        <w:right w:val="none" w:sz="0" w:space="0" w:color="auto"/>
      </w:divBdr>
    </w:div>
    <w:div w:id="8874818">
      <w:bodyDiv w:val="1"/>
      <w:marLeft w:val="0"/>
      <w:marRight w:val="0"/>
      <w:marTop w:val="0"/>
      <w:marBottom w:val="0"/>
      <w:divBdr>
        <w:top w:val="none" w:sz="0" w:space="0" w:color="auto"/>
        <w:left w:val="none" w:sz="0" w:space="0" w:color="auto"/>
        <w:bottom w:val="none" w:sz="0" w:space="0" w:color="auto"/>
        <w:right w:val="none" w:sz="0" w:space="0" w:color="auto"/>
      </w:divBdr>
    </w:div>
    <w:div w:id="10760975">
      <w:bodyDiv w:val="1"/>
      <w:marLeft w:val="0"/>
      <w:marRight w:val="0"/>
      <w:marTop w:val="0"/>
      <w:marBottom w:val="0"/>
      <w:divBdr>
        <w:top w:val="none" w:sz="0" w:space="0" w:color="auto"/>
        <w:left w:val="none" w:sz="0" w:space="0" w:color="auto"/>
        <w:bottom w:val="none" w:sz="0" w:space="0" w:color="auto"/>
        <w:right w:val="none" w:sz="0" w:space="0" w:color="auto"/>
      </w:divBdr>
    </w:div>
    <w:div w:id="12807464">
      <w:bodyDiv w:val="1"/>
      <w:marLeft w:val="0"/>
      <w:marRight w:val="0"/>
      <w:marTop w:val="0"/>
      <w:marBottom w:val="0"/>
      <w:divBdr>
        <w:top w:val="none" w:sz="0" w:space="0" w:color="auto"/>
        <w:left w:val="none" w:sz="0" w:space="0" w:color="auto"/>
        <w:bottom w:val="none" w:sz="0" w:space="0" w:color="auto"/>
        <w:right w:val="none" w:sz="0" w:space="0" w:color="auto"/>
      </w:divBdr>
    </w:div>
    <w:div w:id="20592784">
      <w:bodyDiv w:val="1"/>
      <w:marLeft w:val="0"/>
      <w:marRight w:val="0"/>
      <w:marTop w:val="0"/>
      <w:marBottom w:val="0"/>
      <w:divBdr>
        <w:top w:val="none" w:sz="0" w:space="0" w:color="auto"/>
        <w:left w:val="none" w:sz="0" w:space="0" w:color="auto"/>
        <w:bottom w:val="none" w:sz="0" w:space="0" w:color="auto"/>
        <w:right w:val="none" w:sz="0" w:space="0" w:color="auto"/>
      </w:divBdr>
    </w:div>
    <w:div w:id="24721229">
      <w:bodyDiv w:val="1"/>
      <w:marLeft w:val="0"/>
      <w:marRight w:val="0"/>
      <w:marTop w:val="0"/>
      <w:marBottom w:val="0"/>
      <w:divBdr>
        <w:top w:val="none" w:sz="0" w:space="0" w:color="auto"/>
        <w:left w:val="none" w:sz="0" w:space="0" w:color="auto"/>
        <w:bottom w:val="none" w:sz="0" w:space="0" w:color="auto"/>
        <w:right w:val="none" w:sz="0" w:space="0" w:color="auto"/>
      </w:divBdr>
    </w:div>
    <w:div w:id="31811939">
      <w:bodyDiv w:val="1"/>
      <w:marLeft w:val="0"/>
      <w:marRight w:val="0"/>
      <w:marTop w:val="0"/>
      <w:marBottom w:val="0"/>
      <w:divBdr>
        <w:top w:val="none" w:sz="0" w:space="0" w:color="auto"/>
        <w:left w:val="none" w:sz="0" w:space="0" w:color="auto"/>
        <w:bottom w:val="none" w:sz="0" w:space="0" w:color="auto"/>
        <w:right w:val="none" w:sz="0" w:space="0" w:color="auto"/>
      </w:divBdr>
    </w:div>
    <w:div w:id="33434539">
      <w:bodyDiv w:val="1"/>
      <w:marLeft w:val="0"/>
      <w:marRight w:val="0"/>
      <w:marTop w:val="0"/>
      <w:marBottom w:val="0"/>
      <w:divBdr>
        <w:top w:val="none" w:sz="0" w:space="0" w:color="auto"/>
        <w:left w:val="none" w:sz="0" w:space="0" w:color="auto"/>
        <w:bottom w:val="none" w:sz="0" w:space="0" w:color="auto"/>
        <w:right w:val="none" w:sz="0" w:space="0" w:color="auto"/>
      </w:divBdr>
    </w:div>
    <w:div w:id="40634853">
      <w:bodyDiv w:val="1"/>
      <w:marLeft w:val="0"/>
      <w:marRight w:val="0"/>
      <w:marTop w:val="0"/>
      <w:marBottom w:val="0"/>
      <w:divBdr>
        <w:top w:val="none" w:sz="0" w:space="0" w:color="auto"/>
        <w:left w:val="none" w:sz="0" w:space="0" w:color="auto"/>
        <w:bottom w:val="none" w:sz="0" w:space="0" w:color="auto"/>
        <w:right w:val="none" w:sz="0" w:space="0" w:color="auto"/>
      </w:divBdr>
    </w:div>
    <w:div w:id="41487905">
      <w:bodyDiv w:val="1"/>
      <w:marLeft w:val="0"/>
      <w:marRight w:val="0"/>
      <w:marTop w:val="0"/>
      <w:marBottom w:val="0"/>
      <w:divBdr>
        <w:top w:val="none" w:sz="0" w:space="0" w:color="auto"/>
        <w:left w:val="none" w:sz="0" w:space="0" w:color="auto"/>
        <w:bottom w:val="none" w:sz="0" w:space="0" w:color="auto"/>
        <w:right w:val="none" w:sz="0" w:space="0" w:color="auto"/>
      </w:divBdr>
    </w:div>
    <w:div w:id="44448879">
      <w:bodyDiv w:val="1"/>
      <w:marLeft w:val="0"/>
      <w:marRight w:val="0"/>
      <w:marTop w:val="0"/>
      <w:marBottom w:val="0"/>
      <w:divBdr>
        <w:top w:val="none" w:sz="0" w:space="0" w:color="auto"/>
        <w:left w:val="none" w:sz="0" w:space="0" w:color="auto"/>
        <w:bottom w:val="none" w:sz="0" w:space="0" w:color="auto"/>
        <w:right w:val="none" w:sz="0" w:space="0" w:color="auto"/>
      </w:divBdr>
    </w:div>
    <w:div w:id="48575482">
      <w:bodyDiv w:val="1"/>
      <w:marLeft w:val="0"/>
      <w:marRight w:val="0"/>
      <w:marTop w:val="0"/>
      <w:marBottom w:val="0"/>
      <w:divBdr>
        <w:top w:val="none" w:sz="0" w:space="0" w:color="auto"/>
        <w:left w:val="none" w:sz="0" w:space="0" w:color="auto"/>
        <w:bottom w:val="none" w:sz="0" w:space="0" w:color="auto"/>
        <w:right w:val="none" w:sz="0" w:space="0" w:color="auto"/>
      </w:divBdr>
    </w:div>
    <w:div w:id="48724741">
      <w:bodyDiv w:val="1"/>
      <w:marLeft w:val="0"/>
      <w:marRight w:val="0"/>
      <w:marTop w:val="0"/>
      <w:marBottom w:val="0"/>
      <w:divBdr>
        <w:top w:val="none" w:sz="0" w:space="0" w:color="auto"/>
        <w:left w:val="none" w:sz="0" w:space="0" w:color="auto"/>
        <w:bottom w:val="none" w:sz="0" w:space="0" w:color="auto"/>
        <w:right w:val="none" w:sz="0" w:space="0" w:color="auto"/>
      </w:divBdr>
    </w:div>
    <w:div w:id="50614283">
      <w:bodyDiv w:val="1"/>
      <w:marLeft w:val="0"/>
      <w:marRight w:val="0"/>
      <w:marTop w:val="0"/>
      <w:marBottom w:val="0"/>
      <w:divBdr>
        <w:top w:val="none" w:sz="0" w:space="0" w:color="auto"/>
        <w:left w:val="none" w:sz="0" w:space="0" w:color="auto"/>
        <w:bottom w:val="none" w:sz="0" w:space="0" w:color="auto"/>
        <w:right w:val="none" w:sz="0" w:space="0" w:color="auto"/>
      </w:divBdr>
    </w:div>
    <w:div w:id="53433147">
      <w:bodyDiv w:val="1"/>
      <w:marLeft w:val="0"/>
      <w:marRight w:val="0"/>
      <w:marTop w:val="0"/>
      <w:marBottom w:val="0"/>
      <w:divBdr>
        <w:top w:val="none" w:sz="0" w:space="0" w:color="auto"/>
        <w:left w:val="none" w:sz="0" w:space="0" w:color="auto"/>
        <w:bottom w:val="none" w:sz="0" w:space="0" w:color="auto"/>
        <w:right w:val="none" w:sz="0" w:space="0" w:color="auto"/>
      </w:divBdr>
    </w:div>
    <w:div w:id="62029133">
      <w:bodyDiv w:val="1"/>
      <w:marLeft w:val="0"/>
      <w:marRight w:val="0"/>
      <w:marTop w:val="0"/>
      <w:marBottom w:val="0"/>
      <w:divBdr>
        <w:top w:val="none" w:sz="0" w:space="0" w:color="auto"/>
        <w:left w:val="none" w:sz="0" w:space="0" w:color="auto"/>
        <w:bottom w:val="none" w:sz="0" w:space="0" w:color="auto"/>
        <w:right w:val="none" w:sz="0" w:space="0" w:color="auto"/>
      </w:divBdr>
    </w:div>
    <w:div w:id="63378558">
      <w:bodyDiv w:val="1"/>
      <w:marLeft w:val="0"/>
      <w:marRight w:val="0"/>
      <w:marTop w:val="0"/>
      <w:marBottom w:val="0"/>
      <w:divBdr>
        <w:top w:val="none" w:sz="0" w:space="0" w:color="auto"/>
        <w:left w:val="none" w:sz="0" w:space="0" w:color="auto"/>
        <w:bottom w:val="none" w:sz="0" w:space="0" w:color="auto"/>
        <w:right w:val="none" w:sz="0" w:space="0" w:color="auto"/>
      </w:divBdr>
    </w:div>
    <w:div w:id="67315246">
      <w:bodyDiv w:val="1"/>
      <w:marLeft w:val="0"/>
      <w:marRight w:val="0"/>
      <w:marTop w:val="0"/>
      <w:marBottom w:val="0"/>
      <w:divBdr>
        <w:top w:val="none" w:sz="0" w:space="0" w:color="auto"/>
        <w:left w:val="none" w:sz="0" w:space="0" w:color="auto"/>
        <w:bottom w:val="none" w:sz="0" w:space="0" w:color="auto"/>
        <w:right w:val="none" w:sz="0" w:space="0" w:color="auto"/>
      </w:divBdr>
    </w:div>
    <w:div w:id="67657497">
      <w:bodyDiv w:val="1"/>
      <w:marLeft w:val="0"/>
      <w:marRight w:val="0"/>
      <w:marTop w:val="0"/>
      <w:marBottom w:val="0"/>
      <w:divBdr>
        <w:top w:val="none" w:sz="0" w:space="0" w:color="auto"/>
        <w:left w:val="none" w:sz="0" w:space="0" w:color="auto"/>
        <w:bottom w:val="none" w:sz="0" w:space="0" w:color="auto"/>
        <w:right w:val="none" w:sz="0" w:space="0" w:color="auto"/>
      </w:divBdr>
    </w:div>
    <w:div w:id="69156520">
      <w:bodyDiv w:val="1"/>
      <w:marLeft w:val="0"/>
      <w:marRight w:val="0"/>
      <w:marTop w:val="0"/>
      <w:marBottom w:val="0"/>
      <w:divBdr>
        <w:top w:val="none" w:sz="0" w:space="0" w:color="auto"/>
        <w:left w:val="none" w:sz="0" w:space="0" w:color="auto"/>
        <w:bottom w:val="none" w:sz="0" w:space="0" w:color="auto"/>
        <w:right w:val="none" w:sz="0" w:space="0" w:color="auto"/>
      </w:divBdr>
    </w:div>
    <w:div w:id="77137694">
      <w:bodyDiv w:val="1"/>
      <w:marLeft w:val="0"/>
      <w:marRight w:val="0"/>
      <w:marTop w:val="0"/>
      <w:marBottom w:val="0"/>
      <w:divBdr>
        <w:top w:val="none" w:sz="0" w:space="0" w:color="auto"/>
        <w:left w:val="none" w:sz="0" w:space="0" w:color="auto"/>
        <w:bottom w:val="none" w:sz="0" w:space="0" w:color="auto"/>
        <w:right w:val="none" w:sz="0" w:space="0" w:color="auto"/>
      </w:divBdr>
    </w:div>
    <w:div w:id="88476600">
      <w:bodyDiv w:val="1"/>
      <w:marLeft w:val="0"/>
      <w:marRight w:val="0"/>
      <w:marTop w:val="0"/>
      <w:marBottom w:val="0"/>
      <w:divBdr>
        <w:top w:val="none" w:sz="0" w:space="0" w:color="auto"/>
        <w:left w:val="none" w:sz="0" w:space="0" w:color="auto"/>
        <w:bottom w:val="none" w:sz="0" w:space="0" w:color="auto"/>
        <w:right w:val="none" w:sz="0" w:space="0" w:color="auto"/>
      </w:divBdr>
    </w:div>
    <w:div w:id="89741136">
      <w:bodyDiv w:val="1"/>
      <w:marLeft w:val="0"/>
      <w:marRight w:val="0"/>
      <w:marTop w:val="0"/>
      <w:marBottom w:val="0"/>
      <w:divBdr>
        <w:top w:val="none" w:sz="0" w:space="0" w:color="auto"/>
        <w:left w:val="none" w:sz="0" w:space="0" w:color="auto"/>
        <w:bottom w:val="none" w:sz="0" w:space="0" w:color="auto"/>
        <w:right w:val="none" w:sz="0" w:space="0" w:color="auto"/>
      </w:divBdr>
    </w:div>
    <w:div w:id="94644131">
      <w:bodyDiv w:val="1"/>
      <w:marLeft w:val="0"/>
      <w:marRight w:val="0"/>
      <w:marTop w:val="0"/>
      <w:marBottom w:val="0"/>
      <w:divBdr>
        <w:top w:val="none" w:sz="0" w:space="0" w:color="auto"/>
        <w:left w:val="none" w:sz="0" w:space="0" w:color="auto"/>
        <w:bottom w:val="none" w:sz="0" w:space="0" w:color="auto"/>
        <w:right w:val="none" w:sz="0" w:space="0" w:color="auto"/>
      </w:divBdr>
    </w:div>
    <w:div w:id="104883651">
      <w:bodyDiv w:val="1"/>
      <w:marLeft w:val="0"/>
      <w:marRight w:val="0"/>
      <w:marTop w:val="0"/>
      <w:marBottom w:val="0"/>
      <w:divBdr>
        <w:top w:val="none" w:sz="0" w:space="0" w:color="auto"/>
        <w:left w:val="none" w:sz="0" w:space="0" w:color="auto"/>
        <w:bottom w:val="none" w:sz="0" w:space="0" w:color="auto"/>
        <w:right w:val="none" w:sz="0" w:space="0" w:color="auto"/>
      </w:divBdr>
    </w:div>
    <w:div w:id="107700375">
      <w:bodyDiv w:val="1"/>
      <w:marLeft w:val="0"/>
      <w:marRight w:val="0"/>
      <w:marTop w:val="0"/>
      <w:marBottom w:val="0"/>
      <w:divBdr>
        <w:top w:val="none" w:sz="0" w:space="0" w:color="auto"/>
        <w:left w:val="none" w:sz="0" w:space="0" w:color="auto"/>
        <w:bottom w:val="none" w:sz="0" w:space="0" w:color="auto"/>
        <w:right w:val="none" w:sz="0" w:space="0" w:color="auto"/>
      </w:divBdr>
    </w:div>
    <w:div w:id="111748458">
      <w:bodyDiv w:val="1"/>
      <w:marLeft w:val="0"/>
      <w:marRight w:val="0"/>
      <w:marTop w:val="0"/>
      <w:marBottom w:val="0"/>
      <w:divBdr>
        <w:top w:val="none" w:sz="0" w:space="0" w:color="auto"/>
        <w:left w:val="none" w:sz="0" w:space="0" w:color="auto"/>
        <w:bottom w:val="none" w:sz="0" w:space="0" w:color="auto"/>
        <w:right w:val="none" w:sz="0" w:space="0" w:color="auto"/>
      </w:divBdr>
    </w:div>
    <w:div w:id="113410009">
      <w:bodyDiv w:val="1"/>
      <w:marLeft w:val="0"/>
      <w:marRight w:val="0"/>
      <w:marTop w:val="0"/>
      <w:marBottom w:val="0"/>
      <w:divBdr>
        <w:top w:val="none" w:sz="0" w:space="0" w:color="auto"/>
        <w:left w:val="none" w:sz="0" w:space="0" w:color="auto"/>
        <w:bottom w:val="none" w:sz="0" w:space="0" w:color="auto"/>
        <w:right w:val="none" w:sz="0" w:space="0" w:color="auto"/>
      </w:divBdr>
    </w:div>
    <w:div w:id="115373371">
      <w:bodyDiv w:val="1"/>
      <w:marLeft w:val="0"/>
      <w:marRight w:val="0"/>
      <w:marTop w:val="0"/>
      <w:marBottom w:val="0"/>
      <w:divBdr>
        <w:top w:val="none" w:sz="0" w:space="0" w:color="auto"/>
        <w:left w:val="none" w:sz="0" w:space="0" w:color="auto"/>
        <w:bottom w:val="none" w:sz="0" w:space="0" w:color="auto"/>
        <w:right w:val="none" w:sz="0" w:space="0" w:color="auto"/>
      </w:divBdr>
    </w:div>
    <w:div w:id="116342490">
      <w:bodyDiv w:val="1"/>
      <w:marLeft w:val="0"/>
      <w:marRight w:val="0"/>
      <w:marTop w:val="0"/>
      <w:marBottom w:val="0"/>
      <w:divBdr>
        <w:top w:val="none" w:sz="0" w:space="0" w:color="auto"/>
        <w:left w:val="none" w:sz="0" w:space="0" w:color="auto"/>
        <w:bottom w:val="none" w:sz="0" w:space="0" w:color="auto"/>
        <w:right w:val="none" w:sz="0" w:space="0" w:color="auto"/>
      </w:divBdr>
    </w:div>
    <w:div w:id="119883253">
      <w:bodyDiv w:val="1"/>
      <w:marLeft w:val="0"/>
      <w:marRight w:val="0"/>
      <w:marTop w:val="0"/>
      <w:marBottom w:val="0"/>
      <w:divBdr>
        <w:top w:val="none" w:sz="0" w:space="0" w:color="auto"/>
        <w:left w:val="none" w:sz="0" w:space="0" w:color="auto"/>
        <w:bottom w:val="none" w:sz="0" w:space="0" w:color="auto"/>
        <w:right w:val="none" w:sz="0" w:space="0" w:color="auto"/>
      </w:divBdr>
    </w:div>
    <w:div w:id="120000355">
      <w:bodyDiv w:val="1"/>
      <w:marLeft w:val="0"/>
      <w:marRight w:val="0"/>
      <w:marTop w:val="0"/>
      <w:marBottom w:val="0"/>
      <w:divBdr>
        <w:top w:val="none" w:sz="0" w:space="0" w:color="auto"/>
        <w:left w:val="none" w:sz="0" w:space="0" w:color="auto"/>
        <w:bottom w:val="none" w:sz="0" w:space="0" w:color="auto"/>
        <w:right w:val="none" w:sz="0" w:space="0" w:color="auto"/>
      </w:divBdr>
    </w:div>
    <w:div w:id="123888059">
      <w:bodyDiv w:val="1"/>
      <w:marLeft w:val="0"/>
      <w:marRight w:val="0"/>
      <w:marTop w:val="0"/>
      <w:marBottom w:val="0"/>
      <w:divBdr>
        <w:top w:val="none" w:sz="0" w:space="0" w:color="auto"/>
        <w:left w:val="none" w:sz="0" w:space="0" w:color="auto"/>
        <w:bottom w:val="none" w:sz="0" w:space="0" w:color="auto"/>
        <w:right w:val="none" w:sz="0" w:space="0" w:color="auto"/>
      </w:divBdr>
    </w:div>
    <w:div w:id="139002004">
      <w:bodyDiv w:val="1"/>
      <w:marLeft w:val="0"/>
      <w:marRight w:val="0"/>
      <w:marTop w:val="0"/>
      <w:marBottom w:val="0"/>
      <w:divBdr>
        <w:top w:val="none" w:sz="0" w:space="0" w:color="auto"/>
        <w:left w:val="none" w:sz="0" w:space="0" w:color="auto"/>
        <w:bottom w:val="none" w:sz="0" w:space="0" w:color="auto"/>
        <w:right w:val="none" w:sz="0" w:space="0" w:color="auto"/>
      </w:divBdr>
    </w:div>
    <w:div w:id="142891094">
      <w:bodyDiv w:val="1"/>
      <w:marLeft w:val="0"/>
      <w:marRight w:val="0"/>
      <w:marTop w:val="0"/>
      <w:marBottom w:val="0"/>
      <w:divBdr>
        <w:top w:val="none" w:sz="0" w:space="0" w:color="auto"/>
        <w:left w:val="none" w:sz="0" w:space="0" w:color="auto"/>
        <w:bottom w:val="none" w:sz="0" w:space="0" w:color="auto"/>
        <w:right w:val="none" w:sz="0" w:space="0" w:color="auto"/>
      </w:divBdr>
    </w:div>
    <w:div w:id="153376546">
      <w:bodyDiv w:val="1"/>
      <w:marLeft w:val="0"/>
      <w:marRight w:val="0"/>
      <w:marTop w:val="0"/>
      <w:marBottom w:val="0"/>
      <w:divBdr>
        <w:top w:val="none" w:sz="0" w:space="0" w:color="auto"/>
        <w:left w:val="none" w:sz="0" w:space="0" w:color="auto"/>
        <w:bottom w:val="none" w:sz="0" w:space="0" w:color="auto"/>
        <w:right w:val="none" w:sz="0" w:space="0" w:color="auto"/>
      </w:divBdr>
    </w:div>
    <w:div w:id="153768255">
      <w:bodyDiv w:val="1"/>
      <w:marLeft w:val="0"/>
      <w:marRight w:val="0"/>
      <w:marTop w:val="0"/>
      <w:marBottom w:val="0"/>
      <w:divBdr>
        <w:top w:val="none" w:sz="0" w:space="0" w:color="auto"/>
        <w:left w:val="none" w:sz="0" w:space="0" w:color="auto"/>
        <w:bottom w:val="none" w:sz="0" w:space="0" w:color="auto"/>
        <w:right w:val="none" w:sz="0" w:space="0" w:color="auto"/>
      </w:divBdr>
    </w:div>
    <w:div w:id="154734515">
      <w:bodyDiv w:val="1"/>
      <w:marLeft w:val="0"/>
      <w:marRight w:val="0"/>
      <w:marTop w:val="0"/>
      <w:marBottom w:val="0"/>
      <w:divBdr>
        <w:top w:val="none" w:sz="0" w:space="0" w:color="auto"/>
        <w:left w:val="none" w:sz="0" w:space="0" w:color="auto"/>
        <w:bottom w:val="none" w:sz="0" w:space="0" w:color="auto"/>
        <w:right w:val="none" w:sz="0" w:space="0" w:color="auto"/>
      </w:divBdr>
    </w:div>
    <w:div w:id="166092306">
      <w:bodyDiv w:val="1"/>
      <w:marLeft w:val="0"/>
      <w:marRight w:val="0"/>
      <w:marTop w:val="0"/>
      <w:marBottom w:val="0"/>
      <w:divBdr>
        <w:top w:val="none" w:sz="0" w:space="0" w:color="auto"/>
        <w:left w:val="none" w:sz="0" w:space="0" w:color="auto"/>
        <w:bottom w:val="none" w:sz="0" w:space="0" w:color="auto"/>
        <w:right w:val="none" w:sz="0" w:space="0" w:color="auto"/>
      </w:divBdr>
    </w:div>
    <w:div w:id="167258819">
      <w:bodyDiv w:val="1"/>
      <w:marLeft w:val="0"/>
      <w:marRight w:val="0"/>
      <w:marTop w:val="0"/>
      <w:marBottom w:val="0"/>
      <w:divBdr>
        <w:top w:val="none" w:sz="0" w:space="0" w:color="auto"/>
        <w:left w:val="none" w:sz="0" w:space="0" w:color="auto"/>
        <w:bottom w:val="none" w:sz="0" w:space="0" w:color="auto"/>
        <w:right w:val="none" w:sz="0" w:space="0" w:color="auto"/>
      </w:divBdr>
    </w:div>
    <w:div w:id="172495626">
      <w:bodyDiv w:val="1"/>
      <w:marLeft w:val="0"/>
      <w:marRight w:val="0"/>
      <w:marTop w:val="0"/>
      <w:marBottom w:val="0"/>
      <w:divBdr>
        <w:top w:val="none" w:sz="0" w:space="0" w:color="auto"/>
        <w:left w:val="none" w:sz="0" w:space="0" w:color="auto"/>
        <w:bottom w:val="none" w:sz="0" w:space="0" w:color="auto"/>
        <w:right w:val="none" w:sz="0" w:space="0" w:color="auto"/>
      </w:divBdr>
    </w:div>
    <w:div w:id="174999363">
      <w:bodyDiv w:val="1"/>
      <w:marLeft w:val="0"/>
      <w:marRight w:val="0"/>
      <w:marTop w:val="0"/>
      <w:marBottom w:val="0"/>
      <w:divBdr>
        <w:top w:val="none" w:sz="0" w:space="0" w:color="auto"/>
        <w:left w:val="none" w:sz="0" w:space="0" w:color="auto"/>
        <w:bottom w:val="none" w:sz="0" w:space="0" w:color="auto"/>
        <w:right w:val="none" w:sz="0" w:space="0" w:color="auto"/>
      </w:divBdr>
    </w:div>
    <w:div w:id="181095184">
      <w:bodyDiv w:val="1"/>
      <w:marLeft w:val="0"/>
      <w:marRight w:val="0"/>
      <w:marTop w:val="0"/>
      <w:marBottom w:val="0"/>
      <w:divBdr>
        <w:top w:val="none" w:sz="0" w:space="0" w:color="auto"/>
        <w:left w:val="none" w:sz="0" w:space="0" w:color="auto"/>
        <w:bottom w:val="none" w:sz="0" w:space="0" w:color="auto"/>
        <w:right w:val="none" w:sz="0" w:space="0" w:color="auto"/>
      </w:divBdr>
    </w:div>
    <w:div w:id="198980047">
      <w:bodyDiv w:val="1"/>
      <w:marLeft w:val="0"/>
      <w:marRight w:val="0"/>
      <w:marTop w:val="0"/>
      <w:marBottom w:val="0"/>
      <w:divBdr>
        <w:top w:val="none" w:sz="0" w:space="0" w:color="auto"/>
        <w:left w:val="none" w:sz="0" w:space="0" w:color="auto"/>
        <w:bottom w:val="none" w:sz="0" w:space="0" w:color="auto"/>
        <w:right w:val="none" w:sz="0" w:space="0" w:color="auto"/>
      </w:divBdr>
    </w:div>
    <w:div w:id="207842287">
      <w:bodyDiv w:val="1"/>
      <w:marLeft w:val="0"/>
      <w:marRight w:val="0"/>
      <w:marTop w:val="0"/>
      <w:marBottom w:val="0"/>
      <w:divBdr>
        <w:top w:val="none" w:sz="0" w:space="0" w:color="auto"/>
        <w:left w:val="none" w:sz="0" w:space="0" w:color="auto"/>
        <w:bottom w:val="none" w:sz="0" w:space="0" w:color="auto"/>
        <w:right w:val="none" w:sz="0" w:space="0" w:color="auto"/>
      </w:divBdr>
    </w:div>
    <w:div w:id="209655746">
      <w:bodyDiv w:val="1"/>
      <w:marLeft w:val="0"/>
      <w:marRight w:val="0"/>
      <w:marTop w:val="0"/>
      <w:marBottom w:val="0"/>
      <w:divBdr>
        <w:top w:val="none" w:sz="0" w:space="0" w:color="auto"/>
        <w:left w:val="none" w:sz="0" w:space="0" w:color="auto"/>
        <w:bottom w:val="none" w:sz="0" w:space="0" w:color="auto"/>
        <w:right w:val="none" w:sz="0" w:space="0" w:color="auto"/>
      </w:divBdr>
    </w:div>
    <w:div w:id="214853344">
      <w:bodyDiv w:val="1"/>
      <w:marLeft w:val="0"/>
      <w:marRight w:val="0"/>
      <w:marTop w:val="0"/>
      <w:marBottom w:val="0"/>
      <w:divBdr>
        <w:top w:val="none" w:sz="0" w:space="0" w:color="auto"/>
        <w:left w:val="none" w:sz="0" w:space="0" w:color="auto"/>
        <w:bottom w:val="none" w:sz="0" w:space="0" w:color="auto"/>
        <w:right w:val="none" w:sz="0" w:space="0" w:color="auto"/>
      </w:divBdr>
    </w:div>
    <w:div w:id="218589770">
      <w:bodyDiv w:val="1"/>
      <w:marLeft w:val="0"/>
      <w:marRight w:val="0"/>
      <w:marTop w:val="0"/>
      <w:marBottom w:val="0"/>
      <w:divBdr>
        <w:top w:val="none" w:sz="0" w:space="0" w:color="auto"/>
        <w:left w:val="none" w:sz="0" w:space="0" w:color="auto"/>
        <w:bottom w:val="none" w:sz="0" w:space="0" w:color="auto"/>
        <w:right w:val="none" w:sz="0" w:space="0" w:color="auto"/>
      </w:divBdr>
    </w:div>
    <w:div w:id="223611945">
      <w:bodyDiv w:val="1"/>
      <w:marLeft w:val="0"/>
      <w:marRight w:val="0"/>
      <w:marTop w:val="0"/>
      <w:marBottom w:val="0"/>
      <w:divBdr>
        <w:top w:val="none" w:sz="0" w:space="0" w:color="auto"/>
        <w:left w:val="none" w:sz="0" w:space="0" w:color="auto"/>
        <w:bottom w:val="none" w:sz="0" w:space="0" w:color="auto"/>
        <w:right w:val="none" w:sz="0" w:space="0" w:color="auto"/>
      </w:divBdr>
    </w:div>
    <w:div w:id="224146158">
      <w:bodyDiv w:val="1"/>
      <w:marLeft w:val="0"/>
      <w:marRight w:val="0"/>
      <w:marTop w:val="0"/>
      <w:marBottom w:val="0"/>
      <w:divBdr>
        <w:top w:val="none" w:sz="0" w:space="0" w:color="auto"/>
        <w:left w:val="none" w:sz="0" w:space="0" w:color="auto"/>
        <w:bottom w:val="none" w:sz="0" w:space="0" w:color="auto"/>
        <w:right w:val="none" w:sz="0" w:space="0" w:color="auto"/>
      </w:divBdr>
    </w:div>
    <w:div w:id="224149871">
      <w:bodyDiv w:val="1"/>
      <w:marLeft w:val="0"/>
      <w:marRight w:val="0"/>
      <w:marTop w:val="0"/>
      <w:marBottom w:val="0"/>
      <w:divBdr>
        <w:top w:val="none" w:sz="0" w:space="0" w:color="auto"/>
        <w:left w:val="none" w:sz="0" w:space="0" w:color="auto"/>
        <w:bottom w:val="none" w:sz="0" w:space="0" w:color="auto"/>
        <w:right w:val="none" w:sz="0" w:space="0" w:color="auto"/>
      </w:divBdr>
    </w:div>
    <w:div w:id="225147383">
      <w:bodyDiv w:val="1"/>
      <w:marLeft w:val="0"/>
      <w:marRight w:val="0"/>
      <w:marTop w:val="0"/>
      <w:marBottom w:val="0"/>
      <w:divBdr>
        <w:top w:val="none" w:sz="0" w:space="0" w:color="auto"/>
        <w:left w:val="none" w:sz="0" w:space="0" w:color="auto"/>
        <w:bottom w:val="none" w:sz="0" w:space="0" w:color="auto"/>
        <w:right w:val="none" w:sz="0" w:space="0" w:color="auto"/>
      </w:divBdr>
    </w:div>
    <w:div w:id="227881918">
      <w:bodyDiv w:val="1"/>
      <w:marLeft w:val="0"/>
      <w:marRight w:val="0"/>
      <w:marTop w:val="0"/>
      <w:marBottom w:val="0"/>
      <w:divBdr>
        <w:top w:val="none" w:sz="0" w:space="0" w:color="auto"/>
        <w:left w:val="none" w:sz="0" w:space="0" w:color="auto"/>
        <w:bottom w:val="none" w:sz="0" w:space="0" w:color="auto"/>
        <w:right w:val="none" w:sz="0" w:space="0" w:color="auto"/>
      </w:divBdr>
    </w:div>
    <w:div w:id="235164698">
      <w:bodyDiv w:val="1"/>
      <w:marLeft w:val="0"/>
      <w:marRight w:val="0"/>
      <w:marTop w:val="0"/>
      <w:marBottom w:val="0"/>
      <w:divBdr>
        <w:top w:val="none" w:sz="0" w:space="0" w:color="auto"/>
        <w:left w:val="none" w:sz="0" w:space="0" w:color="auto"/>
        <w:bottom w:val="none" w:sz="0" w:space="0" w:color="auto"/>
        <w:right w:val="none" w:sz="0" w:space="0" w:color="auto"/>
      </w:divBdr>
    </w:div>
    <w:div w:id="237522333">
      <w:bodyDiv w:val="1"/>
      <w:marLeft w:val="0"/>
      <w:marRight w:val="0"/>
      <w:marTop w:val="0"/>
      <w:marBottom w:val="0"/>
      <w:divBdr>
        <w:top w:val="none" w:sz="0" w:space="0" w:color="auto"/>
        <w:left w:val="none" w:sz="0" w:space="0" w:color="auto"/>
        <w:bottom w:val="none" w:sz="0" w:space="0" w:color="auto"/>
        <w:right w:val="none" w:sz="0" w:space="0" w:color="auto"/>
      </w:divBdr>
    </w:div>
    <w:div w:id="239559825">
      <w:bodyDiv w:val="1"/>
      <w:marLeft w:val="0"/>
      <w:marRight w:val="0"/>
      <w:marTop w:val="0"/>
      <w:marBottom w:val="0"/>
      <w:divBdr>
        <w:top w:val="none" w:sz="0" w:space="0" w:color="auto"/>
        <w:left w:val="none" w:sz="0" w:space="0" w:color="auto"/>
        <w:bottom w:val="none" w:sz="0" w:space="0" w:color="auto"/>
        <w:right w:val="none" w:sz="0" w:space="0" w:color="auto"/>
      </w:divBdr>
    </w:div>
    <w:div w:id="243227128">
      <w:bodyDiv w:val="1"/>
      <w:marLeft w:val="0"/>
      <w:marRight w:val="0"/>
      <w:marTop w:val="0"/>
      <w:marBottom w:val="0"/>
      <w:divBdr>
        <w:top w:val="none" w:sz="0" w:space="0" w:color="auto"/>
        <w:left w:val="none" w:sz="0" w:space="0" w:color="auto"/>
        <w:bottom w:val="none" w:sz="0" w:space="0" w:color="auto"/>
        <w:right w:val="none" w:sz="0" w:space="0" w:color="auto"/>
      </w:divBdr>
    </w:div>
    <w:div w:id="246958455">
      <w:bodyDiv w:val="1"/>
      <w:marLeft w:val="0"/>
      <w:marRight w:val="0"/>
      <w:marTop w:val="0"/>
      <w:marBottom w:val="0"/>
      <w:divBdr>
        <w:top w:val="none" w:sz="0" w:space="0" w:color="auto"/>
        <w:left w:val="none" w:sz="0" w:space="0" w:color="auto"/>
        <w:bottom w:val="none" w:sz="0" w:space="0" w:color="auto"/>
        <w:right w:val="none" w:sz="0" w:space="0" w:color="auto"/>
      </w:divBdr>
    </w:div>
    <w:div w:id="249580368">
      <w:bodyDiv w:val="1"/>
      <w:marLeft w:val="0"/>
      <w:marRight w:val="0"/>
      <w:marTop w:val="0"/>
      <w:marBottom w:val="0"/>
      <w:divBdr>
        <w:top w:val="none" w:sz="0" w:space="0" w:color="auto"/>
        <w:left w:val="none" w:sz="0" w:space="0" w:color="auto"/>
        <w:bottom w:val="none" w:sz="0" w:space="0" w:color="auto"/>
        <w:right w:val="none" w:sz="0" w:space="0" w:color="auto"/>
      </w:divBdr>
    </w:div>
    <w:div w:id="249897856">
      <w:bodyDiv w:val="1"/>
      <w:marLeft w:val="0"/>
      <w:marRight w:val="0"/>
      <w:marTop w:val="0"/>
      <w:marBottom w:val="0"/>
      <w:divBdr>
        <w:top w:val="none" w:sz="0" w:space="0" w:color="auto"/>
        <w:left w:val="none" w:sz="0" w:space="0" w:color="auto"/>
        <w:bottom w:val="none" w:sz="0" w:space="0" w:color="auto"/>
        <w:right w:val="none" w:sz="0" w:space="0" w:color="auto"/>
      </w:divBdr>
    </w:div>
    <w:div w:id="250435659">
      <w:bodyDiv w:val="1"/>
      <w:marLeft w:val="0"/>
      <w:marRight w:val="0"/>
      <w:marTop w:val="0"/>
      <w:marBottom w:val="0"/>
      <w:divBdr>
        <w:top w:val="none" w:sz="0" w:space="0" w:color="auto"/>
        <w:left w:val="none" w:sz="0" w:space="0" w:color="auto"/>
        <w:bottom w:val="none" w:sz="0" w:space="0" w:color="auto"/>
        <w:right w:val="none" w:sz="0" w:space="0" w:color="auto"/>
      </w:divBdr>
    </w:div>
    <w:div w:id="264849562">
      <w:bodyDiv w:val="1"/>
      <w:marLeft w:val="0"/>
      <w:marRight w:val="0"/>
      <w:marTop w:val="0"/>
      <w:marBottom w:val="0"/>
      <w:divBdr>
        <w:top w:val="none" w:sz="0" w:space="0" w:color="auto"/>
        <w:left w:val="none" w:sz="0" w:space="0" w:color="auto"/>
        <w:bottom w:val="none" w:sz="0" w:space="0" w:color="auto"/>
        <w:right w:val="none" w:sz="0" w:space="0" w:color="auto"/>
      </w:divBdr>
    </w:div>
    <w:div w:id="265502269">
      <w:bodyDiv w:val="1"/>
      <w:marLeft w:val="0"/>
      <w:marRight w:val="0"/>
      <w:marTop w:val="0"/>
      <w:marBottom w:val="0"/>
      <w:divBdr>
        <w:top w:val="none" w:sz="0" w:space="0" w:color="auto"/>
        <w:left w:val="none" w:sz="0" w:space="0" w:color="auto"/>
        <w:bottom w:val="none" w:sz="0" w:space="0" w:color="auto"/>
        <w:right w:val="none" w:sz="0" w:space="0" w:color="auto"/>
      </w:divBdr>
    </w:div>
    <w:div w:id="267353338">
      <w:bodyDiv w:val="1"/>
      <w:marLeft w:val="0"/>
      <w:marRight w:val="0"/>
      <w:marTop w:val="0"/>
      <w:marBottom w:val="0"/>
      <w:divBdr>
        <w:top w:val="none" w:sz="0" w:space="0" w:color="auto"/>
        <w:left w:val="none" w:sz="0" w:space="0" w:color="auto"/>
        <w:bottom w:val="none" w:sz="0" w:space="0" w:color="auto"/>
        <w:right w:val="none" w:sz="0" w:space="0" w:color="auto"/>
      </w:divBdr>
    </w:div>
    <w:div w:id="280848166">
      <w:bodyDiv w:val="1"/>
      <w:marLeft w:val="0"/>
      <w:marRight w:val="0"/>
      <w:marTop w:val="0"/>
      <w:marBottom w:val="0"/>
      <w:divBdr>
        <w:top w:val="none" w:sz="0" w:space="0" w:color="auto"/>
        <w:left w:val="none" w:sz="0" w:space="0" w:color="auto"/>
        <w:bottom w:val="none" w:sz="0" w:space="0" w:color="auto"/>
        <w:right w:val="none" w:sz="0" w:space="0" w:color="auto"/>
      </w:divBdr>
    </w:div>
    <w:div w:id="283578468">
      <w:bodyDiv w:val="1"/>
      <w:marLeft w:val="0"/>
      <w:marRight w:val="0"/>
      <w:marTop w:val="0"/>
      <w:marBottom w:val="0"/>
      <w:divBdr>
        <w:top w:val="none" w:sz="0" w:space="0" w:color="auto"/>
        <w:left w:val="none" w:sz="0" w:space="0" w:color="auto"/>
        <w:bottom w:val="none" w:sz="0" w:space="0" w:color="auto"/>
        <w:right w:val="none" w:sz="0" w:space="0" w:color="auto"/>
      </w:divBdr>
    </w:div>
    <w:div w:id="286934936">
      <w:bodyDiv w:val="1"/>
      <w:marLeft w:val="0"/>
      <w:marRight w:val="0"/>
      <w:marTop w:val="0"/>
      <w:marBottom w:val="0"/>
      <w:divBdr>
        <w:top w:val="none" w:sz="0" w:space="0" w:color="auto"/>
        <w:left w:val="none" w:sz="0" w:space="0" w:color="auto"/>
        <w:bottom w:val="none" w:sz="0" w:space="0" w:color="auto"/>
        <w:right w:val="none" w:sz="0" w:space="0" w:color="auto"/>
      </w:divBdr>
    </w:div>
    <w:div w:id="290014908">
      <w:bodyDiv w:val="1"/>
      <w:marLeft w:val="0"/>
      <w:marRight w:val="0"/>
      <w:marTop w:val="0"/>
      <w:marBottom w:val="0"/>
      <w:divBdr>
        <w:top w:val="none" w:sz="0" w:space="0" w:color="auto"/>
        <w:left w:val="none" w:sz="0" w:space="0" w:color="auto"/>
        <w:bottom w:val="none" w:sz="0" w:space="0" w:color="auto"/>
        <w:right w:val="none" w:sz="0" w:space="0" w:color="auto"/>
      </w:divBdr>
    </w:div>
    <w:div w:id="291398705">
      <w:bodyDiv w:val="1"/>
      <w:marLeft w:val="0"/>
      <w:marRight w:val="0"/>
      <w:marTop w:val="0"/>
      <w:marBottom w:val="0"/>
      <w:divBdr>
        <w:top w:val="none" w:sz="0" w:space="0" w:color="auto"/>
        <w:left w:val="none" w:sz="0" w:space="0" w:color="auto"/>
        <w:bottom w:val="none" w:sz="0" w:space="0" w:color="auto"/>
        <w:right w:val="none" w:sz="0" w:space="0" w:color="auto"/>
      </w:divBdr>
    </w:div>
    <w:div w:id="292179472">
      <w:bodyDiv w:val="1"/>
      <w:marLeft w:val="0"/>
      <w:marRight w:val="0"/>
      <w:marTop w:val="0"/>
      <w:marBottom w:val="0"/>
      <w:divBdr>
        <w:top w:val="none" w:sz="0" w:space="0" w:color="auto"/>
        <w:left w:val="none" w:sz="0" w:space="0" w:color="auto"/>
        <w:bottom w:val="none" w:sz="0" w:space="0" w:color="auto"/>
        <w:right w:val="none" w:sz="0" w:space="0" w:color="auto"/>
      </w:divBdr>
    </w:div>
    <w:div w:id="293369770">
      <w:bodyDiv w:val="1"/>
      <w:marLeft w:val="0"/>
      <w:marRight w:val="0"/>
      <w:marTop w:val="0"/>
      <w:marBottom w:val="0"/>
      <w:divBdr>
        <w:top w:val="none" w:sz="0" w:space="0" w:color="auto"/>
        <w:left w:val="none" w:sz="0" w:space="0" w:color="auto"/>
        <w:bottom w:val="none" w:sz="0" w:space="0" w:color="auto"/>
        <w:right w:val="none" w:sz="0" w:space="0" w:color="auto"/>
      </w:divBdr>
    </w:div>
    <w:div w:id="299577558">
      <w:bodyDiv w:val="1"/>
      <w:marLeft w:val="0"/>
      <w:marRight w:val="0"/>
      <w:marTop w:val="0"/>
      <w:marBottom w:val="0"/>
      <w:divBdr>
        <w:top w:val="none" w:sz="0" w:space="0" w:color="auto"/>
        <w:left w:val="none" w:sz="0" w:space="0" w:color="auto"/>
        <w:bottom w:val="none" w:sz="0" w:space="0" w:color="auto"/>
        <w:right w:val="none" w:sz="0" w:space="0" w:color="auto"/>
      </w:divBdr>
    </w:div>
    <w:div w:id="300963420">
      <w:bodyDiv w:val="1"/>
      <w:marLeft w:val="0"/>
      <w:marRight w:val="0"/>
      <w:marTop w:val="0"/>
      <w:marBottom w:val="0"/>
      <w:divBdr>
        <w:top w:val="none" w:sz="0" w:space="0" w:color="auto"/>
        <w:left w:val="none" w:sz="0" w:space="0" w:color="auto"/>
        <w:bottom w:val="none" w:sz="0" w:space="0" w:color="auto"/>
        <w:right w:val="none" w:sz="0" w:space="0" w:color="auto"/>
      </w:divBdr>
    </w:div>
    <w:div w:id="304820181">
      <w:bodyDiv w:val="1"/>
      <w:marLeft w:val="0"/>
      <w:marRight w:val="0"/>
      <w:marTop w:val="0"/>
      <w:marBottom w:val="0"/>
      <w:divBdr>
        <w:top w:val="none" w:sz="0" w:space="0" w:color="auto"/>
        <w:left w:val="none" w:sz="0" w:space="0" w:color="auto"/>
        <w:bottom w:val="none" w:sz="0" w:space="0" w:color="auto"/>
        <w:right w:val="none" w:sz="0" w:space="0" w:color="auto"/>
      </w:divBdr>
    </w:div>
    <w:div w:id="306477512">
      <w:bodyDiv w:val="1"/>
      <w:marLeft w:val="0"/>
      <w:marRight w:val="0"/>
      <w:marTop w:val="0"/>
      <w:marBottom w:val="0"/>
      <w:divBdr>
        <w:top w:val="none" w:sz="0" w:space="0" w:color="auto"/>
        <w:left w:val="none" w:sz="0" w:space="0" w:color="auto"/>
        <w:bottom w:val="none" w:sz="0" w:space="0" w:color="auto"/>
        <w:right w:val="none" w:sz="0" w:space="0" w:color="auto"/>
      </w:divBdr>
    </w:div>
    <w:div w:id="307323434">
      <w:bodyDiv w:val="1"/>
      <w:marLeft w:val="0"/>
      <w:marRight w:val="0"/>
      <w:marTop w:val="0"/>
      <w:marBottom w:val="0"/>
      <w:divBdr>
        <w:top w:val="none" w:sz="0" w:space="0" w:color="auto"/>
        <w:left w:val="none" w:sz="0" w:space="0" w:color="auto"/>
        <w:bottom w:val="none" w:sz="0" w:space="0" w:color="auto"/>
        <w:right w:val="none" w:sz="0" w:space="0" w:color="auto"/>
      </w:divBdr>
    </w:div>
    <w:div w:id="307712147">
      <w:bodyDiv w:val="1"/>
      <w:marLeft w:val="0"/>
      <w:marRight w:val="0"/>
      <w:marTop w:val="0"/>
      <w:marBottom w:val="0"/>
      <w:divBdr>
        <w:top w:val="none" w:sz="0" w:space="0" w:color="auto"/>
        <w:left w:val="none" w:sz="0" w:space="0" w:color="auto"/>
        <w:bottom w:val="none" w:sz="0" w:space="0" w:color="auto"/>
        <w:right w:val="none" w:sz="0" w:space="0" w:color="auto"/>
      </w:divBdr>
    </w:div>
    <w:div w:id="309872843">
      <w:bodyDiv w:val="1"/>
      <w:marLeft w:val="0"/>
      <w:marRight w:val="0"/>
      <w:marTop w:val="0"/>
      <w:marBottom w:val="0"/>
      <w:divBdr>
        <w:top w:val="none" w:sz="0" w:space="0" w:color="auto"/>
        <w:left w:val="none" w:sz="0" w:space="0" w:color="auto"/>
        <w:bottom w:val="none" w:sz="0" w:space="0" w:color="auto"/>
        <w:right w:val="none" w:sz="0" w:space="0" w:color="auto"/>
      </w:divBdr>
    </w:div>
    <w:div w:id="310988855">
      <w:bodyDiv w:val="1"/>
      <w:marLeft w:val="0"/>
      <w:marRight w:val="0"/>
      <w:marTop w:val="0"/>
      <w:marBottom w:val="0"/>
      <w:divBdr>
        <w:top w:val="none" w:sz="0" w:space="0" w:color="auto"/>
        <w:left w:val="none" w:sz="0" w:space="0" w:color="auto"/>
        <w:bottom w:val="none" w:sz="0" w:space="0" w:color="auto"/>
        <w:right w:val="none" w:sz="0" w:space="0" w:color="auto"/>
      </w:divBdr>
    </w:div>
    <w:div w:id="311908435">
      <w:bodyDiv w:val="1"/>
      <w:marLeft w:val="0"/>
      <w:marRight w:val="0"/>
      <w:marTop w:val="0"/>
      <w:marBottom w:val="0"/>
      <w:divBdr>
        <w:top w:val="none" w:sz="0" w:space="0" w:color="auto"/>
        <w:left w:val="none" w:sz="0" w:space="0" w:color="auto"/>
        <w:bottom w:val="none" w:sz="0" w:space="0" w:color="auto"/>
        <w:right w:val="none" w:sz="0" w:space="0" w:color="auto"/>
      </w:divBdr>
    </w:div>
    <w:div w:id="315425320">
      <w:bodyDiv w:val="1"/>
      <w:marLeft w:val="0"/>
      <w:marRight w:val="0"/>
      <w:marTop w:val="0"/>
      <w:marBottom w:val="0"/>
      <w:divBdr>
        <w:top w:val="none" w:sz="0" w:space="0" w:color="auto"/>
        <w:left w:val="none" w:sz="0" w:space="0" w:color="auto"/>
        <w:bottom w:val="none" w:sz="0" w:space="0" w:color="auto"/>
        <w:right w:val="none" w:sz="0" w:space="0" w:color="auto"/>
      </w:divBdr>
    </w:div>
    <w:div w:id="316033584">
      <w:bodyDiv w:val="1"/>
      <w:marLeft w:val="0"/>
      <w:marRight w:val="0"/>
      <w:marTop w:val="0"/>
      <w:marBottom w:val="0"/>
      <w:divBdr>
        <w:top w:val="none" w:sz="0" w:space="0" w:color="auto"/>
        <w:left w:val="none" w:sz="0" w:space="0" w:color="auto"/>
        <w:bottom w:val="none" w:sz="0" w:space="0" w:color="auto"/>
        <w:right w:val="none" w:sz="0" w:space="0" w:color="auto"/>
      </w:divBdr>
    </w:div>
    <w:div w:id="316807713">
      <w:bodyDiv w:val="1"/>
      <w:marLeft w:val="0"/>
      <w:marRight w:val="0"/>
      <w:marTop w:val="0"/>
      <w:marBottom w:val="0"/>
      <w:divBdr>
        <w:top w:val="none" w:sz="0" w:space="0" w:color="auto"/>
        <w:left w:val="none" w:sz="0" w:space="0" w:color="auto"/>
        <w:bottom w:val="none" w:sz="0" w:space="0" w:color="auto"/>
        <w:right w:val="none" w:sz="0" w:space="0" w:color="auto"/>
      </w:divBdr>
      <w:divsChild>
        <w:div w:id="1900021450">
          <w:marLeft w:val="0"/>
          <w:marRight w:val="0"/>
          <w:marTop w:val="0"/>
          <w:marBottom w:val="0"/>
          <w:divBdr>
            <w:top w:val="none" w:sz="0" w:space="0" w:color="auto"/>
            <w:left w:val="none" w:sz="0" w:space="0" w:color="auto"/>
            <w:bottom w:val="none" w:sz="0" w:space="0" w:color="auto"/>
            <w:right w:val="none" w:sz="0" w:space="0" w:color="auto"/>
          </w:divBdr>
        </w:div>
        <w:div w:id="551158287">
          <w:marLeft w:val="0"/>
          <w:marRight w:val="0"/>
          <w:marTop w:val="0"/>
          <w:marBottom w:val="0"/>
          <w:divBdr>
            <w:top w:val="none" w:sz="0" w:space="0" w:color="auto"/>
            <w:left w:val="none" w:sz="0" w:space="0" w:color="auto"/>
            <w:bottom w:val="none" w:sz="0" w:space="0" w:color="auto"/>
            <w:right w:val="none" w:sz="0" w:space="0" w:color="auto"/>
          </w:divBdr>
          <w:divsChild>
            <w:div w:id="125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898">
      <w:bodyDiv w:val="1"/>
      <w:marLeft w:val="0"/>
      <w:marRight w:val="0"/>
      <w:marTop w:val="0"/>
      <w:marBottom w:val="0"/>
      <w:divBdr>
        <w:top w:val="none" w:sz="0" w:space="0" w:color="auto"/>
        <w:left w:val="none" w:sz="0" w:space="0" w:color="auto"/>
        <w:bottom w:val="none" w:sz="0" w:space="0" w:color="auto"/>
        <w:right w:val="none" w:sz="0" w:space="0" w:color="auto"/>
      </w:divBdr>
      <w:divsChild>
        <w:div w:id="874536889">
          <w:marLeft w:val="0"/>
          <w:marRight w:val="0"/>
          <w:marTop w:val="0"/>
          <w:marBottom w:val="0"/>
          <w:divBdr>
            <w:top w:val="none" w:sz="0" w:space="0" w:color="auto"/>
            <w:left w:val="none" w:sz="0" w:space="0" w:color="auto"/>
            <w:bottom w:val="none" w:sz="0" w:space="0" w:color="auto"/>
            <w:right w:val="none" w:sz="0" w:space="0" w:color="auto"/>
          </w:divBdr>
        </w:div>
        <w:div w:id="1581057843">
          <w:marLeft w:val="0"/>
          <w:marRight w:val="0"/>
          <w:marTop w:val="0"/>
          <w:marBottom w:val="0"/>
          <w:divBdr>
            <w:top w:val="none" w:sz="0" w:space="0" w:color="auto"/>
            <w:left w:val="none" w:sz="0" w:space="0" w:color="auto"/>
            <w:bottom w:val="none" w:sz="0" w:space="0" w:color="auto"/>
            <w:right w:val="none" w:sz="0" w:space="0" w:color="auto"/>
          </w:divBdr>
        </w:div>
        <w:div w:id="997004725">
          <w:marLeft w:val="0"/>
          <w:marRight w:val="0"/>
          <w:marTop w:val="0"/>
          <w:marBottom w:val="0"/>
          <w:divBdr>
            <w:top w:val="none" w:sz="0" w:space="0" w:color="auto"/>
            <w:left w:val="none" w:sz="0" w:space="0" w:color="auto"/>
            <w:bottom w:val="none" w:sz="0" w:space="0" w:color="auto"/>
            <w:right w:val="none" w:sz="0" w:space="0" w:color="auto"/>
          </w:divBdr>
        </w:div>
        <w:div w:id="1502549060">
          <w:marLeft w:val="0"/>
          <w:marRight w:val="0"/>
          <w:marTop w:val="0"/>
          <w:marBottom w:val="0"/>
          <w:divBdr>
            <w:top w:val="none" w:sz="0" w:space="0" w:color="auto"/>
            <w:left w:val="none" w:sz="0" w:space="0" w:color="auto"/>
            <w:bottom w:val="none" w:sz="0" w:space="0" w:color="auto"/>
            <w:right w:val="none" w:sz="0" w:space="0" w:color="auto"/>
          </w:divBdr>
        </w:div>
        <w:div w:id="260261513">
          <w:marLeft w:val="0"/>
          <w:marRight w:val="0"/>
          <w:marTop w:val="0"/>
          <w:marBottom w:val="0"/>
          <w:divBdr>
            <w:top w:val="none" w:sz="0" w:space="0" w:color="auto"/>
            <w:left w:val="none" w:sz="0" w:space="0" w:color="auto"/>
            <w:bottom w:val="none" w:sz="0" w:space="0" w:color="auto"/>
            <w:right w:val="none" w:sz="0" w:space="0" w:color="auto"/>
          </w:divBdr>
        </w:div>
        <w:div w:id="101726700">
          <w:marLeft w:val="0"/>
          <w:marRight w:val="0"/>
          <w:marTop w:val="0"/>
          <w:marBottom w:val="0"/>
          <w:divBdr>
            <w:top w:val="none" w:sz="0" w:space="0" w:color="auto"/>
            <w:left w:val="none" w:sz="0" w:space="0" w:color="auto"/>
            <w:bottom w:val="none" w:sz="0" w:space="0" w:color="auto"/>
            <w:right w:val="none" w:sz="0" w:space="0" w:color="auto"/>
          </w:divBdr>
        </w:div>
        <w:div w:id="1013605107">
          <w:marLeft w:val="0"/>
          <w:marRight w:val="0"/>
          <w:marTop w:val="0"/>
          <w:marBottom w:val="0"/>
          <w:divBdr>
            <w:top w:val="none" w:sz="0" w:space="0" w:color="auto"/>
            <w:left w:val="none" w:sz="0" w:space="0" w:color="auto"/>
            <w:bottom w:val="none" w:sz="0" w:space="0" w:color="auto"/>
            <w:right w:val="none" w:sz="0" w:space="0" w:color="auto"/>
          </w:divBdr>
        </w:div>
        <w:div w:id="681978039">
          <w:marLeft w:val="0"/>
          <w:marRight w:val="0"/>
          <w:marTop w:val="0"/>
          <w:marBottom w:val="0"/>
          <w:divBdr>
            <w:top w:val="none" w:sz="0" w:space="0" w:color="auto"/>
            <w:left w:val="none" w:sz="0" w:space="0" w:color="auto"/>
            <w:bottom w:val="none" w:sz="0" w:space="0" w:color="auto"/>
            <w:right w:val="none" w:sz="0" w:space="0" w:color="auto"/>
          </w:divBdr>
        </w:div>
        <w:div w:id="313488331">
          <w:marLeft w:val="0"/>
          <w:marRight w:val="0"/>
          <w:marTop w:val="0"/>
          <w:marBottom w:val="0"/>
          <w:divBdr>
            <w:top w:val="none" w:sz="0" w:space="0" w:color="auto"/>
            <w:left w:val="none" w:sz="0" w:space="0" w:color="auto"/>
            <w:bottom w:val="none" w:sz="0" w:space="0" w:color="auto"/>
            <w:right w:val="none" w:sz="0" w:space="0" w:color="auto"/>
          </w:divBdr>
        </w:div>
        <w:div w:id="1245528571">
          <w:marLeft w:val="0"/>
          <w:marRight w:val="0"/>
          <w:marTop w:val="0"/>
          <w:marBottom w:val="0"/>
          <w:divBdr>
            <w:top w:val="none" w:sz="0" w:space="0" w:color="auto"/>
            <w:left w:val="none" w:sz="0" w:space="0" w:color="auto"/>
            <w:bottom w:val="none" w:sz="0" w:space="0" w:color="auto"/>
            <w:right w:val="none" w:sz="0" w:space="0" w:color="auto"/>
          </w:divBdr>
        </w:div>
        <w:div w:id="1684285203">
          <w:marLeft w:val="0"/>
          <w:marRight w:val="0"/>
          <w:marTop w:val="0"/>
          <w:marBottom w:val="0"/>
          <w:divBdr>
            <w:top w:val="none" w:sz="0" w:space="0" w:color="auto"/>
            <w:left w:val="none" w:sz="0" w:space="0" w:color="auto"/>
            <w:bottom w:val="none" w:sz="0" w:space="0" w:color="auto"/>
            <w:right w:val="none" w:sz="0" w:space="0" w:color="auto"/>
          </w:divBdr>
        </w:div>
      </w:divsChild>
    </w:div>
    <w:div w:id="325593297">
      <w:bodyDiv w:val="1"/>
      <w:marLeft w:val="0"/>
      <w:marRight w:val="0"/>
      <w:marTop w:val="0"/>
      <w:marBottom w:val="0"/>
      <w:divBdr>
        <w:top w:val="none" w:sz="0" w:space="0" w:color="auto"/>
        <w:left w:val="none" w:sz="0" w:space="0" w:color="auto"/>
        <w:bottom w:val="none" w:sz="0" w:space="0" w:color="auto"/>
        <w:right w:val="none" w:sz="0" w:space="0" w:color="auto"/>
      </w:divBdr>
      <w:divsChild>
        <w:div w:id="846097307">
          <w:marLeft w:val="0"/>
          <w:marRight w:val="0"/>
          <w:marTop w:val="0"/>
          <w:marBottom w:val="0"/>
          <w:divBdr>
            <w:top w:val="none" w:sz="0" w:space="0" w:color="auto"/>
            <w:left w:val="none" w:sz="0" w:space="0" w:color="auto"/>
            <w:bottom w:val="none" w:sz="0" w:space="0" w:color="auto"/>
            <w:right w:val="none" w:sz="0" w:space="0" w:color="auto"/>
          </w:divBdr>
        </w:div>
        <w:div w:id="1092043257">
          <w:marLeft w:val="0"/>
          <w:marRight w:val="0"/>
          <w:marTop w:val="0"/>
          <w:marBottom w:val="0"/>
          <w:divBdr>
            <w:top w:val="none" w:sz="0" w:space="0" w:color="auto"/>
            <w:left w:val="none" w:sz="0" w:space="0" w:color="auto"/>
            <w:bottom w:val="none" w:sz="0" w:space="0" w:color="auto"/>
            <w:right w:val="none" w:sz="0" w:space="0" w:color="auto"/>
          </w:divBdr>
          <w:divsChild>
            <w:div w:id="14150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444">
      <w:bodyDiv w:val="1"/>
      <w:marLeft w:val="0"/>
      <w:marRight w:val="0"/>
      <w:marTop w:val="0"/>
      <w:marBottom w:val="0"/>
      <w:divBdr>
        <w:top w:val="none" w:sz="0" w:space="0" w:color="auto"/>
        <w:left w:val="none" w:sz="0" w:space="0" w:color="auto"/>
        <w:bottom w:val="none" w:sz="0" w:space="0" w:color="auto"/>
        <w:right w:val="none" w:sz="0" w:space="0" w:color="auto"/>
      </w:divBdr>
      <w:divsChild>
        <w:div w:id="1323386558">
          <w:marLeft w:val="0"/>
          <w:marRight w:val="0"/>
          <w:marTop w:val="0"/>
          <w:marBottom w:val="0"/>
          <w:divBdr>
            <w:top w:val="none" w:sz="0" w:space="0" w:color="auto"/>
            <w:left w:val="none" w:sz="0" w:space="0" w:color="auto"/>
            <w:bottom w:val="none" w:sz="0" w:space="0" w:color="auto"/>
            <w:right w:val="none" w:sz="0" w:space="0" w:color="auto"/>
          </w:divBdr>
        </w:div>
      </w:divsChild>
    </w:div>
    <w:div w:id="329069868">
      <w:bodyDiv w:val="1"/>
      <w:marLeft w:val="0"/>
      <w:marRight w:val="0"/>
      <w:marTop w:val="0"/>
      <w:marBottom w:val="0"/>
      <w:divBdr>
        <w:top w:val="none" w:sz="0" w:space="0" w:color="auto"/>
        <w:left w:val="none" w:sz="0" w:space="0" w:color="auto"/>
        <w:bottom w:val="none" w:sz="0" w:space="0" w:color="auto"/>
        <w:right w:val="none" w:sz="0" w:space="0" w:color="auto"/>
      </w:divBdr>
    </w:div>
    <w:div w:id="331224670">
      <w:bodyDiv w:val="1"/>
      <w:marLeft w:val="0"/>
      <w:marRight w:val="0"/>
      <w:marTop w:val="0"/>
      <w:marBottom w:val="0"/>
      <w:divBdr>
        <w:top w:val="none" w:sz="0" w:space="0" w:color="auto"/>
        <w:left w:val="none" w:sz="0" w:space="0" w:color="auto"/>
        <w:bottom w:val="none" w:sz="0" w:space="0" w:color="auto"/>
        <w:right w:val="none" w:sz="0" w:space="0" w:color="auto"/>
      </w:divBdr>
    </w:div>
    <w:div w:id="333915731">
      <w:bodyDiv w:val="1"/>
      <w:marLeft w:val="0"/>
      <w:marRight w:val="0"/>
      <w:marTop w:val="0"/>
      <w:marBottom w:val="0"/>
      <w:divBdr>
        <w:top w:val="none" w:sz="0" w:space="0" w:color="auto"/>
        <w:left w:val="none" w:sz="0" w:space="0" w:color="auto"/>
        <w:bottom w:val="none" w:sz="0" w:space="0" w:color="auto"/>
        <w:right w:val="none" w:sz="0" w:space="0" w:color="auto"/>
      </w:divBdr>
    </w:div>
    <w:div w:id="336464675">
      <w:bodyDiv w:val="1"/>
      <w:marLeft w:val="0"/>
      <w:marRight w:val="0"/>
      <w:marTop w:val="0"/>
      <w:marBottom w:val="0"/>
      <w:divBdr>
        <w:top w:val="none" w:sz="0" w:space="0" w:color="auto"/>
        <w:left w:val="none" w:sz="0" w:space="0" w:color="auto"/>
        <w:bottom w:val="none" w:sz="0" w:space="0" w:color="auto"/>
        <w:right w:val="none" w:sz="0" w:space="0" w:color="auto"/>
      </w:divBdr>
    </w:div>
    <w:div w:id="337390141">
      <w:bodyDiv w:val="1"/>
      <w:marLeft w:val="0"/>
      <w:marRight w:val="0"/>
      <w:marTop w:val="0"/>
      <w:marBottom w:val="0"/>
      <w:divBdr>
        <w:top w:val="none" w:sz="0" w:space="0" w:color="auto"/>
        <w:left w:val="none" w:sz="0" w:space="0" w:color="auto"/>
        <w:bottom w:val="none" w:sz="0" w:space="0" w:color="auto"/>
        <w:right w:val="none" w:sz="0" w:space="0" w:color="auto"/>
      </w:divBdr>
    </w:div>
    <w:div w:id="341664276">
      <w:bodyDiv w:val="1"/>
      <w:marLeft w:val="0"/>
      <w:marRight w:val="0"/>
      <w:marTop w:val="0"/>
      <w:marBottom w:val="0"/>
      <w:divBdr>
        <w:top w:val="none" w:sz="0" w:space="0" w:color="auto"/>
        <w:left w:val="none" w:sz="0" w:space="0" w:color="auto"/>
        <w:bottom w:val="none" w:sz="0" w:space="0" w:color="auto"/>
        <w:right w:val="none" w:sz="0" w:space="0" w:color="auto"/>
      </w:divBdr>
    </w:div>
    <w:div w:id="345180989">
      <w:bodyDiv w:val="1"/>
      <w:marLeft w:val="0"/>
      <w:marRight w:val="0"/>
      <w:marTop w:val="0"/>
      <w:marBottom w:val="0"/>
      <w:divBdr>
        <w:top w:val="none" w:sz="0" w:space="0" w:color="auto"/>
        <w:left w:val="none" w:sz="0" w:space="0" w:color="auto"/>
        <w:bottom w:val="none" w:sz="0" w:space="0" w:color="auto"/>
        <w:right w:val="none" w:sz="0" w:space="0" w:color="auto"/>
      </w:divBdr>
    </w:div>
    <w:div w:id="348917651">
      <w:bodyDiv w:val="1"/>
      <w:marLeft w:val="0"/>
      <w:marRight w:val="0"/>
      <w:marTop w:val="0"/>
      <w:marBottom w:val="0"/>
      <w:divBdr>
        <w:top w:val="none" w:sz="0" w:space="0" w:color="auto"/>
        <w:left w:val="none" w:sz="0" w:space="0" w:color="auto"/>
        <w:bottom w:val="none" w:sz="0" w:space="0" w:color="auto"/>
        <w:right w:val="none" w:sz="0" w:space="0" w:color="auto"/>
      </w:divBdr>
    </w:div>
    <w:div w:id="352002441">
      <w:bodyDiv w:val="1"/>
      <w:marLeft w:val="0"/>
      <w:marRight w:val="0"/>
      <w:marTop w:val="0"/>
      <w:marBottom w:val="0"/>
      <w:divBdr>
        <w:top w:val="none" w:sz="0" w:space="0" w:color="auto"/>
        <w:left w:val="none" w:sz="0" w:space="0" w:color="auto"/>
        <w:bottom w:val="none" w:sz="0" w:space="0" w:color="auto"/>
        <w:right w:val="none" w:sz="0" w:space="0" w:color="auto"/>
      </w:divBdr>
    </w:div>
    <w:div w:id="359815419">
      <w:bodyDiv w:val="1"/>
      <w:marLeft w:val="0"/>
      <w:marRight w:val="0"/>
      <w:marTop w:val="0"/>
      <w:marBottom w:val="0"/>
      <w:divBdr>
        <w:top w:val="none" w:sz="0" w:space="0" w:color="auto"/>
        <w:left w:val="none" w:sz="0" w:space="0" w:color="auto"/>
        <w:bottom w:val="none" w:sz="0" w:space="0" w:color="auto"/>
        <w:right w:val="none" w:sz="0" w:space="0" w:color="auto"/>
      </w:divBdr>
      <w:divsChild>
        <w:div w:id="452211793">
          <w:marLeft w:val="0"/>
          <w:marRight w:val="0"/>
          <w:marTop w:val="0"/>
          <w:marBottom w:val="0"/>
          <w:divBdr>
            <w:top w:val="none" w:sz="0" w:space="0" w:color="auto"/>
            <w:left w:val="none" w:sz="0" w:space="0" w:color="auto"/>
            <w:bottom w:val="none" w:sz="0" w:space="0" w:color="auto"/>
            <w:right w:val="none" w:sz="0" w:space="0" w:color="auto"/>
          </w:divBdr>
          <w:divsChild>
            <w:div w:id="1750691298">
              <w:marLeft w:val="0"/>
              <w:marRight w:val="0"/>
              <w:marTop w:val="0"/>
              <w:marBottom w:val="0"/>
              <w:divBdr>
                <w:top w:val="none" w:sz="0" w:space="0" w:color="auto"/>
                <w:left w:val="none" w:sz="0" w:space="0" w:color="auto"/>
                <w:bottom w:val="none" w:sz="0" w:space="0" w:color="auto"/>
                <w:right w:val="none" w:sz="0" w:space="0" w:color="auto"/>
              </w:divBdr>
              <w:divsChild>
                <w:div w:id="1379009452">
                  <w:marLeft w:val="0"/>
                  <w:marRight w:val="0"/>
                  <w:marTop w:val="0"/>
                  <w:marBottom w:val="0"/>
                  <w:divBdr>
                    <w:top w:val="none" w:sz="0" w:space="0" w:color="auto"/>
                    <w:left w:val="none" w:sz="0" w:space="0" w:color="auto"/>
                    <w:bottom w:val="none" w:sz="0" w:space="0" w:color="auto"/>
                    <w:right w:val="none" w:sz="0" w:space="0" w:color="auto"/>
                  </w:divBdr>
                </w:div>
                <w:div w:id="15030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67">
          <w:marLeft w:val="0"/>
          <w:marRight w:val="0"/>
          <w:marTop w:val="0"/>
          <w:marBottom w:val="0"/>
          <w:divBdr>
            <w:top w:val="none" w:sz="0" w:space="0" w:color="auto"/>
            <w:left w:val="none" w:sz="0" w:space="0" w:color="auto"/>
            <w:bottom w:val="none" w:sz="0" w:space="0" w:color="auto"/>
            <w:right w:val="none" w:sz="0" w:space="0" w:color="auto"/>
          </w:divBdr>
          <w:divsChild>
            <w:div w:id="182594083">
              <w:marLeft w:val="0"/>
              <w:marRight w:val="0"/>
              <w:marTop w:val="0"/>
              <w:marBottom w:val="0"/>
              <w:divBdr>
                <w:top w:val="none" w:sz="0" w:space="0" w:color="auto"/>
                <w:left w:val="none" w:sz="0" w:space="0" w:color="auto"/>
                <w:bottom w:val="none" w:sz="0" w:space="0" w:color="auto"/>
                <w:right w:val="none" w:sz="0" w:space="0" w:color="auto"/>
              </w:divBdr>
              <w:divsChild>
                <w:div w:id="773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840225">
      <w:bodyDiv w:val="1"/>
      <w:marLeft w:val="0"/>
      <w:marRight w:val="0"/>
      <w:marTop w:val="0"/>
      <w:marBottom w:val="0"/>
      <w:divBdr>
        <w:top w:val="none" w:sz="0" w:space="0" w:color="auto"/>
        <w:left w:val="none" w:sz="0" w:space="0" w:color="auto"/>
        <w:bottom w:val="none" w:sz="0" w:space="0" w:color="auto"/>
        <w:right w:val="none" w:sz="0" w:space="0" w:color="auto"/>
      </w:divBdr>
    </w:div>
    <w:div w:id="368146424">
      <w:bodyDiv w:val="1"/>
      <w:marLeft w:val="0"/>
      <w:marRight w:val="0"/>
      <w:marTop w:val="0"/>
      <w:marBottom w:val="0"/>
      <w:divBdr>
        <w:top w:val="none" w:sz="0" w:space="0" w:color="auto"/>
        <w:left w:val="none" w:sz="0" w:space="0" w:color="auto"/>
        <w:bottom w:val="none" w:sz="0" w:space="0" w:color="auto"/>
        <w:right w:val="none" w:sz="0" w:space="0" w:color="auto"/>
      </w:divBdr>
    </w:div>
    <w:div w:id="368989155">
      <w:bodyDiv w:val="1"/>
      <w:marLeft w:val="0"/>
      <w:marRight w:val="0"/>
      <w:marTop w:val="0"/>
      <w:marBottom w:val="0"/>
      <w:divBdr>
        <w:top w:val="none" w:sz="0" w:space="0" w:color="auto"/>
        <w:left w:val="none" w:sz="0" w:space="0" w:color="auto"/>
        <w:bottom w:val="none" w:sz="0" w:space="0" w:color="auto"/>
        <w:right w:val="none" w:sz="0" w:space="0" w:color="auto"/>
      </w:divBdr>
    </w:div>
    <w:div w:id="370956060">
      <w:bodyDiv w:val="1"/>
      <w:marLeft w:val="0"/>
      <w:marRight w:val="0"/>
      <w:marTop w:val="0"/>
      <w:marBottom w:val="0"/>
      <w:divBdr>
        <w:top w:val="none" w:sz="0" w:space="0" w:color="auto"/>
        <w:left w:val="none" w:sz="0" w:space="0" w:color="auto"/>
        <w:bottom w:val="none" w:sz="0" w:space="0" w:color="auto"/>
        <w:right w:val="none" w:sz="0" w:space="0" w:color="auto"/>
      </w:divBdr>
    </w:div>
    <w:div w:id="371269480">
      <w:bodyDiv w:val="1"/>
      <w:marLeft w:val="0"/>
      <w:marRight w:val="0"/>
      <w:marTop w:val="0"/>
      <w:marBottom w:val="0"/>
      <w:divBdr>
        <w:top w:val="none" w:sz="0" w:space="0" w:color="auto"/>
        <w:left w:val="none" w:sz="0" w:space="0" w:color="auto"/>
        <w:bottom w:val="none" w:sz="0" w:space="0" w:color="auto"/>
        <w:right w:val="none" w:sz="0" w:space="0" w:color="auto"/>
      </w:divBdr>
    </w:div>
    <w:div w:id="371926382">
      <w:bodyDiv w:val="1"/>
      <w:marLeft w:val="0"/>
      <w:marRight w:val="0"/>
      <w:marTop w:val="0"/>
      <w:marBottom w:val="0"/>
      <w:divBdr>
        <w:top w:val="none" w:sz="0" w:space="0" w:color="auto"/>
        <w:left w:val="none" w:sz="0" w:space="0" w:color="auto"/>
        <w:bottom w:val="none" w:sz="0" w:space="0" w:color="auto"/>
        <w:right w:val="none" w:sz="0" w:space="0" w:color="auto"/>
      </w:divBdr>
    </w:div>
    <w:div w:id="373386048">
      <w:bodyDiv w:val="1"/>
      <w:marLeft w:val="0"/>
      <w:marRight w:val="0"/>
      <w:marTop w:val="0"/>
      <w:marBottom w:val="0"/>
      <w:divBdr>
        <w:top w:val="none" w:sz="0" w:space="0" w:color="auto"/>
        <w:left w:val="none" w:sz="0" w:space="0" w:color="auto"/>
        <w:bottom w:val="none" w:sz="0" w:space="0" w:color="auto"/>
        <w:right w:val="none" w:sz="0" w:space="0" w:color="auto"/>
      </w:divBdr>
    </w:div>
    <w:div w:id="373695897">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78090517">
      <w:bodyDiv w:val="1"/>
      <w:marLeft w:val="0"/>
      <w:marRight w:val="0"/>
      <w:marTop w:val="0"/>
      <w:marBottom w:val="0"/>
      <w:divBdr>
        <w:top w:val="none" w:sz="0" w:space="0" w:color="auto"/>
        <w:left w:val="none" w:sz="0" w:space="0" w:color="auto"/>
        <w:bottom w:val="none" w:sz="0" w:space="0" w:color="auto"/>
        <w:right w:val="none" w:sz="0" w:space="0" w:color="auto"/>
      </w:divBdr>
    </w:div>
    <w:div w:id="378210430">
      <w:bodyDiv w:val="1"/>
      <w:marLeft w:val="0"/>
      <w:marRight w:val="0"/>
      <w:marTop w:val="0"/>
      <w:marBottom w:val="0"/>
      <w:divBdr>
        <w:top w:val="none" w:sz="0" w:space="0" w:color="auto"/>
        <w:left w:val="none" w:sz="0" w:space="0" w:color="auto"/>
        <w:bottom w:val="none" w:sz="0" w:space="0" w:color="auto"/>
        <w:right w:val="none" w:sz="0" w:space="0" w:color="auto"/>
      </w:divBdr>
    </w:div>
    <w:div w:id="381948155">
      <w:bodyDiv w:val="1"/>
      <w:marLeft w:val="0"/>
      <w:marRight w:val="0"/>
      <w:marTop w:val="0"/>
      <w:marBottom w:val="0"/>
      <w:divBdr>
        <w:top w:val="none" w:sz="0" w:space="0" w:color="auto"/>
        <w:left w:val="none" w:sz="0" w:space="0" w:color="auto"/>
        <w:bottom w:val="none" w:sz="0" w:space="0" w:color="auto"/>
        <w:right w:val="none" w:sz="0" w:space="0" w:color="auto"/>
      </w:divBdr>
    </w:div>
    <w:div w:id="387261470">
      <w:bodyDiv w:val="1"/>
      <w:marLeft w:val="0"/>
      <w:marRight w:val="0"/>
      <w:marTop w:val="0"/>
      <w:marBottom w:val="0"/>
      <w:divBdr>
        <w:top w:val="none" w:sz="0" w:space="0" w:color="auto"/>
        <w:left w:val="none" w:sz="0" w:space="0" w:color="auto"/>
        <w:bottom w:val="none" w:sz="0" w:space="0" w:color="auto"/>
        <w:right w:val="none" w:sz="0" w:space="0" w:color="auto"/>
      </w:divBdr>
    </w:div>
    <w:div w:id="388577469">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92854700">
      <w:bodyDiv w:val="1"/>
      <w:marLeft w:val="0"/>
      <w:marRight w:val="0"/>
      <w:marTop w:val="0"/>
      <w:marBottom w:val="0"/>
      <w:divBdr>
        <w:top w:val="none" w:sz="0" w:space="0" w:color="auto"/>
        <w:left w:val="none" w:sz="0" w:space="0" w:color="auto"/>
        <w:bottom w:val="none" w:sz="0" w:space="0" w:color="auto"/>
        <w:right w:val="none" w:sz="0" w:space="0" w:color="auto"/>
      </w:divBdr>
    </w:div>
    <w:div w:id="396510211">
      <w:bodyDiv w:val="1"/>
      <w:marLeft w:val="0"/>
      <w:marRight w:val="0"/>
      <w:marTop w:val="0"/>
      <w:marBottom w:val="0"/>
      <w:divBdr>
        <w:top w:val="none" w:sz="0" w:space="0" w:color="auto"/>
        <w:left w:val="none" w:sz="0" w:space="0" w:color="auto"/>
        <w:bottom w:val="none" w:sz="0" w:space="0" w:color="auto"/>
        <w:right w:val="none" w:sz="0" w:space="0" w:color="auto"/>
      </w:divBdr>
    </w:div>
    <w:div w:id="396628288">
      <w:bodyDiv w:val="1"/>
      <w:marLeft w:val="0"/>
      <w:marRight w:val="0"/>
      <w:marTop w:val="0"/>
      <w:marBottom w:val="0"/>
      <w:divBdr>
        <w:top w:val="none" w:sz="0" w:space="0" w:color="auto"/>
        <w:left w:val="none" w:sz="0" w:space="0" w:color="auto"/>
        <w:bottom w:val="none" w:sz="0" w:space="0" w:color="auto"/>
        <w:right w:val="none" w:sz="0" w:space="0" w:color="auto"/>
      </w:divBdr>
    </w:div>
    <w:div w:id="397634365">
      <w:bodyDiv w:val="1"/>
      <w:marLeft w:val="0"/>
      <w:marRight w:val="0"/>
      <w:marTop w:val="0"/>
      <w:marBottom w:val="0"/>
      <w:divBdr>
        <w:top w:val="none" w:sz="0" w:space="0" w:color="auto"/>
        <w:left w:val="none" w:sz="0" w:space="0" w:color="auto"/>
        <w:bottom w:val="none" w:sz="0" w:space="0" w:color="auto"/>
        <w:right w:val="none" w:sz="0" w:space="0" w:color="auto"/>
      </w:divBdr>
    </w:div>
    <w:div w:id="398477548">
      <w:bodyDiv w:val="1"/>
      <w:marLeft w:val="0"/>
      <w:marRight w:val="0"/>
      <w:marTop w:val="0"/>
      <w:marBottom w:val="0"/>
      <w:divBdr>
        <w:top w:val="none" w:sz="0" w:space="0" w:color="auto"/>
        <w:left w:val="none" w:sz="0" w:space="0" w:color="auto"/>
        <w:bottom w:val="none" w:sz="0" w:space="0" w:color="auto"/>
        <w:right w:val="none" w:sz="0" w:space="0" w:color="auto"/>
      </w:divBdr>
    </w:div>
    <w:div w:id="400446642">
      <w:bodyDiv w:val="1"/>
      <w:marLeft w:val="0"/>
      <w:marRight w:val="0"/>
      <w:marTop w:val="0"/>
      <w:marBottom w:val="0"/>
      <w:divBdr>
        <w:top w:val="none" w:sz="0" w:space="0" w:color="auto"/>
        <w:left w:val="none" w:sz="0" w:space="0" w:color="auto"/>
        <w:bottom w:val="none" w:sz="0" w:space="0" w:color="auto"/>
        <w:right w:val="none" w:sz="0" w:space="0" w:color="auto"/>
      </w:divBdr>
    </w:div>
    <w:div w:id="400637050">
      <w:bodyDiv w:val="1"/>
      <w:marLeft w:val="0"/>
      <w:marRight w:val="0"/>
      <w:marTop w:val="0"/>
      <w:marBottom w:val="0"/>
      <w:divBdr>
        <w:top w:val="none" w:sz="0" w:space="0" w:color="auto"/>
        <w:left w:val="none" w:sz="0" w:space="0" w:color="auto"/>
        <w:bottom w:val="none" w:sz="0" w:space="0" w:color="auto"/>
        <w:right w:val="none" w:sz="0" w:space="0" w:color="auto"/>
      </w:divBdr>
    </w:div>
    <w:div w:id="410856144">
      <w:bodyDiv w:val="1"/>
      <w:marLeft w:val="0"/>
      <w:marRight w:val="0"/>
      <w:marTop w:val="0"/>
      <w:marBottom w:val="0"/>
      <w:divBdr>
        <w:top w:val="none" w:sz="0" w:space="0" w:color="auto"/>
        <w:left w:val="none" w:sz="0" w:space="0" w:color="auto"/>
        <w:bottom w:val="none" w:sz="0" w:space="0" w:color="auto"/>
        <w:right w:val="none" w:sz="0" w:space="0" w:color="auto"/>
      </w:divBdr>
    </w:div>
    <w:div w:id="413817545">
      <w:bodyDiv w:val="1"/>
      <w:marLeft w:val="0"/>
      <w:marRight w:val="0"/>
      <w:marTop w:val="0"/>
      <w:marBottom w:val="0"/>
      <w:divBdr>
        <w:top w:val="none" w:sz="0" w:space="0" w:color="auto"/>
        <w:left w:val="none" w:sz="0" w:space="0" w:color="auto"/>
        <w:bottom w:val="none" w:sz="0" w:space="0" w:color="auto"/>
        <w:right w:val="none" w:sz="0" w:space="0" w:color="auto"/>
      </w:divBdr>
    </w:div>
    <w:div w:id="414129344">
      <w:bodyDiv w:val="1"/>
      <w:marLeft w:val="0"/>
      <w:marRight w:val="0"/>
      <w:marTop w:val="0"/>
      <w:marBottom w:val="0"/>
      <w:divBdr>
        <w:top w:val="none" w:sz="0" w:space="0" w:color="auto"/>
        <w:left w:val="none" w:sz="0" w:space="0" w:color="auto"/>
        <w:bottom w:val="none" w:sz="0" w:space="0" w:color="auto"/>
        <w:right w:val="none" w:sz="0" w:space="0" w:color="auto"/>
      </w:divBdr>
    </w:div>
    <w:div w:id="414742709">
      <w:bodyDiv w:val="1"/>
      <w:marLeft w:val="0"/>
      <w:marRight w:val="0"/>
      <w:marTop w:val="0"/>
      <w:marBottom w:val="0"/>
      <w:divBdr>
        <w:top w:val="none" w:sz="0" w:space="0" w:color="auto"/>
        <w:left w:val="none" w:sz="0" w:space="0" w:color="auto"/>
        <w:bottom w:val="none" w:sz="0" w:space="0" w:color="auto"/>
        <w:right w:val="none" w:sz="0" w:space="0" w:color="auto"/>
      </w:divBdr>
    </w:div>
    <w:div w:id="419717295">
      <w:bodyDiv w:val="1"/>
      <w:marLeft w:val="0"/>
      <w:marRight w:val="0"/>
      <w:marTop w:val="0"/>
      <w:marBottom w:val="0"/>
      <w:divBdr>
        <w:top w:val="none" w:sz="0" w:space="0" w:color="auto"/>
        <w:left w:val="none" w:sz="0" w:space="0" w:color="auto"/>
        <w:bottom w:val="none" w:sz="0" w:space="0" w:color="auto"/>
        <w:right w:val="none" w:sz="0" w:space="0" w:color="auto"/>
      </w:divBdr>
    </w:div>
    <w:div w:id="421612666">
      <w:bodyDiv w:val="1"/>
      <w:marLeft w:val="0"/>
      <w:marRight w:val="0"/>
      <w:marTop w:val="0"/>
      <w:marBottom w:val="0"/>
      <w:divBdr>
        <w:top w:val="none" w:sz="0" w:space="0" w:color="auto"/>
        <w:left w:val="none" w:sz="0" w:space="0" w:color="auto"/>
        <w:bottom w:val="none" w:sz="0" w:space="0" w:color="auto"/>
        <w:right w:val="none" w:sz="0" w:space="0" w:color="auto"/>
      </w:divBdr>
    </w:div>
    <w:div w:id="428434119">
      <w:bodyDiv w:val="1"/>
      <w:marLeft w:val="0"/>
      <w:marRight w:val="0"/>
      <w:marTop w:val="0"/>
      <w:marBottom w:val="0"/>
      <w:divBdr>
        <w:top w:val="none" w:sz="0" w:space="0" w:color="auto"/>
        <w:left w:val="none" w:sz="0" w:space="0" w:color="auto"/>
        <w:bottom w:val="none" w:sz="0" w:space="0" w:color="auto"/>
        <w:right w:val="none" w:sz="0" w:space="0" w:color="auto"/>
      </w:divBdr>
    </w:div>
    <w:div w:id="432437641">
      <w:bodyDiv w:val="1"/>
      <w:marLeft w:val="0"/>
      <w:marRight w:val="0"/>
      <w:marTop w:val="0"/>
      <w:marBottom w:val="0"/>
      <w:divBdr>
        <w:top w:val="none" w:sz="0" w:space="0" w:color="auto"/>
        <w:left w:val="none" w:sz="0" w:space="0" w:color="auto"/>
        <w:bottom w:val="none" w:sz="0" w:space="0" w:color="auto"/>
        <w:right w:val="none" w:sz="0" w:space="0" w:color="auto"/>
      </w:divBdr>
    </w:div>
    <w:div w:id="437409031">
      <w:bodyDiv w:val="1"/>
      <w:marLeft w:val="0"/>
      <w:marRight w:val="0"/>
      <w:marTop w:val="0"/>
      <w:marBottom w:val="0"/>
      <w:divBdr>
        <w:top w:val="none" w:sz="0" w:space="0" w:color="auto"/>
        <w:left w:val="none" w:sz="0" w:space="0" w:color="auto"/>
        <w:bottom w:val="none" w:sz="0" w:space="0" w:color="auto"/>
        <w:right w:val="none" w:sz="0" w:space="0" w:color="auto"/>
      </w:divBdr>
    </w:div>
    <w:div w:id="444080576">
      <w:bodyDiv w:val="1"/>
      <w:marLeft w:val="0"/>
      <w:marRight w:val="0"/>
      <w:marTop w:val="0"/>
      <w:marBottom w:val="0"/>
      <w:divBdr>
        <w:top w:val="none" w:sz="0" w:space="0" w:color="auto"/>
        <w:left w:val="none" w:sz="0" w:space="0" w:color="auto"/>
        <w:bottom w:val="none" w:sz="0" w:space="0" w:color="auto"/>
        <w:right w:val="none" w:sz="0" w:space="0" w:color="auto"/>
      </w:divBdr>
    </w:div>
    <w:div w:id="447090001">
      <w:bodyDiv w:val="1"/>
      <w:marLeft w:val="0"/>
      <w:marRight w:val="0"/>
      <w:marTop w:val="0"/>
      <w:marBottom w:val="0"/>
      <w:divBdr>
        <w:top w:val="none" w:sz="0" w:space="0" w:color="auto"/>
        <w:left w:val="none" w:sz="0" w:space="0" w:color="auto"/>
        <w:bottom w:val="none" w:sz="0" w:space="0" w:color="auto"/>
        <w:right w:val="none" w:sz="0" w:space="0" w:color="auto"/>
      </w:divBdr>
    </w:div>
    <w:div w:id="451748895">
      <w:bodyDiv w:val="1"/>
      <w:marLeft w:val="0"/>
      <w:marRight w:val="0"/>
      <w:marTop w:val="0"/>
      <w:marBottom w:val="0"/>
      <w:divBdr>
        <w:top w:val="none" w:sz="0" w:space="0" w:color="auto"/>
        <w:left w:val="none" w:sz="0" w:space="0" w:color="auto"/>
        <w:bottom w:val="none" w:sz="0" w:space="0" w:color="auto"/>
        <w:right w:val="none" w:sz="0" w:space="0" w:color="auto"/>
      </w:divBdr>
    </w:div>
    <w:div w:id="453333629">
      <w:bodyDiv w:val="1"/>
      <w:marLeft w:val="0"/>
      <w:marRight w:val="0"/>
      <w:marTop w:val="0"/>
      <w:marBottom w:val="0"/>
      <w:divBdr>
        <w:top w:val="none" w:sz="0" w:space="0" w:color="auto"/>
        <w:left w:val="none" w:sz="0" w:space="0" w:color="auto"/>
        <w:bottom w:val="none" w:sz="0" w:space="0" w:color="auto"/>
        <w:right w:val="none" w:sz="0" w:space="0" w:color="auto"/>
      </w:divBdr>
    </w:div>
    <w:div w:id="461000498">
      <w:bodyDiv w:val="1"/>
      <w:marLeft w:val="0"/>
      <w:marRight w:val="0"/>
      <w:marTop w:val="0"/>
      <w:marBottom w:val="0"/>
      <w:divBdr>
        <w:top w:val="none" w:sz="0" w:space="0" w:color="auto"/>
        <w:left w:val="none" w:sz="0" w:space="0" w:color="auto"/>
        <w:bottom w:val="none" w:sz="0" w:space="0" w:color="auto"/>
        <w:right w:val="none" w:sz="0" w:space="0" w:color="auto"/>
      </w:divBdr>
    </w:div>
    <w:div w:id="472210230">
      <w:bodyDiv w:val="1"/>
      <w:marLeft w:val="0"/>
      <w:marRight w:val="0"/>
      <w:marTop w:val="0"/>
      <w:marBottom w:val="0"/>
      <w:divBdr>
        <w:top w:val="none" w:sz="0" w:space="0" w:color="auto"/>
        <w:left w:val="none" w:sz="0" w:space="0" w:color="auto"/>
        <w:bottom w:val="none" w:sz="0" w:space="0" w:color="auto"/>
        <w:right w:val="none" w:sz="0" w:space="0" w:color="auto"/>
      </w:divBdr>
    </w:div>
    <w:div w:id="477772067">
      <w:bodyDiv w:val="1"/>
      <w:marLeft w:val="0"/>
      <w:marRight w:val="0"/>
      <w:marTop w:val="0"/>
      <w:marBottom w:val="0"/>
      <w:divBdr>
        <w:top w:val="none" w:sz="0" w:space="0" w:color="auto"/>
        <w:left w:val="none" w:sz="0" w:space="0" w:color="auto"/>
        <w:bottom w:val="none" w:sz="0" w:space="0" w:color="auto"/>
        <w:right w:val="none" w:sz="0" w:space="0" w:color="auto"/>
      </w:divBdr>
    </w:div>
    <w:div w:id="478034602">
      <w:bodyDiv w:val="1"/>
      <w:marLeft w:val="0"/>
      <w:marRight w:val="0"/>
      <w:marTop w:val="0"/>
      <w:marBottom w:val="0"/>
      <w:divBdr>
        <w:top w:val="none" w:sz="0" w:space="0" w:color="auto"/>
        <w:left w:val="none" w:sz="0" w:space="0" w:color="auto"/>
        <w:bottom w:val="none" w:sz="0" w:space="0" w:color="auto"/>
        <w:right w:val="none" w:sz="0" w:space="0" w:color="auto"/>
      </w:divBdr>
    </w:div>
    <w:div w:id="480275534">
      <w:bodyDiv w:val="1"/>
      <w:marLeft w:val="0"/>
      <w:marRight w:val="0"/>
      <w:marTop w:val="0"/>
      <w:marBottom w:val="0"/>
      <w:divBdr>
        <w:top w:val="none" w:sz="0" w:space="0" w:color="auto"/>
        <w:left w:val="none" w:sz="0" w:space="0" w:color="auto"/>
        <w:bottom w:val="none" w:sz="0" w:space="0" w:color="auto"/>
        <w:right w:val="none" w:sz="0" w:space="0" w:color="auto"/>
      </w:divBdr>
    </w:div>
    <w:div w:id="485974306">
      <w:bodyDiv w:val="1"/>
      <w:marLeft w:val="0"/>
      <w:marRight w:val="0"/>
      <w:marTop w:val="0"/>
      <w:marBottom w:val="0"/>
      <w:divBdr>
        <w:top w:val="none" w:sz="0" w:space="0" w:color="auto"/>
        <w:left w:val="none" w:sz="0" w:space="0" w:color="auto"/>
        <w:bottom w:val="none" w:sz="0" w:space="0" w:color="auto"/>
        <w:right w:val="none" w:sz="0" w:space="0" w:color="auto"/>
      </w:divBdr>
    </w:div>
    <w:div w:id="490221377">
      <w:bodyDiv w:val="1"/>
      <w:marLeft w:val="0"/>
      <w:marRight w:val="0"/>
      <w:marTop w:val="0"/>
      <w:marBottom w:val="0"/>
      <w:divBdr>
        <w:top w:val="none" w:sz="0" w:space="0" w:color="auto"/>
        <w:left w:val="none" w:sz="0" w:space="0" w:color="auto"/>
        <w:bottom w:val="none" w:sz="0" w:space="0" w:color="auto"/>
        <w:right w:val="none" w:sz="0" w:space="0" w:color="auto"/>
      </w:divBdr>
    </w:div>
    <w:div w:id="492575291">
      <w:bodyDiv w:val="1"/>
      <w:marLeft w:val="0"/>
      <w:marRight w:val="0"/>
      <w:marTop w:val="0"/>
      <w:marBottom w:val="0"/>
      <w:divBdr>
        <w:top w:val="none" w:sz="0" w:space="0" w:color="auto"/>
        <w:left w:val="none" w:sz="0" w:space="0" w:color="auto"/>
        <w:bottom w:val="none" w:sz="0" w:space="0" w:color="auto"/>
        <w:right w:val="none" w:sz="0" w:space="0" w:color="auto"/>
      </w:divBdr>
    </w:div>
    <w:div w:id="494415310">
      <w:bodyDiv w:val="1"/>
      <w:marLeft w:val="0"/>
      <w:marRight w:val="0"/>
      <w:marTop w:val="0"/>
      <w:marBottom w:val="0"/>
      <w:divBdr>
        <w:top w:val="none" w:sz="0" w:space="0" w:color="auto"/>
        <w:left w:val="none" w:sz="0" w:space="0" w:color="auto"/>
        <w:bottom w:val="none" w:sz="0" w:space="0" w:color="auto"/>
        <w:right w:val="none" w:sz="0" w:space="0" w:color="auto"/>
      </w:divBdr>
    </w:div>
    <w:div w:id="495998350">
      <w:bodyDiv w:val="1"/>
      <w:marLeft w:val="0"/>
      <w:marRight w:val="0"/>
      <w:marTop w:val="0"/>
      <w:marBottom w:val="0"/>
      <w:divBdr>
        <w:top w:val="none" w:sz="0" w:space="0" w:color="auto"/>
        <w:left w:val="none" w:sz="0" w:space="0" w:color="auto"/>
        <w:bottom w:val="none" w:sz="0" w:space="0" w:color="auto"/>
        <w:right w:val="none" w:sz="0" w:space="0" w:color="auto"/>
      </w:divBdr>
    </w:div>
    <w:div w:id="496920883">
      <w:bodyDiv w:val="1"/>
      <w:marLeft w:val="0"/>
      <w:marRight w:val="0"/>
      <w:marTop w:val="0"/>
      <w:marBottom w:val="0"/>
      <w:divBdr>
        <w:top w:val="none" w:sz="0" w:space="0" w:color="auto"/>
        <w:left w:val="none" w:sz="0" w:space="0" w:color="auto"/>
        <w:bottom w:val="none" w:sz="0" w:space="0" w:color="auto"/>
        <w:right w:val="none" w:sz="0" w:space="0" w:color="auto"/>
      </w:divBdr>
    </w:div>
    <w:div w:id="497695422">
      <w:bodyDiv w:val="1"/>
      <w:marLeft w:val="0"/>
      <w:marRight w:val="0"/>
      <w:marTop w:val="0"/>
      <w:marBottom w:val="0"/>
      <w:divBdr>
        <w:top w:val="none" w:sz="0" w:space="0" w:color="auto"/>
        <w:left w:val="none" w:sz="0" w:space="0" w:color="auto"/>
        <w:bottom w:val="none" w:sz="0" w:space="0" w:color="auto"/>
        <w:right w:val="none" w:sz="0" w:space="0" w:color="auto"/>
      </w:divBdr>
    </w:div>
    <w:div w:id="500048785">
      <w:bodyDiv w:val="1"/>
      <w:marLeft w:val="0"/>
      <w:marRight w:val="0"/>
      <w:marTop w:val="0"/>
      <w:marBottom w:val="0"/>
      <w:divBdr>
        <w:top w:val="none" w:sz="0" w:space="0" w:color="auto"/>
        <w:left w:val="none" w:sz="0" w:space="0" w:color="auto"/>
        <w:bottom w:val="none" w:sz="0" w:space="0" w:color="auto"/>
        <w:right w:val="none" w:sz="0" w:space="0" w:color="auto"/>
      </w:divBdr>
    </w:div>
    <w:div w:id="505560032">
      <w:bodyDiv w:val="1"/>
      <w:marLeft w:val="0"/>
      <w:marRight w:val="0"/>
      <w:marTop w:val="0"/>
      <w:marBottom w:val="0"/>
      <w:divBdr>
        <w:top w:val="none" w:sz="0" w:space="0" w:color="auto"/>
        <w:left w:val="none" w:sz="0" w:space="0" w:color="auto"/>
        <w:bottom w:val="none" w:sz="0" w:space="0" w:color="auto"/>
        <w:right w:val="none" w:sz="0" w:space="0" w:color="auto"/>
      </w:divBdr>
      <w:divsChild>
        <w:div w:id="767508461">
          <w:marLeft w:val="450"/>
          <w:marRight w:val="0"/>
          <w:marTop w:val="0"/>
          <w:marBottom w:val="0"/>
          <w:divBdr>
            <w:top w:val="single" w:sz="12" w:space="0" w:color="FFFFFF"/>
            <w:left w:val="single" w:sz="12" w:space="0" w:color="FFFFFF"/>
            <w:bottom w:val="single" w:sz="12" w:space="0" w:color="FFFFFF"/>
            <w:right w:val="single" w:sz="12" w:space="0" w:color="FFFFFF"/>
          </w:divBdr>
        </w:div>
        <w:div w:id="1003583140">
          <w:marLeft w:val="450"/>
          <w:marRight w:val="0"/>
          <w:marTop w:val="0"/>
          <w:marBottom w:val="0"/>
          <w:divBdr>
            <w:top w:val="single" w:sz="12" w:space="0" w:color="FFFFFF"/>
            <w:left w:val="single" w:sz="12" w:space="0" w:color="FFFFFF"/>
            <w:bottom w:val="single" w:sz="12" w:space="0" w:color="FFFFFF"/>
            <w:right w:val="single" w:sz="12" w:space="0" w:color="FFFFFF"/>
          </w:divBdr>
          <w:divsChild>
            <w:div w:id="353967207">
              <w:marLeft w:val="0"/>
              <w:marRight w:val="0"/>
              <w:marTop w:val="0"/>
              <w:marBottom w:val="0"/>
              <w:divBdr>
                <w:top w:val="none" w:sz="0" w:space="0" w:color="auto"/>
                <w:left w:val="none" w:sz="0" w:space="0" w:color="auto"/>
                <w:bottom w:val="none" w:sz="0" w:space="0" w:color="auto"/>
                <w:right w:val="none" w:sz="0" w:space="0" w:color="auto"/>
              </w:divBdr>
              <w:divsChild>
                <w:div w:id="176971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20420448">
          <w:marLeft w:val="450"/>
          <w:marRight w:val="0"/>
          <w:marTop w:val="0"/>
          <w:marBottom w:val="0"/>
          <w:divBdr>
            <w:top w:val="single" w:sz="12" w:space="0" w:color="FFFFFF"/>
            <w:left w:val="single" w:sz="12" w:space="0" w:color="FFFFFF"/>
            <w:bottom w:val="single" w:sz="12" w:space="0" w:color="FFFFFF"/>
            <w:right w:val="single" w:sz="12" w:space="0" w:color="FFFFFF"/>
          </w:divBdr>
          <w:divsChild>
            <w:div w:id="1793286387">
              <w:marLeft w:val="0"/>
              <w:marRight w:val="0"/>
              <w:marTop w:val="0"/>
              <w:marBottom w:val="0"/>
              <w:divBdr>
                <w:top w:val="none" w:sz="0" w:space="0" w:color="auto"/>
                <w:left w:val="none" w:sz="0" w:space="0" w:color="auto"/>
                <w:bottom w:val="none" w:sz="0" w:space="0" w:color="auto"/>
                <w:right w:val="none" w:sz="0" w:space="0" w:color="auto"/>
              </w:divBdr>
              <w:divsChild>
                <w:div w:id="389233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62892331">
          <w:marLeft w:val="450"/>
          <w:marRight w:val="0"/>
          <w:marTop w:val="0"/>
          <w:marBottom w:val="0"/>
          <w:divBdr>
            <w:top w:val="single" w:sz="12" w:space="0" w:color="FFFFFF"/>
            <w:left w:val="single" w:sz="12" w:space="0" w:color="FFFFFF"/>
            <w:bottom w:val="single" w:sz="12" w:space="0" w:color="FFFFFF"/>
            <w:right w:val="single" w:sz="12" w:space="0" w:color="FFFFFF"/>
          </w:divBdr>
          <w:divsChild>
            <w:div w:id="97606626">
              <w:marLeft w:val="0"/>
              <w:marRight w:val="0"/>
              <w:marTop w:val="0"/>
              <w:marBottom w:val="0"/>
              <w:divBdr>
                <w:top w:val="none" w:sz="0" w:space="0" w:color="auto"/>
                <w:left w:val="none" w:sz="0" w:space="0" w:color="auto"/>
                <w:bottom w:val="none" w:sz="0" w:space="0" w:color="auto"/>
                <w:right w:val="none" w:sz="0" w:space="0" w:color="auto"/>
              </w:divBdr>
              <w:divsChild>
                <w:div w:id="8718440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24869432">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3309454">
              <w:marLeft w:val="0"/>
              <w:marRight w:val="0"/>
              <w:marTop w:val="0"/>
              <w:marBottom w:val="0"/>
              <w:divBdr>
                <w:top w:val="none" w:sz="0" w:space="0" w:color="auto"/>
                <w:left w:val="none" w:sz="0" w:space="0" w:color="auto"/>
                <w:bottom w:val="none" w:sz="0" w:space="0" w:color="auto"/>
                <w:right w:val="none" w:sz="0" w:space="0" w:color="auto"/>
              </w:divBdr>
              <w:divsChild>
                <w:div w:id="17177736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3580330">
          <w:marLeft w:val="450"/>
          <w:marRight w:val="0"/>
          <w:marTop w:val="0"/>
          <w:marBottom w:val="0"/>
          <w:divBdr>
            <w:top w:val="single" w:sz="12" w:space="0" w:color="FFFFFF"/>
            <w:left w:val="single" w:sz="12" w:space="0" w:color="FFFFFF"/>
            <w:bottom w:val="single" w:sz="12" w:space="0" w:color="FFFFFF"/>
            <w:right w:val="single" w:sz="12" w:space="0" w:color="FFFFFF"/>
          </w:divBdr>
          <w:divsChild>
            <w:div w:id="1280599485">
              <w:marLeft w:val="0"/>
              <w:marRight w:val="0"/>
              <w:marTop w:val="0"/>
              <w:marBottom w:val="0"/>
              <w:divBdr>
                <w:top w:val="none" w:sz="0" w:space="0" w:color="auto"/>
                <w:left w:val="none" w:sz="0" w:space="0" w:color="auto"/>
                <w:bottom w:val="none" w:sz="0" w:space="0" w:color="auto"/>
                <w:right w:val="none" w:sz="0" w:space="0" w:color="auto"/>
              </w:divBdr>
              <w:divsChild>
                <w:div w:id="1952345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7536773">
          <w:marLeft w:val="450"/>
          <w:marRight w:val="0"/>
          <w:marTop w:val="0"/>
          <w:marBottom w:val="0"/>
          <w:divBdr>
            <w:top w:val="single" w:sz="12" w:space="0" w:color="FFFFFF"/>
            <w:left w:val="single" w:sz="12" w:space="0" w:color="FFFFFF"/>
            <w:bottom w:val="single" w:sz="12" w:space="0" w:color="FFFFFF"/>
            <w:right w:val="single" w:sz="12" w:space="0" w:color="FFFFFF"/>
          </w:divBdr>
          <w:divsChild>
            <w:div w:id="119155838">
              <w:marLeft w:val="0"/>
              <w:marRight w:val="0"/>
              <w:marTop w:val="0"/>
              <w:marBottom w:val="0"/>
              <w:divBdr>
                <w:top w:val="none" w:sz="0" w:space="0" w:color="auto"/>
                <w:left w:val="none" w:sz="0" w:space="0" w:color="auto"/>
                <w:bottom w:val="none" w:sz="0" w:space="0" w:color="auto"/>
                <w:right w:val="none" w:sz="0" w:space="0" w:color="auto"/>
              </w:divBdr>
              <w:divsChild>
                <w:div w:id="6331009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83165576">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55738130">
              <w:marLeft w:val="0"/>
              <w:marRight w:val="0"/>
              <w:marTop w:val="0"/>
              <w:marBottom w:val="0"/>
              <w:divBdr>
                <w:top w:val="none" w:sz="0" w:space="0" w:color="auto"/>
                <w:left w:val="none" w:sz="0" w:space="0" w:color="auto"/>
                <w:bottom w:val="none" w:sz="0" w:space="0" w:color="auto"/>
                <w:right w:val="none" w:sz="0" w:space="0" w:color="auto"/>
              </w:divBdr>
              <w:divsChild>
                <w:div w:id="10372012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22592099">
      <w:bodyDiv w:val="1"/>
      <w:marLeft w:val="0"/>
      <w:marRight w:val="0"/>
      <w:marTop w:val="0"/>
      <w:marBottom w:val="0"/>
      <w:divBdr>
        <w:top w:val="none" w:sz="0" w:space="0" w:color="auto"/>
        <w:left w:val="none" w:sz="0" w:space="0" w:color="auto"/>
        <w:bottom w:val="none" w:sz="0" w:space="0" w:color="auto"/>
        <w:right w:val="none" w:sz="0" w:space="0" w:color="auto"/>
      </w:divBdr>
    </w:div>
    <w:div w:id="530383723">
      <w:bodyDiv w:val="1"/>
      <w:marLeft w:val="0"/>
      <w:marRight w:val="0"/>
      <w:marTop w:val="0"/>
      <w:marBottom w:val="0"/>
      <w:divBdr>
        <w:top w:val="none" w:sz="0" w:space="0" w:color="auto"/>
        <w:left w:val="none" w:sz="0" w:space="0" w:color="auto"/>
        <w:bottom w:val="none" w:sz="0" w:space="0" w:color="auto"/>
        <w:right w:val="none" w:sz="0" w:space="0" w:color="auto"/>
      </w:divBdr>
    </w:div>
    <w:div w:id="530413531">
      <w:bodyDiv w:val="1"/>
      <w:marLeft w:val="0"/>
      <w:marRight w:val="0"/>
      <w:marTop w:val="0"/>
      <w:marBottom w:val="0"/>
      <w:divBdr>
        <w:top w:val="none" w:sz="0" w:space="0" w:color="auto"/>
        <w:left w:val="none" w:sz="0" w:space="0" w:color="auto"/>
        <w:bottom w:val="none" w:sz="0" w:space="0" w:color="auto"/>
        <w:right w:val="none" w:sz="0" w:space="0" w:color="auto"/>
      </w:divBdr>
    </w:div>
    <w:div w:id="533035901">
      <w:bodyDiv w:val="1"/>
      <w:marLeft w:val="0"/>
      <w:marRight w:val="0"/>
      <w:marTop w:val="0"/>
      <w:marBottom w:val="0"/>
      <w:divBdr>
        <w:top w:val="none" w:sz="0" w:space="0" w:color="auto"/>
        <w:left w:val="none" w:sz="0" w:space="0" w:color="auto"/>
        <w:bottom w:val="none" w:sz="0" w:space="0" w:color="auto"/>
        <w:right w:val="none" w:sz="0" w:space="0" w:color="auto"/>
      </w:divBdr>
    </w:div>
    <w:div w:id="536237454">
      <w:bodyDiv w:val="1"/>
      <w:marLeft w:val="0"/>
      <w:marRight w:val="0"/>
      <w:marTop w:val="0"/>
      <w:marBottom w:val="0"/>
      <w:divBdr>
        <w:top w:val="none" w:sz="0" w:space="0" w:color="auto"/>
        <w:left w:val="none" w:sz="0" w:space="0" w:color="auto"/>
        <w:bottom w:val="none" w:sz="0" w:space="0" w:color="auto"/>
        <w:right w:val="none" w:sz="0" w:space="0" w:color="auto"/>
      </w:divBdr>
    </w:div>
    <w:div w:id="538278923">
      <w:bodyDiv w:val="1"/>
      <w:marLeft w:val="0"/>
      <w:marRight w:val="0"/>
      <w:marTop w:val="0"/>
      <w:marBottom w:val="0"/>
      <w:divBdr>
        <w:top w:val="none" w:sz="0" w:space="0" w:color="auto"/>
        <w:left w:val="none" w:sz="0" w:space="0" w:color="auto"/>
        <w:bottom w:val="none" w:sz="0" w:space="0" w:color="auto"/>
        <w:right w:val="none" w:sz="0" w:space="0" w:color="auto"/>
      </w:divBdr>
    </w:div>
    <w:div w:id="539244868">
      <w:bodyDiv w:val="1"/>
      <w:marLeft w:val="0"/>
      <w:marRight w:val="0"/>
      <w:marTop w:val="0"/>
      <w:marBottom w:val="0"/>
      <w:divBdr>
        <w:top w:val="none" w:sz="0" w:space="0" w:color="auto"/>
        <w:left w:val="none" w:sz="0" w:space="0" w:color="auto"/>
        <w:bottom w:val="none" w:sz="0" w:space="0" w:color="auto"/>
        <w:right w:val="none" w:sz="0" w:space="0" w:color="auto"/>
      </w:divBdr>
    </w:div>
    <w:div w:id="542985283">
      <w:bodyDiv w:val="1"/>
      <w:marLeft w:val="0"/>
      <w:marRight w:val="0"/>
      <w:marTop w:val="0"/>
      <w:marBottom w:val="0"/>
      <w:divBdr>
        <w:top w:val="none" w:sz="0" w:space="0" w:color="auto"/>
        <w:left w:val="none" w:sz="0" w:space="0" w:color="auto"/>
        <w:bottom w:val="none" w:sz="0" w:space="0" w:color="auto"/>
        <w:right w:val="none" w:sz="0" w:space="0" w:color="auto"/>
      </w:divBdr>
    </w:div>
    <w:div w:id="563957097">
      <w:bodyDiv w:val="1"/>
      <w:marLeft w:val="0"/>
      <w:marRight w:val="0"/>
      <w:marTop w:val="0"/>
      <w:marBottom w:val="0"/>
      <w:divBdr>
        <w:top w:val="none" w:sz="0" w:space="0" w:color="auto"/>
        <w:left w:val="none" w:sz="0" w:space="0" w:color="auto"/>
        <w:bottom w:val="none" w:sz="0" w:space="0" w:color="auto"/>
        <w:right w:val="none" w:sz="0" w:space="0" w:color="auto"/>
      </w:divBdr>
    </w:div>
    <w:div w:id="565841301">
      <w:bodyDiv w:val="1"/>
      <w:marLeft w:val="0"/>
      <w:marRight w:val="0"/>
      <w:marTop w:val="0"/>
      <w:marBottom w:val="0"/>
      <w:divBdr>
        <w:top w:val="none" w:sz="0" w:space="0" w:color="auto"/>
        <w:left w:val="none" w:sz="0" w:space="0" w:color="auto"/>
        <w:bottom w:val="none" w:sz="0" w:space="0" w:color="auto"/>
        <w:right w:val="none" w:sz="0" w:space="0" w:color="auto"/>
      </w:divBdr>
    </w:div>
    <w:div w:id="566573717">
      <w:bodyDiv w:val="1"/>
      <w:marLeft w:val="0"/>
      <w:marRight w:val="0"/>
      <w:marTop w:val="0"/>
      <w:marBottom w:val="0"/>
      <w:divBdr>
        <w:top w:val="none" w:sz="0" w:space="0" w:color="auto"/>
        <w:left w:val="none" w:sz="0" w:space="0" w:color="auto"/>
        <w:bottom w:val="none" w:sz="0" w:space="0" w:color="auto"/>
        <w:right w:val="none" w:sz="0" w:space="0" w:color="auto"/>
      </w:divBdr>
    </w:div>
    <w:div w:id="567153151">
      <w:bodyDiv w:val="1"/>
      <w:marLeft w:val="0"/>
      <w:marRight w:val="0"/>
      <w:marTop w:val="0"/>
      <w:marBottom w:val="0"/>
      <w:divBdr>
        <w:top w:val="none" w:sz="0" w:space="0" w:color="auto"/>
        <w:left w:val="none" w:sz="0" w:space="0" w:color="auto"/>
        <w:bottom w:val="none" w:sz="0" w:space="0" w:color="auto"/>
        <w:right w:val="none" w:sz="0" w:space="0" w:color="auto"/>
      </w:divBdr>
    </w:div>
    <w:div w:id="569969909">
      <w:bodyDiv w:val="1"/>
      <w:marLeft w:val="0"/>
      <w:marRight w:val="0"/>
      <w:marTop w:val="0"/>
      <w:marBottom w:val="0"/>
      <w:divBdr>
        <w:top w:val="none" w:sz="0" w:space="0" w:color="auto"/>
        <w:left w:val="none" w:sz="0" w:space="0" w:color="auto"/>
        <w:bottom w:val="none" w:sz="0" w:space="0" w:color="auto"/>
        <w:right w:val="none" w:sz="0" w:space="0" w:color="auto"/>
      </w:divBdr>
    </w:div>
    <w:div w:id="581522319">
      <w:bodyDiv w:val="1"/>
      <w:marLeft w:val="0"/>
      <w:marRight w:val="0"/>
      <w:marTop w:val="0"/>
      <w:marBottom w:val="0"/>
      <w:divBdr>
        <w:top w:val="none" w:sz="0" w:space="0" w:color="auto"/>
        <w:left w:val="none" w:sz="0" w:space="0" w:color="auto"/>
        <w:bottom w:val="none" w:sz="0" w:space="0" w:color="auto"/>
        <w:right w:val="none" w:sz="0" w:space="0" w:color="auto"/>
      </w:divBdr>
    </w:div>
    <w:div w:id="581570094">
      <w:bodyDiv w:val="1"/>
      <w:marLeft w:val="0"/>
      <w:marRight w:val="0"/>
      <w:marTop w:val="0"/>
      <w:marBottom w:val="0"/>
      <w:divBdr>
        <w:top w:val="none" w:sz="0" w:space="0" w:color="auto"/>
        <w:left w:val="none" w:sz="0" w:space="0" w:color="auto"/>
        <w:bottom w:val="none" w:sz="0" w:space="0" w:color="auto"/>
        <w:right w:val="none" w:sz="0" w:space="0" w:color="auto"/>
      </w:divBdr>
    </w:div>
    <w:div w:id="584532130">
      <w:bodyDiv w:val="1"/>
      <w:marLeft w:val="0"/>
      <w:marRight w:val="0"/>
      <w:marTop w:val="0"/>
      <w:marBottom w:val="0"/>
      <w:divBdr>
        <w:top w:val="none" w:sz="0" w:space="0" w:color="auto"/>
        <w:left w:val="none" w:sz="0" w:space="0" w:color="auto"/>
        <w:bottom w:val="none" w:sz="0" w:space="0" w:color="auto"/>
        <w:right w:val="none" w:sz="0" w:space="0" w:color="auto"/>
      </w:divBdr>
    </w:div>
    <w:div w:id="589855059">
      <w:bodyDiv w:val="1"/>
      <w:marLeft w:val="0"/>
      <w:marRight w:val="0"/>
      <w:marTop w:val="0"/>
      <w:marBottom w:val="0"/>
      <w:divBdr>
        <w:top w:val="none" w:sz="0" w:space="0" w:color="auto"/>
        <w:left w:val="none" w:sz="0" w:space="0" w:color="auto"/>
        <w:bottom w:val="none" w:sz="0" w:space="0" w:color="auto"/>
        <w:right w:val="none" w:sz="0" w:space="0" w:color="auto"/>
      </w:divBdr>
    </w:div>
    <w:div w:id="591663123">
      <w:bodyDiv w:val="1"/>
      <w:marLeft w:val="0"/>
      <w:marRight w:val="0"/>
      <w:marTop w:val="0"/>
      <w:marBottom w:val="0"/>
      <w:divBdr>
        <w:top w:val="none" w:sz="0" w:space="0" w:color="auto"/>
        <w:left w:val="none" w:sz="0" w:space="0" w:color="auto"/>
        <w:bottom w:val="none" w:sz="0" w:space="0" w:color="auto"/>
        <w:right w:val="none" w:sz="0" w:space="0" w:color="auto"/>
      </w:divBdr>
    </w:div>
    <w:div w:id="592401012">
      <w:bodyDiv w:val="1"/>
      <w:marLeft w:val="0"/>
      <w:marRight w:val="0"/>
      <w:marTop w:val="0"/>
      <w:marBottom w:val="0"/>
      <w:divBdr>
        <w:top w:val="none" w:sz="0" w:space="0" w:color="auto"/>
        <w:left w:val="none" w:sz="0" w:space="0" w:color="auto"/>
        <w:bottom w:val="none" w:sz="0" w:space="0" w:color="auto"/>
        <w:right w:val="none" w:sz="0" w:space="0" w:color="auto"/>
      </w:divBdr>
    </w:div>
    <w:div w:id="603461753">
      <w:bodyDiv w:val="1"/>
      <w:marLeft w:val="0"/>
      <w:marRight w:val="0"/>
      <w:marTop w:val="0"/>
      <w:marBottom w:val="0"/>
      <w:divBdr>
        <w:top w:val="none" w:sz="0" w:space="0" w:color="auto"/>
        <w:left w:val="none" w:sz="0" w:space="0" w:color="auto"/>
        <w:bottom w:val="none" w:sz="0" w:space="0" w:color="auto"/>
        <w:right w:val="none" w:sz="0" w:space="0" w:color="auto"/>
      </w:divBdr>
    </w:div>
    <w:div w:id="607927386">
      <w:bodyDiv w:val="1"/>
      <w:marLeft w:val="0"/>
      <w:marRight w:val="0"/>
      <w:marTop w:val="0"/>
      <w:marBottom w:val="0"/>
      <w:divBdr>
        <w:top w:val="none" w:sz="0" w:space="0" w:color="auto"/>
        <w:left w:val="none" w:sz="0" w:space="0" w:color="auto"/>
        <w:bottom w:val="none" w:sz="0" w:space="0" w:color="auto"/>
        <w:right w:val="none" w:sz="0" w:space="0" w:color="auto"/>
      </w:divBdr>
    </w:div>
    <w:div w:id="612446788">
      <w:bodyDiv w:val="1"/>
      <w:marLeft w:val="0"/>
      <w:marRight w:val="0"/>
      <w:marTop w:val="0"/>
      <w:marBottom w:val="0"/>
      <w:divBdr>
        <w:top w:val="none" w:sz="0" w:space="0" w:color="auto"/>
        <w:left w:val="none" w:sz="0" w:space="0" w:color="auto"/>
        <w:bottom w:val="none" w:sz="0" w:space="0" w:color="auto"/>
        <w:right w:val="none" w:sz="0" w:space="0" w:color="auto"/>
      </w:divBdr>
    </w:div>
    <w:div w:id="621494994">
      <w:bodyDiv w:val="1"/>
      <w:marLeft w:val="0"/>
      <w:marRight w:val="0"/>
      <w:marTop w:val="0"/>
      <w:marBottom w:val="0"/>
      <w:divBdr>
        <w:top w:val="none" w:sz="0" w:space="0" w:color="auto"/>
        <w:left w:val="none" w:sz="0" w:space="0" w:color="auto"/>
        <w:bottom w:val="none" w:sz="0" w:space="0" w:color="auto"/>
        <w:right w:val="none" w:sz="0" w:space="0" w:color="auto"/>
      </w:divBdr>
      <w:divsChild>
        <w:div w:id="805203306">
          <w:marLeft w:val="0"/>
          <w:marRight w:val="0"/>
          <w:marTop w:val="0"/>
          <w:marBottom w:val="375"/>
          <w:divBdr>
            <w:top w:val="none" w:sz="0" w:space="0" w:color="auto"/>
            <w:left w:val="none" w:sz="0" w:space="0" w:color="auto"/>
            <w:bottom w:val="none" w:sz="0" w:space="0" w:color="auto"/>
            <w:right w:val="none" w:sz="0" w:space="0" w:color="auto"/>
          </w:divBdr>
          <w:divsChild>
            <w:div w:id="1493373858">
              <w:marLeft w:val="0"/>
              <w:marRight w:val="0"/>
              <w:marTop w:val="0"/>
              <w:marBottom w:val="0"/>
              <w:divBdr>
                <w:top w:val="none" w:sz="0" w:space="0" w:color="auto"/>
                <w:left w:val="none" w:sz="0" w:space="0" w:color="auto"/>
                <w:bottom w:val="none" w:sz="0" w:space="0" w:color="auto"/>
                <w:right w:val="none" w:sz="0" w:space="0" w:color="auto"/>
              </w:divBdr>
              <w:divsChild>
                <w:div w:id="598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732">
          <w:marLeft w:val="0"/>
          <w:marRight w:val="0"/>
          <w:marTop w:val="0"/>
          <w:marBottom w:val="0"/>
          <w:divBdr>
            <w:top w:val="none" w:sz="0" w:space="0" w:color="auto"/>
            <w:left w:val="none" w:sz="0" w:space="0" w:color="auto"/>
            <w:bottom w:val="none" w:sz="0" w:space="0" w:color="auto"/>
            <w:right w:val="none" w:sz="0" w:space="0" w:color="auto"/>
          </w:divBdr>
          <w:divsChild>
            <w:div w:id="436410570">
              <w:marLeft w:val="0"/>
              <w:marRight w:val="0"/>
              <w:marTop w:val="0"/>
              <w:marBottom w:val="0"/>
              <w:divBdr>
                <w:top w:val="none" w:sz="0" w:space="0" w:color="auto"/>
                <w:left w:val="none" w:sz="0" w:space="0" w:color="auto"/>
                <w:bottom w:val="none" w:sz="0" w:space="0" w:color="auto"/>
                <w:right w:val="none" w:sz="0" w:space="0" w:color="auto"/>
              </w:divBdr>
              <w:divsChild>
                <w:div w:id="887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76105">
      <w:bodyDiv w:val="1"/>
      <w:marLeft w:val="0"/>
      <w:marRight w:val="0"/>
      <w:marTop w:val="0"/>
      <w:marBottom w:val="0"/>
      <w:divBdr>
        <w:top w:val="none" w:sz="0" w:space="0" w:color="auto"/>
        <w:left w:val="none" w:sz="0" w:space="0" w:color="auto"/>
        <w:bottom w:val="none" w:sz="0" w:space="0" w:color="auto"/>
        <w:right w:val="none" w:sz="0" w:space="0" w:color="auto"/>
      </w:divBdr>
    </w:div>
    <w:div w:id="623660196">
      <w:bodyDiv w:val="1"/>
      <w:marLeft w:val="0"/>
      <w:marRight w:val="0"/>
      <w:marTop w:val="0"/>
      <w:marBottom w:val="0"/>
      <w:divBdr>
        <w:top w:val="none" w:sz="0" w:space="0" w:color="auto"/>
        <w:left w:val="none" w:sz="0" w:space="0" w:color="auto"/>
        <w:bottom w:val="none" w:sz="0" w:space="0" w:color="auto"/>
        <w:right w:val="none" w:sz="0" w:space="0" w:color="auto"/>
      </w:divBdr>
    </w:div>
    <w:div w:id="631596582">
      <w:bodyDiv w:val="1"/>
      <w:marLeft w:val="0"/>
      <w:marRight w:val="0"/>
      <w:marTop w:val="0"/>
      <w:marBottom w:val="0"/>
      <w:divBdr>
        <w:top w:val="none" w:sz="0" w:space="0" w:color="auto"/>
        <w:left w:val="none" w:sz="0" w:space="0" w:color="auto"/>
        <w:bottom w:val="none" w:sz="0" w:space="0" w:color="auto"/>
        <w:right w:val="none" w:sz="0" w:space="0" w:color="auto"/>
      </w:divBdr>
      <w:divsChild>
        <w:div w:id="208147978">
          <w:marLeft w:val="0"/>
          <w:marRight w:val="0"/>
          <w:marTop w:val="0"/>
          <w:marBottom w:val="375"/>
          <w:divBdr>
            <w:top w:val="none" w:sz="0" w:space="0" w:color="auto"/>
            <w:left w:val="none" w:sz="0" w:space="0" w:color="auto"/>
            <w:bottom w:val="none" w:sz="0" w:space="0" w:color="auto"/>
            <w:right w:val="none" w:sz="0" w:space="0" w:color="auto"/>
          </w:divBdr>
          <w:divsChild>
            <w:div w:id="644893808">
              <w:marLeft w:val="0"/>
              <w:marRight w:val="0"/>
              <w:marTop w:val="0"/>
              <w:marBottom w:val="0"/>
              <w:divBdr>
                <w:top w:val="none" w:sz="0" w:space="0" w:color="auto"/>
                <w:left w:val="none" w:sz="0" w:space="0" w:color="auto"/>
                <w:bottom w:val="none" w:sz="0" w:space="0" w:color="auto"/>
                <w:right w:val="none" w:sz="0" w:space="0" w:color="auto"/>
              </w:divBdr>
              <w:divsChild>
                <w:div w:id="12844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781">
          <w:marLeft w:val="0"/>
          <w:marRight w:val="0"/>
          <w:marTop w:val="0"/>
          <w:marBottom w:val="0"/>
          <w:divBdr>
            <w:top w:val="none" w:sz="0" w:space="0" w:color="auto"/>
            <w:left w:val="none" w:sz="0" w:space="0" w:color="auto"/>
            <w:bottom w:val="none" w:sz="0" w:space="0" w:color="auto"/>
            <w:right w:val="none" w:sz="0" w:space="0" w:color="auto"/>
          </w:divBdr>
          <w:divsChild>
            <w:div w:id="140658268">
              <w:marLeft w:val="0"/>
              <w:marRight w:val="0"/>
              <w:marTop w:val="0"/>
              <w:marBottom w:val="0"/>
              <w:divBdr>
                <w:top w:val="none" w:sz="0" w:space="0" w:color="auto"/>
                <w:left w:val="none" w:sz="0" w:space="0" w:color="auto"/>
                <w:bottom w:val="none" w:sz="0" w:space="0" w:color="auto"/>
                <w:right w:val="none" w:sz="0" w:space="0" w:color="auto"/>
              </w:divBdr>
              <w:divsChild>
                <w:div w:id="21083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2658">
      <w:bodyDiv w:val="1"/>
      <w:marLeft w:val="0"/>
      <w:marRight w:val="0"/>
      <w:marTop w:val="0"/>
      <w:marBottom w:val="0"/>
      <w:divBdr>
        <w:top w:val="none" w:sz="0" w:space="0" w:color="auto"/>
        <w:left w:val="none" w:sz="0" w:space="0" w:color="auto"/>
        <w:bottom w:val="none" w:sz="0" w:space="0" w:color="auto"/>
        <w:right w:val="none" w:sz="0" w:space="0" w:color="auto"/>
      </w:divBdr>
    </w:div>
    <w:div w:id="635306546">
      <w:bodyDiv w:val="1"/>
      <w:marLeft w:val="0"/>
      <w:marRight w:val="0"/>
      <w:marTop w:val="0"/>
      <w:marBottom w:val="0"/>
      <w:divBdr>
        <w:top w:val="none" w:sz="0" w:space="0" w:color="auto"/>
        <w:left w:val="none" w:sz="0" w:space="0" w:color="auto"/>
        <w:bottom w:val="none" w:sz="0" w:space="0" w:color="auto"/>
        <w:right w:val="none" w:sz="0" w:space="0" w:color="auto"/>
      </w:divBdr>
    </w:div>
    <w:div w:id="636112135">
      <w:bodyDiv w:val="1"/>
      <w:marLeft w:val="0"/>
      <w:marRight w:val="0"/>
      <w:marTop w:val="0"/>
      <w:marBottom w:val="0"/>
      <w:divBdr>
        <w:top w:val="none" w:sz="0" w:space="0" w:color="auto"/>
        <w:left w:val="none" w:sz="0" w:space="0" w:color="auto"/>
        <w:bottom w:val="none" w:sz="0" w:space="0" w:color="auto"/>
        <w:right w:val="none" w:sz="0" w:space="0" w:color="auto"/>
      </w:divBdr>
      <w:divsChild>
        <w:div w:id="893124612">
          <w:marLeft w:val="0"/>
          <w:marRight w:val="0"/>
          <w:marTop w:val="0"/>
          <w:marBottom w:val="0"/>
          <w:divBdr>
            <w:top w:val="none" w:sz="0" w:space="0" w:color="auto"/>
            <w:left w:val="none" w:sz="0" w:space="0" w:color="auto"/>
            <w:bottom w:val="none" w:sz="0" w:space="0" w:color="auto"/>
            <w:right w:val="none" w:sz="0" w:space="0" w:color="auto"/>
          </w:divBdr>
        </w:div>
        <w:div w:id="433938119">
          <w:marLeft w:val="0"/>
          <w:marRight w:val="0"/>
          <w:marTop w:val="0"/>
          <w:marBottom w:val="0"/>
          <w:divBdr>
            <w:top w:val="none" w:sz="0" w:space="0" w:color="auto"/>
            <w:left w:val="none" w:sz="0" w:space="0" w:color="auto"/>
            <w:bottom w:val="none" w:sz="0" w:space="0" w:color="auto"/>
            <w:right w:val="none" w:sz="0" w:space="0" w:color="auto"/>
          </w:divBdr>
          <w:divsChild>
            <w:div w:id="6006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1487">
      <w:bodyDiv w:val="1"/>
      <w:marLeft w:val="0"/>
      <w:marRight w:val="0"/>
      <w:marTop w:val="0"/>
      <w:marBottom w:val="0"/>
      <w:divBdr>
        <w:top w:val="none" w:sz="0" w:space="0" w:color="auto"/>
        <w:left w:val="none" w:sz="0" w:space="0" w:color="auto"/>
        <w:bottom w:val="none" w:sz="0" w:space="0" w:color="auto"/>
        <w:right w:val="none" w:sz="0" w:space="0" w:color="auto"/>
      </w:divBdr>
    </w:div>
    <w:div w:id="643311981">
      <w:bodyDiv w:val="1"/>
      <w:marLeft w:val="0"/>
      <w:marRight w:val="0"/>
      <w:marTop w:val="0"/>
      <w:marBottom w:val="0"/>
      <w:divBdr>
        <w:top w:val="none" w:sz="0" w:space="0" w:color="auto"/>
        <w:left w:val="none" w:sz="0" w:space="0" w:color="auto"/>
        <w:bottom w:val="none" w:sz="0" w:space="0" w:color="auto"/>
        <w:right w:val="none" w:sz="0" w:space="0" w:color="auto"/>
      </w:divBdr>
    </w:div>
    <w:div w:id="649595017">
      <w:bodyDiv w:val="1"/>
      <w:marLeft w:val="0"/>
      <w:marRight w:val="0"/>
      <w:marTop w:val="0"/>
      <w:marBottom w:val="0"/>
      <w:divBdr>
        <w:top w:val="none" w:sz="0" w:space="0" w:color="auto"/>
        <w:left w:val="none" w:sz="0" w:space="0" w:color="auto"/>
        <w:bottom w:val="none" w:sz="0" w:space="0" w:color="auto"/>
        <w:right w:val="none" w:sz="0" w:space="0" w:color="auto"/>
      </w:divBdr>
    </w:div>
    <w:div w:id="649943743">
      <w:bodyDiv w:val="1"/>
      <w:marLeft w:val="0"/>
      <w:marRight w:val="0"/>
      <w:marTop w:val="0"/>
      <w:marBottom w:val="0"/>
      <w:divBdr>
        <w:top w:val="none" w:sz="0" w:space="0" w:color="auto"/>
        <w:left w:val="none" w:sz="0" w:space="0" w:color="auto"/>
        <w:bottom w:val="none" w:sz="0" w:space="0" w:color="auto"/>
        <w:right w:val="none" w:sz="0" w:space="0" w:color="auto"/>
      </w:divBdr>
      <w:divsChild>
        <w:div w:id="74790579">
          <w:marLeft w:val="0"/>
          <w:marRight w:val="0"/>
          <w:marTop w:val="0"/>
          <w:marBottom w:val="0"/>
          <w:divBdr>
            <w:top w:val="none" w:sz="0" w:space="0" w:color="auto"/>
            <w:left w:val="none" w:sz="0" w:space="0" w:color="auto"/>
            <w:bottom w:val="none" w:sz="0" w:space="0" w:color="auto"/>
            <w:right w:val="none" w:sz="0" w:space="0" w:color="auto"/>
          </w:divBdr>
        </w:div>
        <w:div w:id="1978949733">
          <w:marLeft w:val="0"/>
          <w:marRight w:val="0"/>
          <w:marTop w:val="0"/>
          <w:marBottom w:val="0"/>
          <w:divBdr>
            <w:top w:val="none" w:sz="0" w:space="0" w:color="auto"/>
            <w:left w:val="none" w:sz="0" w:space="0" w:color="auto"/>
            <w:bottom w:val="none" w:sz="0" w:space="0" w:color="auto"/>
            <w:right w:val="none" w:sz="0" w:space="0" w:color="auto"/>
          </w:divBdr>
          <w:divsChild>
            <w:div w:id="4100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4785">
      <w:bodyDiv w:val="1"/>
      <w:marLeft w:val="0"/>
      <w:marRight w:val="0"/>
      <w:marTop w:val="0"/>
      <w:marBottom w:val="0"/>
      <w:divBdr>
        <w:top w:val="none" w:sz="0" w:space="0" w:color="auto"/>
        <w:left w:val="none" w:sz="0" w:space="0" w:color="auto"/>
        <w:bottom w:val="none" w:sz="0" w:space="0" w:color="auto"/>
        <w:right w:val="none" w:sz="0" w:space="0" w:color="auto"/>
      </w:divBdr>
    </w:div>
    <w:div w:id="661353604">
      <w:bodyDiv w:val="1"/>
      <w:marLeft w:val="0"/>
      <w:marRight w:val="0"/>
      <w:marTop w:val="0"/>
      <w:marBottom w:val="0"/>
      <w:divBdr>
        <w:top w:val="none" w:sz="0" w:space="0" w:color="auto"/>
        <w:left w:val="none" w:sz="0" w:space="0" w:color="auto"/>
        <w:bottom w:val="none" w:sz="0" w:space="0" w:color="auto"/>
        <w:right w:val="none" w:sz="0" w:space="0" w:color="auto"/>
      </w:divBdr>
    </w:div>
    <w:div w:id="663975857">
      <w:bodyDiv w:val="1"/>
      <w:marLeft w:val="0"/>
      <w:marRight w:val="0"/>
      <w:marTop w:val="0"/>
      <w:marBottom w:val="0"/>
      <w:divBdr>
        <w:top w:val="none" w:sz="0" w:space="0" w:color="auto"/>
        <w:left w:val="none" w:sz="0" w:space="0" w:color="auto"/>
        <w:bottom w:val="none" w:sz="0" w:space="0" w:color="auto"/>
        <w:right w:val="none" w:sz="0" w:space="0" w:color="auto"/>
      </w:divBdr>
    </w:div>
    <w:div w:id="670714353">
      <w:bodyDiv w:val="1"/>
      <w:marLeft w:val="0"/>
      <w:marRight w:val="0"/>
      <w:marTop w:val="0"/>
      <w:marBottom w:val="0"/>
      <w:divBdr>
        <w:top w:val="none" w:sz="0" w:space="0" w:color="auto"/>
        <w:left w:val="none" w:sz="0" w:space="0" w:color="auto"/>
        <w:bottom w:val="none" w:sz="0" w:space="0" w:color="auto"/>
        <w:right w:val="none" w:sz="0" w:space="0" w:color="auto"/>
      </w:divBdr>
    </w:div>
    <w:div w:id="675109763">
      <w:bodyDiv w:val="1"/>
      <w:marLeft w:val="0"/>
      <w:marRight w:val="0"/>
      <w:marTop w:val="0"/>
      <w:marBottom w:val="0"/>
      <w:divBdr>
        <w:top w:val="none" w:sz="0" w:space="0" w:color="auto"/>
        <w:left w:val="none" w:sz="0" w:space="0" w:color="auto"/>
        <w:bottom w:val="none" w:sz="0" w:space="0" w:color="auto"/>
        <w:right w:val="none" w:sz="0" w:space="0" w:color="auto"/>
      </w:divBdr>
    </w:div>
    <w:div w:id="678973485">
      <w:bodyDiv w:val="1"/>
      <w:marLeft w:val="0"/>
      <w:marRight w:val="0"/>
      <w:marTop w:val="0"/>
      <w:marBottom w:val="0"/>
      <w:divBdr>
        <w:top w:val="none" w:sz="0" w:space="0" w:color="auto"/>
        <w:left w:val="none" w:sz="0" w:space="0" w:color="auto"/>
        <w:bottom w:val="none" w:sz="0" w:space="0" w:color="auto"/>
        <w:right w:val="none" w:sz="0" w:space="0" w:color="auto"/>
      </w:divBdr>
    </w:div>
    <w:div w:id="680472735">
      <w:bodyDiv w:val="1"/>
      <w:marLeft w:val="0"/>
      <w:marRight w:val="0"/>
      <w:marTop w:val="0"/>
      <w:marBottom w:val="0"/>
      <w:divBdr>
        <w:top w:val="none" w:sz="0" w:space="0" w:color="auto"/>
        <w:left w:val="none" w:sz="0" w:space="0" w:color="auto"/>
        <w:bottom w:val="none" w:sz="0" w:space="0" w:color="auto"/>
        <w:right w:val="none" w:sz="0" w:space="0" w:color="auto"/>
      </w:divBdr>
    </w:div>
    <w:div w:id="681930285">
      <w:bodyDiv w:val="1"/>
      <w:marLeft w:val="0"/>
      <w:marRight w:val="0"/>
      <w:marTop w:val="0"/>
      <w:marBottom w:val="0"/>
      <w:divBdr>
        <w:top w:val="none" w:sz="0" w:space="0" w:color="auto"/>
        <w:left w:val="none" w:sz="0" w:space="0" w:color="auto"/>
        <w:bottom w:val="none" w:sz="0" w:space="0" w:color="auto"/>
        <w:right w:val="none" w:sz="0" w:space="0" w:color="auto"/>
      </w:divBdr>
    </w:div>
    <w:div w:id="684526543">
      <w:bodyDiv w:val="1"/>
      <w:marLeft w:val="0"/>
      <w:marRight w:val="0"/>
      <w:marTop w:val="0"/>
      <w:marBottom w:val="0"/>
      <w:divBdr>
        <w:top w:val="none" w:sz="0" w:space="0" w:color="auto"/>
        <w:left w:val="none" w:sz="0" w:space="0" w:color="auto"/>
        <w:bottom w:val="none" w:sz="0" w:space="0" w:color="auto"/>
        <w:right w:val="none" w:sz="0" w:space="0" w:color="auto"/>
      </w:divBdr>
    </w:div>
    <w:div w:id="690835209">
      <w:bodyDiv w:val="1"/>
      <w:marLeft w:val="0"/>
      <w:marRight w:val="0"/>
      <w:marTop w:val="0"/>
      <w:marBottom w:val="0"/>
      <w:divBdr>
        <w:top w:val="none" w:sz="0" w:space="0" w:color="auto"/>
        <w:left w:val="none" w:sz="0" w:space="0" w:color="auto"/>
        <w:bottom w:val="none" w:sz="0" w:space="0" w:color="auto"/>
        <w:right w:val="none" w:sz="0" w:space="0" w:color="auto"/>
      </w:divBdr>
      <w:divsChild>
        <w:div w:id="1429891013">
          <w:marLeft w:val="0"/>
          <w:marRight w:val="0"/>
          <w:marTop w:val="0"/>
          <w:marBottom w:val="0"/>
          <w:divBdr>
            <w:top w:val="none" w:sz="0" w:space="0" w:color="auto"/>
            <w:left w:val="none" w:sz="0" w:space="0" w:color="auto"/>
            <w:bottom w:val="none" w:sz="0" w:space="0" w:color="auto"/>
            <w:right w:val="none" w:sz="0" w:space="0" w:color="auto"/>
          </w:divBdr>
        </w:div>
        <w:div w:id="664355434">
          <w:marLeft w:val="0"/>
          <w:marRight w:val="0"/>
          <w:marTop w:val="0"/>
          <w:marBottom w:val="0"/>
          <w:divBdr>
            <w:top w:val="none" w:sz="0" w:space="0" w:color="auto"/>
            <w:left w:val="none" w:sz="0" w:space="0" w:color="auto"/>
            <w:bottom w:val="none" w:sz="0" w:space="0" w:color="auto"/>
            <w:right w:val="none" w:sz="0" w:space="0" w:color="auto"/>
          </w:divBdr>
        </w:div>
        <w:div w:id="1937207561">
          <w:marLeft w:val="0"/>
          <w:marRight w:val="0"/>
          <w:marTop w:val="0"/>
          <w:marBottom w:val="0"/>
          <w:divBdr>
            <w:top w:val="none" w:sz="0" w:space="0" w:color="auto"/>
            <w:left w:val="none" w:sz="0" w:space="0" w:color="auto"/>
            <w:bottom w:val="none" w:sz="0" w:space="0" w:color="auto"/>
            <w:right w:val="none" w:sz="0" w:space="0" w:color="auto"/>
          </w:divBdr>
        </w:div>
        <w:div w:id="573976545">
          <w:marLeft w:val="0"/>
          <w:marRight w:val="0"/>
          <w:marTop w:val="0"/>
          <w:marBottom w:val="0"/>
          <w:divBdr>
            <w:top w:val="none" w:sz="0" w:space="0" w:color="auto"/>
            <w:left w:val="none" w:sz="0" w:space="0" w:color="auto"/>
            <w:bottom w:val="none" w:sz="0" w:space="0" w:color="auto"/>
            <w:right w:val="none" w:sz="0" w:space="0" w:color="auto"/>
          </w:divBdr>
        </w:div>
        <w:div w:id="1481459491">
          <w:marLeft w:val="0"/>
          <w:marRight w:val="0"/>
          <w:marTop w:val="0"/>
          <w:marBottom w:val="0"/>
          <w:divBdr>
            <w:top w:val="none" w:sz="0" w:space="0" w:color="auto"/>
            <w:left w:val="none" w:sz="0" w:space="0" w:color="auto"/>
            <w:bottom w:val="none" w:sz="0" w:space="0" w:color="auto"/>
            <w:right w:val="none" w:sz="0" w:space="0" w:color="auto"/>
          </w:divBdr>
        </w:div>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 w:id="712579999">
      <w:bodyDiv w:val="1"/>
      <w:marLeft w:val="0"/>
      <w:marRight w:val="0"/>
      <w:marTop w:val="0"/>
      <w:marBottom w:val="0"/>
      <w:divBdr>
        <w:top w:val="none" w:sz="0" w:space="0" w:color="auto"/>
        <w:left w:val="none" w:sz="0" w:space="0" w:color="auto"/>
        <w:bottom w:val="none" w:sz="0" w:space="0" w:color="auto"/>
        <w:right w:val="none" w:sz="0" w:space="0" w:color="auto"/>
      </w:divBdr>
    </w:div>
    <w:div w:id="723869400">
      <w:bodyDiv w:val="1"/>
      <w:marLeft w:val="0"/>
      <w:marRight w:val="0"/>
      <w:marTop w:val="0"/>
      <w:marBottom w:val="0"/>
      <w:divBdr>
        <w:top w:val="none" w:sz="0" w:space="0" w:color="auto"/>
        <w:left w:val="none" w:sz="0" w:space="0" w:color="auto"/>
        <w:bottom w:val="none" w:sz="0" w:space="0" w:color="auto"/>
        <w:right w:val="none" w:sz="0" w:space="0" w:color="auto"/>
      </w:divBdr>
    </w:div>
    <w:div w:id="725450672">
      <w:bodyDiv w:val="1"/>
      <w:marLeft w:val="0"/>
      <w:marRight w:val="0"/>
      <w:marTop w:val="0"/>
      <w:marBottom w:val="0"/>
      <w:divBdr>
        <w:top w:val="none" w:sz="0" w:space="0" w:color="auto"/>
        <w:left w:val="none" w:sz="0" w:space="0" w:color="auto"/>
        <w:bottom w:val="none" w:sz="0" w:space="0" w:color="auto"/>
        <w:right w:val="none" w:sz="0" w:space="0" w:color="auto"/>
      </w:divBdr>
    </w:div>
    <w:div w:id="726223503">
      <w:bodyDiv w:val="1"/>
      <w:marLeft w:val="0"/>
      <w:marRight w:val="0"/>
      <w:marTop w:val="0"/>
      <w:marBottom w:val="0"/>
      <w:divBdr>
        <w:top w:val="none" w:sz="0" w:space="0" w:color="auto"/>
        <w:left w:val="none" w:sz="0" w:space="0" w:color="auto"/>
        <w:bottom w:val="none" w:sz="0" w:space="0" w:color="auto"/>
        <w:right w:val="none" w:sz="0" w:space="0" w:color="auto"/>
      </w:divBdr>
    </w:div>
    <w:div w:id="726993407">
      <w:bodyDiv w:val="1"/>
      <w:marLeft w:val="0"/>
      <w:marRight w:val="0"/>
      <w:marTop w:val="0"/>
      <w:marBottom w:val="0"/>
      <w:divBdr>
        <w:top w:val="none" w:sz="0" w:space="0" w:color="auto"/>
        <w:left w:val="none" w:sz="0" w:space="0" w:color="auto"/>
        <w:bottom w:val="none" w:sz="0" w:space="0" w:color="auto"/>
        <w:right w:val="none" w:sz="0" w:space="0" w:color="auto"/>
      </w:divBdr>
    </w:div>
    <w:div w:id="731126379">
      <w:bodyDiv w:val="1"/>
      <w:marLeft w:val="0"/>
      <w:marRight w:val="0"/>
      <w:marTop w:val="0"/>
      <w:marBottom w:val="0"/>
      <w:divBdr>
        <w:top w:val="none" w:sz="0" w:space="0" w:color="auto"/>
        <w:left w:val="none" w:sz="0" w:space="0" w:color="auto"/>
        <w:bottom w:val="none" w:sz="0" w:space="0" w:color="auto"/>
        <w:right w:val="none" w:sz="0" w:space="0" w:color="auto"/>
      </w:divBdr>
    </w:div>
    <w:div w:id="736705941">
      <w:bodyDiv w:val="1"/>
      <w:marLeft w:val="0"/>
      <w:marRight w:val="0"/>
      <w:marTop w:val="0"/>
      <w:marBottom w:val="0"/>
      <w:divBdr>
        <w:top w:val="none" w:sz="0" w:space="0" w:color="auto"/>
        <w:left w:val="none" w:sz="0" w:space="0" w:color="auto"/>
        <w:bottom w:val="none" w:sz="0" w:space="0" w:color="auto"/>
        <w:right w:val="none" w:sz="0" w:space="0" w:color="auto"/>
      </w:divBdr>
    </w:div>
    <w:div w:id="737553030">
      <w:bodyDiv w:val="1"/>
      <w:marLeft w:val="0"/>
      <w:marRight w:val="0"/>
      <w:marTop w:val="0"/>
      <w:marBottom w:val="0"/>
      <w:divBdr>
        <w:top w:val="none" w:sz="0" w:space="0" w:color="auto"/>
        <w:left w:val="none" w:sz="0" w:space="0" w:color="auto"/>
        <w:bottom w:val="none" w:sz="0" w:space="0" w:color="auto"/>
        <w:right w:val="none" w:sz="0" w:space="0" w:color="auto"/>
      </w:divBdr>
    </w:div>
    <w:div w:id="745348711">
      <w:bodyDiv w:val="1"/>
      <w:marLeft w:val="0"/>
      <w:marRight w:val="0"/>
      <w:marTop w:val="0"/>
      <w:marBottom w:val="0"/>
      <w:divBdr>
        <w:top w:val="none" w:sz="0" w:space="0" w:color="auto"/>
        <w:left w:val="none" w:sz="0" w:space="0" w:color="auto"/>
        <w:bottom w:val="none" w:sz="0" w:space="0" w:color="auto"/>
        <w:right w:val="none" w:sz="0" w:space="0" w:color="auto"/>
      </w:divBdr>
    </w:div>
    <w:div w:id="748115454">
      <w:bodyDiv w:val="1"/>
      <w:marLeft w:val="0"/>
      <w:marRight w:val="0"/>
      <w:marTop w:val="0"/>
      <w:marBottom w:val="0"/>
      <w:divBdr>
        <w:top w:val="none" w:sz="0" w:space="0" w:color="auto"/>
        <w:left w:val="none" w:sz="0" w:space="0" w:color="auto"/>
        <w:bottom w:val="none" w:sz="0" w:space="0" w:color="auto"/>
        <w:right w:val="none" w:sz="0" w:space="0" w:color="auto"/>
      </w:divBdr>
    </w:div>
    <w:div w:id="749932496">
      <w:bodyDiv w:val="1"/>
      <w:marLeft w:val="0"/>
      <w:marRight w:val="0"/>
      <w:marTop w:val="0"/>
      <w:marBottom w:val="0"/>
      <w:divBdr>
        <w:top w:val="none" w:sz="0" w:space="0" w:color="auto"/>
        <w:left w:val="none" w:sz="0" w:space="0" w:color="auto"/>
        <w:bottom w:val="none" w:sz="0" w:space="0" w:color="auto"/>
        <w:right w:val="none" w:sz="0" w:space="0" w:color="auto"/>
      </w:divBdr>
    </w:div>
    <w:div w:id="751699633">
      <w:bodyDiv w:val="1"/>
      <w:marLeft w:val="0"/>
      <w:marRight w:val="0"/>
      <w:marTop w:val="0"/>
      <w:marBottom w:val="0"/>
      <w:divBdr>
        <w:top w:val="none" w:sz="0" w:space="0" w:color="auto"/>
        <w:left w:val="none" w:sz="0" w:space="0" w:color="auto"/>
        <w:bottom w:val="none" w:sz="0" w:space="0" w:color="auto"/>
        <w:right w:val="none" w:sz="0" w:space="0" w:color="auto"/>
      </w:divBdr>
    </w:div>
    <w:div w:id="752701270">
      <w:bodyDiv w:val="1"/>
      <w:marLeft w:val="0"/>
      <w:marRight w:val="0"/>
      <w:marTop w:val="0"/>
      <w:marBottom w:val="0"/>
      <w:divBdr>
        <w:top w:val="none" w:sz="0" w:space="0" w:color="auto"/>
        <w:left w:val="none" w:sz="0" w:space="0" w:color="auto"/>
        <w:bottom w:val="none" w:sz="0" w:space="0" w:color="auto"/>
        <w:right w:val="none" w:sz="0" w:space="0" w:color="auto"/>
      </w:divBdr>
    </w:div>
    <w:div w:id="753818780">
      <w:bodyDiv w:val="1"/>
      <w:marLeft w:val="0"/>
      <w:marRight w:val="0"/>
      <w:marTop w:val="0"/>
      <w:marBottom w:val="0"/>
      <w:divBdr>
        <w:top w:val="none" w:sz="0" w:space="0" w:color="auto"/>
        <w:left w:val="none" w:sz="0" w:space="0" w:color="auto"/>
        <w:bottom w:val="none" w:sz="0" w:space="0" w:color="auto"/>
        <w:right w:val="none" w:sz="0" w:space="0" w:color="auto"/>
      </w:divBdr>
    </w:div>
    <w:div w:id="773207741">
      <w:bodyDiv w:val="1"/>
      <w:marLeft w:val="0"/>
      <w:marRight w:val="0"/>
      <w:marTop w:val="0"/>
      <w:marBottom w:val="0"/>
      <w:divBdr>
        <w:top w:val="none" w:sz="0" w:space="0" w:color="auto"/>
        <w:left w:val="none" w:sz="0" w:space="0" w:color="auto"/>
        <w:bottom w:val="none" w:sz="0" w:space="0" w:color="auto"/>
        <w:right w:val="none" w:sz="0" w:space="0" w:color="auto"/>
      </w:divBdr>
    </w:div>
    <w:div w:id="788666713">
      <w:bodyDiv w:val="1"/>
      <w:marLeft w:val="0"/>
      <w:marRight w:val="0"/>
      <w:marTop w:val="0"/>
      <w:marBottom w:val="0"/>
      <w:divBdr>
        <w:top w:val="none" w:sz="0" w:space="0" w:color="auto"/>
        <w:left w:val="none" w:sz="0" w:space="0" w:color="auto"/>
        <w:bottom w:val="none" w:sz="0" w:space="0" w:color="auto"/>
        <w:right w:val="none" w:sz="0" w:space="0" w:color="auto"/>
      </w:divBdr>
    </w:div>
    <w:div w:id="793057081">
      <w:bodyDiv w:val="1"/>
      <w:marLeft w:val="0"/>
      <w:marRight w:val="0"/>
      <w:marTop w:val="0"/>
      <w:marBottom w:val="0"/>
      <w:divBdr>
        <w:top w:val="none" w:sz="0" w:space="0" w:color="auto"/>
        <w:left w:val="none" w:sz="0" w:space="0" w:color="auto"/>
        <w:bottom w:val="none" w:sz="0" w:space="0" w:color="auto"/>
        <w:right w:val="none" w:sz="0" w:space="0" w:color="auto"/>
      </w:divBdr>
    </w:div>
    <w:div w:id="797144730">
      <w:bodyDiv w:val="1"/>
      <w:marLeft w:val="0"/>
      <w:marRight w:val="0"/>
      <w:marTop w:val="0"/>
      <w:marBottom w:val="0"/>
      <w:divBdr>
        <w:top w:val="none" w:sz="0" w:space="0" w:color="auto"/>
        <w:left w:val="none" w:sz="0" w:space="0" w:color="auto"/>
        <w:bottom w:val="none" w:sz="0" w:space="0" w:color="auto"/>
        <w:right w:val="none" w:sz="0" w:space="0" w:color="auto"/>
      </w:divBdr>
    </w:div>
    <w:div w:id="800344670">
      <w:bodyDiv w:val="1"/>
      <w:marLeft w:val="0"/>
      <w:marRight w:val="0"/>
      <w:marTop w:val="0"/>
      <w:marBottom w:val="0"/>
      <w:divBdr>
        <w:top w:val="none" w:sz="0" w:space="0" w:color="auto"/>
        <w:left w:val="none" w:sz="0" w:space="0" w:color="auto"/>
        <w:bottom w:val="none" w:sz="0" w:space="0" w:color="auto"/>
        <w:right w:val="none" w:sz="0" w:space="0" w:color="auto"/>
      </w:divBdr>
    </w:div>
    <w:div w:id="800995049">
      <w:bodyDiv w:val="1"/>
      <w:marLeft w:val="0"/>
      <w:marRight w:val="0"/>
      <w:marTop w:val="0"/>
      <w:marBottom w:val="0"/>
      <w:divBdr>
        <w:top w:val="none" w:sz="0" w:space="0" w:color="auto"/>
        <w:left w:val="none" w:sz="0" w:space="0" w:color="auto"/>
        <w:bottom w:val="none" w:sz="0" w:space="0" w:color="auto"/>
        <w:right w:val="none" w:sz="0" w:space="0" w:color="auto"/>
      </w:divBdr>
    </w:div>
    <w:div w:id="804471654">
      <w:bodyDiv w:val="1"/>
      <w:marLeft w:val="0"/>
      <w:marRight w:val="0"/>
      <w:marTop w:val="0"/>
      <w:marBottom w:val="0"/>
      <w:divBdr>
        <w:top w:val="none" w:sz="0" w:space="0" w:color="auto"/>
        <w:left w:val="none" w:sz="0" w:space="0" w:color="auto"/>
        <w:bottom w:val="none" w:sz="0" w:space="0" w:color="auto"/>
        <w:right w:val="none" w:sz="0" w:space="0" w:color="auto"/>
      </w:divBdr>
    </w:div>
    <w:div w:id="805129321">
      <w:bodyDiv w:val="1"/>
      <w:marLeft w:val="0"/>
      <w:marRight w:val="0"/>
      <w:marTop w:val="0"/>
      <w:marBottom w:val="0"/>
      <w:divBdr>
        <w:top w:val="none" w:sz="0" w:space="0" w:color="auto"/>
        <w:left w:val="none" w:sz="0" w:space="0" w:color="auto"/>
        <w:bottom w:val="none" w:sz="0" w:space="0" w:color="auto"/>
        <w:right w:val="none" w:sz="0" w:space="0" w:color="auto"/>
      </w:divBdr>
    </w:div>
    <w:div w:id="809329549">
      <w:bodyDiv w:val="1"/>
      <w:marLeft w:val="0"/>
      <w:marRight w:val="0"/>
      <w:marTop w:val="0"/>
      <w:marBottom w:val="0"/>
      <w:divBdr>
        <w:top w:val="none" w:sz="0" w:space="0" w:color="auto"/>
        <w:left w:val="none" w:sz="0" w:space="0" w:color="auto"/>
        <w:bottom w:val="none" w:sz="0" w:space="0" w:color="auto"/>
        <w:right w:val="none" w:sz="0" w:space="0" w:color="auto"/>
      </w:divBdr>
    </w:div>
    <w:div w:id="811600056">
      <w:bodyDiv w:val="1"/>
      <w:marLeft w:val="0"/>
      <w:marRight w:val="0"/>
      <w:marTop w:val="0"/>
      <w:marBottom w:val="0"/>
      <w:divBdr>
        <w:top w:val="none" w:sz="0" w:space="0" w:color="auto"/>
        <w:left w:val="none" w:sz="0" w:space="0" w:color="auto"/>
        <w:bottom w:val="none" w:sz="0" w:space="0" w:color="auto"/>
        <w:right w:val="none" w:sz="0" w:space="0" w:color="auto"/>
      </w:divBdr>
      <w:divsChild>
        <w:div w:id="1602376241">
          <w:marLeft w:val="0"/>
          <w:marRight w:val="0"/>
          <w:marTop w:val="0"/>
          <w:marBottom w:val="375"/>
          <w:divBdr>
            <w:top w:val="none" w:sz="0" w:space="0" w:color="auto"/>
            <w:left w:val="none" w:sz="0" w:space="0" w:color="auto"/>
            <w:bottom w:val="none" w:sz="0" w:space="0" w:color="auto"/>
            <w:right w:val="none" w:sz="0" w:space="0" w:color="auto"/>
          </w:divBdr>
          <w:divsChild>
            <w:div w:id="1783063124">
              <w:marLeft w:val="0"/>
              <w:marRight w:val="0"/>
              <w:marTop w:val="0"/>
              <w:marBottom w:val="0"/>
              <w:divBdr>
                <w:top w:val="none" w:sz="0" w:space="0" w:color="auto"/>
                <w:left w:val="none" w:sz="0" w:space="0" w:color="auto"/>
                <w:bottom w:val="none" w:sz="0" w:space="0" w:color="auto"/>
                <w:right w:val="none" w:sz="0" w:space="0" w:color="auto"/>
              </w:divBdr>
              <w:divsChild>
                <w:div w:id="1508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7955">
          <w:marLeft w:val="0"/>
          <w:marRight w:val="0"/>
          <w:marTop w:val="0"/>
          <w:marBottom w:val="0"/>
          <w:divBdr>
            <w:top w:val="none" w:sz="0" w:space="0" w:color="auto"/>
            <w:left w:val="none" w:sz="0" w:space="0" w:color="auto"/>
            <w:bottom w:val="none" w:sz="0" w:space="0" w:color="auto"/>
            <w:right w:val="none" w:sz="0" w:space="0" w:color="auto"/>
          </w:divBdr>
          <w:divsChild>
            <w:div w:id="52001150">
              <w:marLeft w:val="0"/>
              <w:marRight w:val="0"/>
              <w:marTop w:val="0"/>
              <w:marBottom w:val="0"/>
              <w:divBdr>
                <w:top w:val="none" w:sz="0" w:space="0" w:color="auto"/>
                <w:left w:val="none" w:sz="0" w:space="0" w:color="auto"/>
                <w:bottom w:val="none" w:sz="0" w:space="0" w:color="auto"/>
                <w:right w:val="none" w:sz="0" w:space="0" w:color="auto"/>
              </w:divBdr>
              <w:divsChild>
                <w:div w:id="1324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0074">
      <w:bodyDiv w:val="1"/>
      <w:marLeft w:val="0"/>
      <w:marRight w:val="0"/>
      <w:marTop w:val="0"/>
      <w:marBottom w:val="0"/>
      <w:divBdr>
        <w:top w:val="none" w:sz="0" w:space="0" w:color="auto"/>
        <w:left w:val="none" w:sz="0" w:space="0" w:color="auto"/>
        <w:bottom w:val="none" w:sz="0" w:space="0" w:color="auto"/>
        <w:right w:val="none" w:sz="0" w:space="0" w:color="auto"/>
      </w:divBdr>
    </w:div>
    <w:div w:id="813180656">
      <w:bodyDiv w:val="1"/>
      <w:marLeft w:val="0"/>
      <w:marRight w:val="0"/>
      <w:marTop w:val="0"/>
      <w:marBottom w:val="0"/>
      <w:divBdr>
        <w:top w:val="none" w:sz="0" w:space="0" w:color="auto"/>
        <w:left w:val="none" w:sz="0" w:space="0" w:color="auto"/>
        <w:bottom w:val="none" w:sz="0" w:space="0" w:color="auto"/>
        <w:right w:val="none" w:sz="0" w:space="0" w:color="auto"/>
      </w:divBdr>
    </w:div>
    <w:div w:id="814684536">
      <w:bodyDiv w:val="1"/>
      <w:marLeft w:val="0"/>
      <w:marRight w:val="0"/>
      <w:marTop w:val="0"/>
      <w:marBottom w:val="0"/>
      <w:divBdr>
        <w:top w:val="none" w:sz="0" w:space="0" w:color="auto"/>
        <w:left w:val="none" w:sz="0" w:space="0" w:color="auto"/>
        <w:bottom w:val="none" w:sz="0" w:space="0" w:color="auto"/>
        <w:right w:val="none" w:sz="0" w:space="0" w:color="auto"/>
      </w:divBdr>
    </w:div>
    <w:div w:id="815296260">
      <w:bodyDiv w:val="1"/>
      <w:marLeft w:val="0"/>
      <w:marRight w:val="0"/>
      <w:marTop w:val="0"/>
      <w:marBottom w:val="0"/>
      <w:divBdr>
        <w:top w:val="none" w:sz="0" w:space="0" w:color="auto"/>
        <w:left w:val="none" w:sz="0" w:space="0" w:color="auto"/>
        <w:bottom w:val="none" w:sz="0" w:space="0" w:color="auto"/>
        <w:right w:val="none" w:sz="0" w:space="0" w:color="auto"/>
      </w:divBdr>
    </w:div>
    <w:div w:id="824122383">
      <w:bodyDiv w:val="1"/>
      <w:marLeft w:val="0"/>
      <w:marRight w:val="0"/>
      <w:marTop w:val="0"/>
      <w:marBottom w:val="0"/>
      <w:divBdr>
        <w:top w:val="none" w:sz="0" w:space="0" w:color="auto"/>
        <w:left w:val="none" w:sz="0" w:space="0" w:color="auto"/>
        <w:bottom w:val="none" w:sz="0" w:space="0" w:color="auto"/>
        <w:right w:val="none" w:sz="0" w:space="0" w:color="auto"/>
      </w:divBdr>
    </w:div>
    <w:div w:id="824397805">
      <w:bodyDiv w:val="1"/>
      <w:marLeft w:val="0"/>
      <w:marRight w:val="0"/>
      <w:marTop w:val="0"/>
      <w:marBottom w:val="0"/>
      <w:divBdr>
        <w:top w:val="none" w:sz="0" w:space="0" w:color="auto"/>
        <w:left w:val="none" w:sz="0" w:space="0" w:color="auto"/>
        <w:bottom w:val="none" w:sz="0" w:space="0" w:color="auto"/>
        <w:right w:val="none" w:sz="0" w:space="0" w:color="auto"/>
      </w:divBdr>
    </w:div>
    <w:div w:id="825588349">
      <w:bodyDiv w:val="1"/>
      <w:marLeft w:val="0"/>
      <w:marRight w:val="0"/>
      <w:marTop w:val="0"/>
      <w:marBottom w:val="0"/>
      <w:divBdr>
        <w:top w:val="none" w:sz="0" w:space="0" w:color="auto"/>
        <w:left w:val="none" w:sz="0" w:space="0" w:color="auto"/>
        <w:bottom w:val="none" w:sz="0" w:space="0" w:color="auto"/>
        <w:right w:val="none" w:sz="0" w:space="0" w:color="auto"/>
      </w:divBdr>
    </w:div>
    <w:div w:id="826435308">
      <w:bodyDiv w:val="1"/>
      <w:marLeft w:val="0"/>
      <w:marRight w:val="0"/>
      <w:marTop w:val="0"/>
      <w:marBottom w:val="0"/>
      <w:divBdr>
        <w:top w:val="none" w:sz="0" w:space="0" w:color="auto"/>
        <w:left w:val="none" w:sz="0" w:space="0" w:color="auto"/>
        <w:bottom w:val="none" w:sz="0" w:space="0" w:color="auto"/>
        <w:right w:val="none" w:sz="0" w:space="0" w:color="auto"/>
      </w:divBdr>
      <w:divsChild>
        <w:div w:id="228074550">
          <w:marLeft w:val="0"/>
          <w:marRight w:val="0"/>
          <w:marTop w:val="0"/>
          <w:marBottom w:val="0"/>
          <w:divBdr>
            <w:top w:val="none" w:sz="0" w:space="0" w:color="auto"/>
            <w:left w:val="none" w:sz="0" w:space="0" w:color="auto"/>
            <w:bottom w:val="none" w:sz="0" w:space="0" w:color="auto"/>
            <w:right w:val="none" w:sz="0" w:space="0" w:color="auto"/>
          </w:divBdr>
          <w:divsChild>
            <w:div w:id="1018429457">
              <w:marLeft w:val="0"/>
              <w:marRight w:val="0"/>
              <w:marTop w:val="0"/>
              <w:marBottom w:val="0"/>
              <w:divBdr>
                <w:top w:val="none" w:sz="0" w:space="0" w:color="auto"/>
                <w:left w:val="none" w:sz="0" w:space="0" w:color="auto"/>
                <w:bottom w:val="none" w:sz="0" w:space="0" w:color="auto"/>
                <w:right w:val="none" w:sz="0" w:space="0" w:color="auto"/>
              </w:divBdr>
              <w:divsChild>
                <w:div w:id="1494570382">
                  <w:marLeft w:val="0"/>
                  <w:marRight w:val="0"/>
                  <w:marTop w:val="0"/>
                  <w:marBottom w:val="0"/>
                  <w:divBdr>
                    <w:top w:val="none" w:sz="0" w:space="0" w:color="auto"/>
                    <w:left w:val="none" w:sz="0" w:space="0" w:color="auto"/>
                    <w:bottom w:val="none" w:sz="0" w:space="0" w:color="auto"/>
                    <w:right w:val="none" w:sz="0" w:space="0" w:color="auto"/>
                  </w:divBdr>
                  <w:divsChild>
                    <w:div w:id="2030639778">
                      <w:marLeft w:val="0"/>
                      <w:marRight w:val="0"/>
                      <w:marTop w:val="0"/>
                      <w:marBottom w:val="0"/>
                      <w:divBdr>
                        <w:top w:val="none" w:sz="0" w:space="0" w:color="auto"/>
                        <w:left w:val="none" w:sz="0" w:space="0" w:color="auto"/>
                        <w:bottom w:val="none" w:sz="0" w:space="0" w:color="auto"/>
                        <w:right w:val="none" w:sz="0" w:space="0" w:color="auto"/>
                      </w:divBdr>
                      <w:divsChild>
                        <w:div w:id="1098601373">
                          <w:marLeft w:val="0"/>
                          <w:marRight w:val="0"/>
                          <w:marTop w:val="0"/>
                          <w:marBottom w:val="0"/>
                          <w:divBdr>
                            <w:top w:val="none" w:sz="0" w:space="0" w:color="auto"/>
                            <w:left w:val="none" w:sz="0" w:space="0" w:color="auto"/>
                            <w:bottom w:val="none" w:sz="0" w:space="0" w:color="auto"/>
                            <w:right w:val="none" w:sz="0" w:space="0" w:color="auto"/>
                          </w:divBdr>
                        </w:div>
                        <w:div w:id="14543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69674">
      <w:bodyDiv w:val="1"/>
      <w:marLeft w:val="0"/>
      <w:marRight w:val="0"/>
      <w:marTop w:val="0"/>
      <w:marBottom w:val="0"/>
      <w:divBdr>
        <w:top w:val="none" w:sz="0" w:space="0" w:color="auto"/>
        <w:left w:val="none" w:sz="0" w:space="0" w:color="auto"/>
        <w:bottom w:val="none" w:sz="0" w:space="0" w:color="auto"/>
        <w:right w:val="none" w:sz="0" w:space="0" w:color="auto"/>
      </w:divBdr>
    </w:div>
    <w:div w:id="857353149">
      <w:bodyDiv w:val="1"/>
      <w:marLeft w:val="0"/>
      <w:marRight w:val="0"/>
      <w:marTop w:val="0"/>
      <w:marBottom w:val="0"/>
      <w:divBdr>
        <w:top w:val="none" w:sz="0" w:space="0" w:color="auto"/>
        <w:left w:val="none" w:sz="0" w:space="0" w:color="auto"/>
        <w:bottom w:val="none" w:sz="0" w:space="0" w:color="auto"/>
        <w:right w:val="none" w:sz="0" w:space="0" w:color="auto"/>
      </w:divBdr>
    </w:div>
    <w:div w:id="859663200">
      <w:bodyDiv w:val="1"/>
      <w:marLeft w:val="0"/>
      <w:marRight w:val="0"/>
      <w:marTop w:val="0"/>
      <w:marBottom w:val="0"/>
      <w:divBdr>
        <w:top w:val="none" w:sz="0" w:space="0" w:color="auto"/>
        <w:left w:val="none" w:sz="0" w:space="0" w:color="auto"/>
        <w:bottom w:val="none" w:sz="0" w:space="0" w:color="auto"/>
        <w:right w:val="none" w:sz="0" w:space="0" w:color="auto"/>
      </w:divBdr>
    </w:div>
    <w:div w:id="871499581">
      <w:bodyDiv w:val="1"/>
      <w:marLeft w:val="0"/>
      <w:marRight w:val="0"/>
      <w:marTop w:val="0"/>
      <w:marBottom w:val="0"/>
      <w:divBdr>
        <w:top w:val="none" w:sz="0" w:space="0" w:color="auto"/>
        <w:left w:val="none" w:sz="0" w:space="0" w:color="auto"/>
        <w:bottom w:val="none" w:sz="0" w:space="0" w:color="auto"/>
        <w:right w:val="none" w:sz="0" w:space="0" w:color="auto"/>
      </w:divBdr>
    </w:div>
    <w:div w:id="876357659">
      <w:bodyDiv w:val="1"/>
      <w:marLeft w:val="0"/>
      <w:marRight w:val="0"/>
      <w:marTop w:val="0"/>
      <w:marBottom w:val="0"/>
      <w:divBdr>
        <w:top w:val="none" w:sz="0" w:space="0" w:color="auto"/>
        <w:left w:val="none" w:sz="0" w:space="0" w:color="auto"/>
        <w:bottom w:val="none" w:sz="0" w:space="0" w:color="auto"/>
        <w:right w:val="none" w:sz="0" w:space="0" w:color="auto"/>
      </w:divBdr>
    </w:div>
    <w:div w:id="890966304">
      <w:bodyDiv w:val="1"/>
      <w:marLeft w:val="0"/>
      <w:marRight w:val="0"/>
      <w:marTop w:val="0"/>
      <w:marBottom w:val="0"/>
      <w:divBdr>
        <w:top w:val="none" w:sz="0" w:space="0" w:color="auto"/>
        <w:left w:val="none" w:sz="0" w:space="0" w:color="auto"/>
        <w:bottom w:val="none" w:sz="0" w:space="0" w:color="auto"/>
        <w:right w:val="none" w:sz="0" w:space="0" w:color="auto"/>
      </w:divBdr>
      <w:divsChild>
        <w:div w:id="1515923290">
          <w:marLeft w:val="0"/>
          <w:marRight w:val="0"/>
          <w:marTop w:val="0"/>
          <w:marBottom w:val="0"/>
          <w:divBdr>
            <w:top w:val="none" w:sz="0" w:space="0" w:color="auto"/>
            <w:left w:val="none" w:sz="0" w:space="0" w:color="auto"/>
            <w:bottom w:val="none" w:sz="0" w:space="0" w:color="auto"/>
            <w:right w:val="none" w:sz="0" w:space="0" w:color="auto"/>
          </w:divBdr>
          <w:divsChild>
            <w:div w:id="326371868">
              <w:marLeft w:val="0"/>
              <w:marRight w:val="0"/>
              <w:marTop w:val="0"/>
              <w:marBottom w:val="0"/>
              <w:divBdr>
                <w:top w:val="none" w:sz="0" w:space="0" w:color="auto"/>
                <w:left w:val="none" w:sz="0" w:space="0" w:color="auto"/>
                <w:bottom w:val="none" w:sz="0" w:space="0" w:color="auto"/>
                <w:right w:val="none" w:sz="0" w:space="0" w:color="auto"/>
              </w:divBdr>
              <w:divsChild>
                <w:div w:id="13975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7085">
      <w:bodyDiv w:val="1"/>
      <w:marLeft w:val="0"/>
      <w:marRight w:val="0"/>
      <w:marTop w:val="0"/>
      <w:marBottom w:val="0"/>
      <w:divBdr>
        <w:top w:val="none" w:sz="0" w:space="0" w:color="auto"/>
        <w:left w:val="none" w:sz="0" w:space="0" w:color="auto"/>
        <w:bottom w:val="none" w:sz="0" w:space="0" w:color="auto"/>
        <w:right w:val="none" w:sz="0" w:space="0" w:color="auto"/>
      </w:divBdr>
    </w:div>
    <w:div w:id="906574507">
      <w:bodyDiv w:val="1"/>
      <w:marLeft w:val="0"/>
      <w:marRight w:val="0"/>
      <w:marTop w:val="0"/>
      <w:marBottom w:val="0"/>
      <w:divBdr>
        <w:top w:val="none" w:sz="0" w:space="0" w:color="auto"/>
        <w:left w:val="none" w:sz="0" w:space="0" w:color="auto"/>
        <w:bottom w:val="none" w:sz="0" w:space="0" w:color="auto"/>
        <w:right w:val="none" w:sz="0" w:space="0" w:color="auto"/>
      </w:divBdr>
    </w:div>
    <w:div w:id="908999073">
      <w:bodyDiv w:val="1"/>
      <w:marLeft w:val="0"/>
      <w:marRight w:val="0"/>
      <w:marTop w:val="0"/>
      <w:marBottom w:val="0"/>
      <w:divBdr>
        <w:top w:val="none" w:sz="0" w:space="0" w:color="auto"/>
        <w:left w:val="none" w:sz="0" w:space="0" w:color="auto"/>
        <w:bottom w:val="none" w:sz="0" w:space="0" w:color="auto"/>
        <w:right w:val="none" w:sz="0" w:space="0" w:color="auto"/>
      </w:divBdr>
    </w:div>
    <w:div w:id="913662745">
      <w:bodyDiv w:val="1"/>
      <w:marLeft w:val="0"/>
      <w:marRight w:val="0"/>
      <w:marTop w:val="0"/>
      <w:marBottom w:val="0"/>
      <w:divBdr>
        <w:top w:val="none" w:sz="0" w:space="0" w:color="auto"/>
        <w:left w:val="none" w:sz="0" w:space="0" w:color="auto"/>
        <w:bottom w:val="none" w:sz="0" w:space="0" w:color="auto"/>
        <w:right w:val="none" w:sz="0" w:space="0" w:color="auto"/>
      </w:divBdr>
    </w:div>
    <w:div w:id="915238553">
      <w:bodyDiv w:val="1"/>
      <w:marLeft w:val="0"/>
      <w:marRight w:val="0"/>
      <w:marTop w:val="0"/>
      <w:marBottom w:val="0"/>
      <w:divBdr>
        <w:top w:val="none" w:sz="0" w:space="0" w:color="auto"/>
        <w:left w:val="none" w:sz="0" w:space="0" w:color="auto"/>
        <w:bottom w:val="none" w:sz="0" w:space="0" w:color="auto"/>
        <w:right w:val="none" w:sz="0" w:space="0" w:color="auto"/>
      </w:divBdr>
    </w:div>
    <w:div w:id="916212750">
      <w:bodyDiv w:val="1"/>
      <w:marLeft w:val="0"/>
      <w:marRight w:val="0"/>
      <w:marTop w:val="0"/>
      <w:marBottom w:val="0"/>
      <w:divBdr>
        <w:top w:val="none" w:sz="0" w:space="0" w:color="auto"/>
        <w:left w:val="none" w:sz="0" w:space="0" w:color="auto"/>
        <w:bottom w:val="none" w:sz="0" w:space="0" w:color="auto"/>
        <w:right w:val="none" w:sz="0" w:space="0" w:color="auto"/>
      </w:divBdr>
    </w:div>
    <w:div w:id="919217679">
      <w:bodyDiv w:val="1"/>
      <w:marLeft w:val="0"/>
      <w:marRight w:val="0"/>
      <w:marTop w:val="0"/>
      <w:marBottom w:val="0"/>
      <w:divBdr>
        <w:top w:val="none" w:sz="0" w:space="0" w:color="auto"/>
        <w:left w:val="none" w:sz="0" w:space="0" w:color="auto"/>
        <w:bottom w:val="none" w:sz="0" w:space="0" w:color="auto"/>
        <w:right w:val="none" w:sz="0" w:space="0" w:color="auto"/>
      </w:divBdr>
    </w:div>
    <w:div w:id="920797768">
      <w:bodyDiv w:val="1"/>
      <w:marLeft w:val="0"/>
      <w:marRight w:val="0"/>
      <w:marTop w:val="0"/>
      <w:marBottom w:val="0"/>
      <w:divBdr>
        <w:top w:val="none" w:sz="0" w:space="0" w:color="auto"/>
        <w:left w:val="none" w:sz="0" w:space="0" w:color="auto"/>
        <w:bottom w:val="none" w:sz="0" w:space="0" w:color="auto"/>
        <w:right w:val="none" w:sz="0" w:space="0" w:color="auto"/>
      </w:divBdr>
    </w:div>
    <w:div w:id="922105667">
      <w:bodyDiv w:val="1"/>
      <w:marLeft w:val="0"/>
      <w:marRight w:val="0"/>
      <w:marTop w:val="0"/>
      <w:marBottom w:val="0"/>
      <w:divBdr>
        <w:top w:val="none" w:sz="0" w:space="0" w:color="auto"/>
        <w:left w:val="none" w:sz="0" w:space="0" w:color="auto"/>
        <w:bottom w:val="none" w:sz="0" w:space="0" w:color="auto"/>
        <w:right w:val="none" w:sz="0" w:space="0" w:color="auto"/>
      </w:divBdr>
      <w:divsChild>
        <w:div w:id="1735590646">
          <w:marLeft w:val="0"/>
          <w:marRight w:val="0"/>
          <w:marTop w:val="0"/>
          <w:marBottom w:val="375"/>
          <w:divBdr>
            <w:top w:val="none" w:sz="0" w:space="0" w:color="auto"/>
            <w:left w:val="none" w:sz="0" w:space="0" w:color="auto"/>
            <w:bottom w:val="none" w:sz="0" w:space="0" w:color="auto"/>
            <w:right w:val="none" w:sz="0" w:space="0" w:color="auto"/>
          </w:divBdr>
          <w:divsChild>
            <w:div w:id="333538314">
              <w:marLeft w:val="0"/>
              <w:marRight w:val="0"/>
              <w:marTop w:val="0"/>
              <w:marBottom w:val="0"/>
              <w:divBdr>
                <w:top w:val="none" w:sz="0" w:space="0" w:color="auto"/>
                <w:left w:val="none" w:sz="0" w:space="0" w:color="auto"/>
                <w:bottom w:val="none" w:sz="0" w:space="0" w:color="auto"/>
                <w:right w:val="none" w:sz="0" w:space="0" w:color="auto"/>
              </w:divBdr>
              <w:divsChild>
                <w:div w:id="2491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0375">
          <w:marLeft w:val="0"/>
          <w:marRight w:val="0"/>
          <w:marTop w:val="0"/>
          <w:marBottom w:val="0"/>
          <w:divBdr>
            <w:top w:val="none" w:sz="0" w:space="0" w:color="auto"/>
            <w:left w:val="none" w:sz="0" w:space="0" w:color="auto"/>
            <w:bottom w:val="none" w:sz="0" w:space="0" w:color="auto"/>
            <w:right w:val="none" w:sz="0" w:space="0" w:color="auto"/>
          </w:divBdr>
          <w:divsChild>
            <w:div w:id="1620068787">
              <w:marLeft w:val="0"/>
              <w:marRight w:val="0"/>
              <w:marTop w:val="0"/>
              <w:marBottom w:val="0"/>
              <w:divBdr>
                <w:top w:val="none" w:sz="0" w:space="0" w:color="auto"/>
                <w:left w:val="none" w:sz="0" w:space="0" w:color="auto"/>
                <w:bottom w:val="none" w:sz="0" w:space="0" w:color="auto"/>
                <w:right w:val="none" w:sz="0" w:space="0" w:color="auto"/>
              </w:divBdr>
              <w:divsChild>
                <w:div w:id="5084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4127">
      <w:bodyDiv w:val="1"/>
      <w:marLeft w:val="0"/>
      <w:marRight w:val="0"/>
      <w:marTop w:val="0"/>
      <w:marBottom w:val="0"/>
      <w:divBdr>
        <w:top w:val="none" w:sz="0" w:space="0" w:color="auto"/>
        <w:left w:val="none" w:sz="0" w:space="0" w:color="auto"/>
        <w:bottom w:val="none" w:sz="0" w:space="0" w:color="auto"/>
        <w:right w:val="none" w:sz="0" w:space="0" w:color="auto"/>
      </w:divBdr>
    </w:div>
    <w:div w:id="930896709">
      <w:bodyDiv w:val="1"/>
      <w:marLeft w:val="0"/>
      <w:marRight w:val="0"/>
      <w:marTop w:val="0"/>
      <w:marBottom w:val="0"/>
      <w:divBdr>
        <w:top w:val="none" w:sz="0" w:space="0" w:color="auto"/>
        <w:left w:val="none" w:sz="0" w:space="0" w:color="auto"/>
        <w:bottom w:val="none" w:sz="0" w:space="0" w:color="auto"/>
        <w:right w:val="none" w:sz="0" w:space="0" w:color="auto"/>
      </w:divBdr>
    </w:div>
    <w:div w:id="940068995">
      <w:bodyDiv w:val="1"/>
      <w:marLeft w:val="0"/>
      <w:marRight w:val="0"/>
      <w:marTop w:val="0"/>
      <w:marBottom w:val="0"/>
      <w:divBdr>
        <w:top w:val="none" w:sz="0" w:space="0" w:color="auto"/>
        <w:left w:val="none" w:sz="0" w:space="0" w:color="auto"/>
        <w:bottom w:val="none" w:sz="0" w:space="0" w:color="auto"/>
        <w:right w:val="none" w:sz="0" w:space="0" w:color="auto"/>
      </w:divBdr>
    </w:div>
    <w:div w:id="947158108">
      <w:bodyDiv w:val="1"/>
      <w:marLeft w:val="0"/>
      <w:marRight w:val="0"/>
      <w:marTop w:val="0"/>
      <w:marBottom w:val="0"/>
      <w:divBdr>
        <w:top w:val="none" w:sz="0" w:space="0" w:color="auto"/>
        <w:left w:val="none" w:sz="0" w:space="0" w:color="auto"/>
        <w:bottom w:val="none" w:sz="0" w:space="0" w:color="auto"/>
        <w:right w:val="none" w:sz="0" w:space="0" w:color="auto"/>
      </w:divBdr>
    </w:div>
    <w:div w:id="949236775">
      <w:bodyDiv w:val="1"/>
      <w:marLeft w:val="0"/>
      <w:marRight w:val="0"/>
      <w:marTop w:val="0"/>
      <w:marBottom w:val="0"/>
      <w:divBdr>
        <w:top w:val="none" w:sz="0" w:space="0" w:color="auto"/>
        <w:left w:val="none" w:sz="0" w:space="0" w:color="auto"/>
        <w:bottom w:val="none" w:sz="0" w:space="0" w:color="auto"/>
        <w:right w:val="none" w:sz="0" w:space="0" w:color="auto"/>
      </w:divBdr>
    </w:div>
    <w:div w:id="952519519">
      <w:bodyDiv w:val="1"/>
      <w:marLeft w:val="0"/>
      <w:marRight w:val="0"/>
      <w:marTop w:val="0"/>
      <w:marBottom w:val="0"/>
      <w:divBdr>
        <w:top w:val="none" w:sz="0" w:space="0" w:color="auto"/>
        <w:left w:val="none" w:sz="0" w:space="0" w:color="auto"/>
        <w:bottom w:val="none" w:sz="0" w:space="0" w:color="auto"/>
        <w:right w:val="none" w:sz="0" w:space="0" w:color="auto"/>
      </w:divBdr>
    </w:div>
    <w:div w:id="952593933">
      <w:bodyDiv w:val="1"/>
      <w:marLeft w:val="0"/>
      <w:marRight w:val="0"/>
      <w:marTop w:val="0"/>
      <w:marBottom w:val="0"/>
      <w:divBdr>
        <w:top w:val="none" w:sz="0" w:space="0" w:color="auto"/>
        <w:left w:val="none" w:sz="0" w:space="0" w:color="auto"/>
        <w:bottom w:val="none" w:sz="0" w:space="0" w:color="auto"/>
        <w:right w:val="none" w:sz="0" w:space="0" w:color="auto"/>
      </w:divBdr>
      <w:divsChild>
        <w:div w:id="298802728">
          <w:marLeft w:val="0"/>
          <w:marRight w:val="0"/>
          <w:marTop w:val="0"/>
          <w:marBottom w:val="180"/>
          <w:divBdr>
            <w:top w:val="none" w:sz="0" w:space="0" w:color="auto"/>
            <w:left w:val="none" w:sz="0" w:space="0" w:color="auto"/>
            <w:bottom w:val="none" w:sz="0" w:space="0" w:color="auto"/>
            <w:right w:val="none" w:sz="0" w:space="0" w:color="auto"/>
          </w:divBdr>
        </w:div>
      </w:divsChild>
    </w:div>
    <w:div w:id="954361073">
      <w:bodyDiv w:val="1"/>
      <w:marLeft w:val="0"/>
      <w:marRight w:val="0"/>
      <w:marTop w:val="0"/>
      <w:marBottom w:val="0"/>
      <w:divBdr>
        <w:top w:val="none" w:sz="0" w:space="0" w:color="auto"/>
        <w:left w:val="none" w:sz="0" w:space="0" w:color="auto"/>
        <w:bottom w:val="none" w:sz="0" w:space="0" w:color="auto"/>
        <w:right w:val="none" w:sz="0" w:space="0" w:color="auto"/>
      </w:divBdr>
    </w:div>
    <w:div w:id="958411625">
      <w:bodyDiv w:val="1"/>
      <w:marLeft w:val="0"/>
      <w:marRight w:val="0"/>
      <w:marTop w:val="0"/>
      <w:marBottom w:val="0"/>
      <w:divBdr>
        <w:top w:val="none" w:sz="0" w:space="0" w:color="auto"/>
        <w:left w:val="none" w:sz="0" w:space="0" w:color="auto"/>
        <w:bottom w:val="none" w:sz="0" w:space="0" w:color="auto"/>
        <w:right w:val="none" w:sz="0" w:space="0" w:color="auto"/>
      </w:divBdr>
    </w:div>
    <w:div w:id="959726522">
      <w:bodyDiv w:val="1"/>
      <w:marLeft w:val="0"/>
      <w:marRight w:val="0"/>
      <w:marTop w:val="0"/>
      <w:marBottom w:val="0"/>
      <w:divBdr>
        <w:top w:val="none" w:sz="0" w:space="0" w:color="auto"/>
        <w:left w:val="none" w:sz="0" w:space="0" w:color="auto"/>
        <w:bottom w:val="none" w:sz="0" w:space="0" w:color="auto"/>
        <w:right w:val="none" w:sz="0" w:space="0" w:color="auto"/>
      </w:divBdr>
    </w:div>
    <w:div w:id="966394121">
      <w:bodyDiv w:val="1"/>
      <w:marLeft w:val="0"/>
      <w:marRight w:val="0"/>
      <w:marTop w:val="0"/>
      <w:marBottom w:val="0"/>
      <w:divBdr>
        <w:top w:val="none" w:sz="0" w:space="0" w:color="auto"/>
        <w:left w:val="none" w:sz="0" w:space="0" w:color="auto"/>
        <w:bottom w:val="none" w:sz="0" w:space="0" w:color="auto"/>
        <w:right w:val="none" w:sz="0" w:space="0" w:color="auto"/>
      </w:divBdr>
    </w:div>
    <w:div w:id="966663123">
      <w:bodyDiv w:val="1"/>
      <w:marLeft w:val="0"/>
      <w:marRight w:val="0"/>
      <w:marTop w:val="0"/>
      <w:marBottom w:val="0"/>
      <w:divBdr>
        <w:top w:val="none" w:sz="0" w:space="0" w:color="auto"/>
        <w:left w:val="none" w:sz="0" w:space="0" w:color="auto"/>
        <w:bottom w:val="none" w:sz="0" w:space="0" w:color="auto"/>
        <w:right w:val="none" w:sz="0" w:space="0" w:color="auto"/>
      </w:divBdr>
    </w:div>
    <w:div w:id="969897631">
      <w:bodyDiv w:val="1"/>
      <w:marLeft w:val="0"/>
      <w:marRight w:val="0"/>
      <w:marTop w:val="0"/>
      <w:marBottom w:val="0"/>
      <w:divBdr>
        <w:top w:val="none" w:sz="0" w:space="0" w:color="auto"/>
        <w:left w:val="none" w:sz="0" w:space="0" w:color="auto"/>
        <w:bottom w:val="none" w:sz="0" w:space="0" w:color="auto"/>
        <w:right w:val="none" w:sz="0" w:space="0" w:color="auto"/>
      </w:divBdr>
    </w:div>
    <w:div w:id="973214482">
      <w:bodyDiv w:val="1"/>
      <w:marLeft w:val="0"/>
      <w:marRight w:val="0"/>
      <w:marTop w:val="0"/>
      <w:marBottom w:val="0"/>
      <w:divBdr>
        <w:top w:val="none" w:sz="0" w:space="0" w:color="auto"/>
        <w:left w:val="none" w:sz="0" w:space="0" w:color="auto"/>
        <w:bottom w:val="none" w:sz="0" w:space="0" w:color="auto"/>
        <w:right w:val="none" w:sz="0" w:space="0" w:color="auto"/>
      </w:divBdr>
      <w:divsChild>
        <w:div w:id="2105759569">
          <w:marLeft w:val="0"/>
          <w:marRight w:val="0"/>
          <w:marTop w:val="0"/>
          <w:marBottom w:val="375"/>
          <w:divBdr>
            <w:top w:val="none" w:sz="0" w:space="0" w:color="auto"/>
            <w:left w:val="none" w:sz="0" w:space="0" w:color="auto"/>
            <w:bottom w:val="none" w:sz="0" w:space="0" w:color="auto"/>
            <w:right w:val="none" w:sz="0" w:space="0" w:color="auto"/>
          </w:divBdr>
          <w:divsChild>
            <w:div w:id="733703716">
              <w:marLeft w:val="0"/>
              <w:marRight w:val="0"/>
              <w:marTop w:val="0"/>
              <w:marBottom w:val="0"/>
              <w:divBdr>
                <w:top w:val="none" w:sz="0" w:space="0" w:color="auto"/>
                <w:left w:val="none" w:sz="0" w:space="0" w:color="auto"/>
                <w:bottom w:val="none" w:sz="0" w:space="0" w:color="auto"/>
                <w:right w:val="none" w:sz="0" w:space="0" w:color="auto"/>
              </w:divBdr>
              <w:divsChild>
                <w:div w:id="3580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717">
          <w:marLeft w:val="0"/>
          <w:marRight w:val="0"/>
          <w:marTop w:val="0"/>
          <w:marBottom w:val="0"/>
          <w:divBdr>
            <w:top w:val="none" w:sz="0" w:space="0" w:color="auto"/>
            <w:left w:val="none" w:sz="0" w:space="0" w:color="auto"/>
            <w:bottom w:val="none" w:sz="0" w:space="0" w:color="auto"/>
            <w:right w:val="none" w:sz="0" w:space="0" w:color="auto"/>
          </w:divBdr>
          <w:divsChild>
            <w:div w:id="922761899">
              <w:marLeft w:val="0"/>
              <w:marRight w:val="0"/>
              <w:marTop w:val="0"/>
              <w:marBottom w:val="0"/>
              <w:divBdr>
                <w:top w:val="none" w:sz="0" w:space="0" w:color="auto"/>
                <w:left w:val="none" w:sz="0" w:space="0" w:color="auto"/>
                <w:bottom w:val="none" w:sz="0" w:space="0" w:color="auto"/>
                <w:right w:val="none" w:sz="0" w:space="0" w:color="auto"/>
              </w:divBdr>
              <w:divsChild>
                <w:div w:id="17672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08540">
      <w:bodyDiv w:val="1"/>
      <w:marLeft w:val="0"/>
      <w:marRight w:val="0"/>
      <w:marTop w:val="0"/>
      <w:marBottom w:val="0"/>
      <w:divBdr>
        <w:top w:val="none" w:sz="0" w:space="0" w:color="auto"/>
        <w:left w:val="none" w:sz="0" w:space="0" w:color="auto"/>
        <w:bottom w:val="none" w:sz="0" w:space="0" w:color="auto"/>
        <w:right w:val="none" w:sz="0" w:space="0" w:color="auto"/>
      </w:divBdr>
    </w:div>
    <w:div w:id="975838338">
      <w:bodyDiv w:val="1"/>
      <w:marLeft w:val="0"/>
      <w:marRight w:val="0"/>
      <w:marTop w:val="0"/>
      <w:marBottom w:val="0"/>
      <w:divBdr>
        <w:top w:val="none" w:sz="0" w:space="0" w:color="auto"/>
        <w:left w:val="none" w:sz="0" w:space="0" w:color="auto"/>
        <w:bottom w:val="none" w:sz="0" w:space="0" w:color="auto"/>
        <w:right w:val="none" w:sz="0" w:space="0" w:color="auto"/>
      </w:divBdr>
    </w:div>
    <w:div w:id="976371315">
      <w:bodyDiv w:val="1"/>
      <w:marLeft w:val="0"/>
      <w:marRight w:val="0"/>
      <w:marTop w:val="0"/>
      <w:marBottom w:val="0"/>
      <w:divBdr>
        <w:top w:val="none" w:sz="0" w:space="0" w:color="auto"/>
        <w:left w:val="none" w:sz="0" w:space="0" w:color="auto"/>
        <w:bottom w:val="none" w:sz="0" w:space="0" w:color="auto"/>
        <w:right w:val="none" w:sz="0" w:space="0" w:color="auto"/>
      </w:divBdr>
    </w:div>
    <w:div w:id="977027497">
      <w:bodyDiv w:val="1"/>
      <w:marLeft w:val="0"/>
      <w:marRight w:val="0"/>
      <w:marTop w:val="0"/>
      <w:marBottom w:val="0"/>
      <w:divBdr>
        <w:top w:val="none" w:sz="0" w:space="0" w:color="auto"/>
        <w:left w:val="none" w:sz="0" w:space="0" w:color="auto"/>
        <w:bottom w:val="none" w:sz="0" w:space="0" w:color="auto"/>
        <w:right w:val="none" w:sz="0" w:space="0" w:color="auto"/>
      </w:divBdr>
    </w:div>
    <w:div w:id="977762674">
      <w:bodyDiv w:val="1"/>
      <w:marLeft w:val="0"/>
      <w:marRight w:val="0"/>
      <w:marTop w:val="0"/>
      <w:marBottom w:val="0"/>
      <w:divBdr>
        <w:top w:val="none" w:sz="0" w:space="0" w:color="auto"/>
        <w:left w:val="none" w:sz="0" w:space="0" w:color="auto"/>
        <w:bottom w:val="none" w:sz="0" w:space="0" w:color="auto"/>
        <w:right w:val="none" w:sz="0" w:space="0" w:color="auto"/>
      </w:divBdr>
    </w:div>
    <w:div w:id="981079402">
      <w:bodyDiv w:val="1"/>
      <w:marLeft w:val="0"/>
      <w:marRight w:val="0"/>
      <w:marTop w:val="0"/>
      <w:marBottom w:val="0"/>
      <w:divBdr>
        <w:top w:val="none" w:sz="0" w:space="0" w:color="auto"/>
        <w:left w:val="none" w:sz="0" w:space="0" w:color="auto"/>
        <w:bottom w:val="none" w:sz="0" w:space="0" w:color="auto"/>
        <w:right w:val="none" w:sz="0" w:space="0" w:color="auto"/>
      </w:divBdr>
    </w:div>
    <w:div w:id="982079402">
      <w:bodyDiv w:val="1"/>
      <w:marLeft w:val="0"/>
      <w:marRight w:val="0"/>
      <w:marTop w:val="0"/>
      <w:marBottom w:val="0"/>
      <w:divBdr>
        <w:top w:val="none" w:sz="0" w:space="0" w:color="auto"/>
        <w:left w:val="none" w:sz="0" w:space="0" w:color="auto"/>
        <w:bottom w:val="none" w:sz="0" w:space="0" w:color="auto"/>
        <w:right w:val="none" w:sz="0" w:space="0" w:color="auto"/>
      </w:divBdr>
    </w:div>
    <w:div w:id="987200800">
      <w:bodyDiv w:val="1"/>
      <w:marLeft w:val="0"/>
      <w:marRight w:val="0"/>
      <w:marTop w:val="0"/>
      <w:marBottom w:val="0"/>
      <w:divBdr>
        <w:top w:val="none" w:sz="0" w:space="0" w:color="auto"/>
        <w:left w:val="none" w:sz="0" w:space="0" w:color="auto"/>
        <w:bottom w:val="none" w:sz="0" w:space="0" w:color="auto"/>
        <w:right w:val="none" w:sz="0" w:space="0" w:color="auto"/>
      </w:divBdr>
      <w:divsChild>
        <w:div w:id="1790783323">
          <w:marLeft w:val="0"/>
          <w:marRight w:val="0"/>
          <w:marTop w:val="0"/>
          <w:marBottom w:val="375"/>
          <w:divBdr>
            <w:top w:val="none" w:sz="0" w:space="0" w:color="auto"/>
            <w:left w:val="none" w:sz="0" w:space="0" w:color="auto"/>
            <w:bottom w:val="none" w:sz="0" w:space="0" w:color="auto"/>
            <w:right w:val="none" w:sz="0" w:space="0" w:color="auto"/>
          </w:divBdr>
          <w:divsChild>
            <w:div w:id="1851985240">
              <w:marLeft w:val="0"/>
              <w:marRight w:val="0"/>
              <w:marTop w:val="0"/>
              <w:marBottom w:val="0"/>
              <w:divBdr>
                <w:top w:val="none" w:sz="0" w:space="0" w:color="auto"/>
                <w:left w:val="none" w:sz="0" w:space="0" w:color="auto"/>
                <w:bottom w:val="none" w:sz="0" w:space="0" w:color="auto"/>
                <w:right w:val="none" w:sz="0" w:space="0" w:color="auto"/>
              </w:divBdr>
              <w:divsChild>
                <w:div w:id="1282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5263">
          <w:marLeft w:val="0"/>
          <w:marRight w:val="0"/>
          <w:marTop w:val="0"/>
          <w:marBottom w:val="0"/>
          <w:divBdr>
            <w:top w:val="none" w:sz="0" w:space="0" w:color="auto"/>
            <w:left w:val="none" w:sz="0" w:space="0" w:color="auto"/>
            <w:bottom w:val="none" w:sz="0" w:space="0" w:color="auto"/>
            <w:right w:val="none" w:sz="0" w:space="0" w:color="auto"/>
          </w:divBdr>
          <w:divsChild>
            <w:div w:id="1012103514">
              <w:marLeft w:val="0"/>
              <w:marRight w:val="0"/>
              <w:marTop w:val="0"/>
              <w:marBottom w:val="0"/>
              <w:divBdr>
                <w:top w:val="none" w:sz="0" w:space="0" w:color="auto"/>
                <w:left w:val="none" w:sz="0" w:space="0" w:color="auto"/>
                <w:bottom w:val="none" w:sz="0" w:space="0" w:color="auto"/>
                <w:right w:val="none" w:sz="0" w:space="0" w:color="auto"/>
              </w:divBdr>
              <w:divsChild>
                <w:div w:id="1290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83360">
      <w:bodyDiv w:val="1"/>
      <w:marLeft w:val="0"/>
      <w:marRight w:val="0"/>
      <w:marTop w:val="0"/>
      <w:marBottom w:val="0"/>
      <w:divBdr>
        <w:top w:val="none" w:sz="0" w:space="0" w:color="auto"/>
        <w:left w:val="none" w:sz="0" w:space="0" w:color="auto"/>
        <w:bottom w:val="none" w:sz="0" w:space="0" w:color="auto"/>
        <w:right w:val="none" w:sz="0" w:space="0" w:color="auto"/>
      </w:divBdr>
      <w:divsChild>
        <w:div w:id="163589301">
          <w:marLeft w:val="0"/>
          <w:marRight w:val="0"/>
          <w:marTop w:val="0"/>
          <w:marBottom w:val="0"/>
          <w:divBdr>
            <w:top w:val="none" w:sz="0" w:space="0" w:color="auto"/>
            <w:left w:val="none" w:sz="0" w:space="0" w:color="auto"/>
            <w:bottom w:val="none" w:sz="0" w:space="0" w:color="auto"/>
            <w:right w:val="none" w:sz="0" w:space="0" w:color="auto"/>
          </w:divBdr>
        </w:div>
      </w:divsChild>
    </w:div>
    <w:div w:id="1006791406">
      <w:bodyDiv w:val="1"/>
      <w:marLeft w:val="0"/>
      <w:marRight w:val="0"/>
      <w:marTop w:val="0"/>
      <w:marBottom w:val="0"/>
      <w:divBdr>
        <w:top w:val="none" w:sz="0" w:space="0" w:color="auto"/>
        <w:left w:val="none" w:sz="0" w:space="0" w:color="auto"/>
        <w:bottom w:val="none" w:sz="0" w:space="0" w:color="auto"/>
        <w:right w:val="none" w:sz="0" w:space="0" w:color="auto"/>
      </w:divBdr>
    </w:div>
    <w:div w:id="1010327915">
      <w:bodyDiv w:val="1"/>
      <w:marLeft w:val="0"/>
      <w:marRight w:val="0"/>
      <w:marTop w:val="0"/>
      <w:marBottom w:val="0"/>
      <w:divBdr>
        <w:top w:val="none" w:sz="0" w:space="0" w:color="auto"/>
        <w:left w:val="none" w:sz="0" w:space="0" w:color="auto"/>
        <w:bottom w:val="none" w:sz="0" w:space="0" w:color="auto"/>
        <w:right w:val="none" w:sz="0" w:space="0" w:color="auto"/>
      </w:divBdr>
    </w:div>
    <w:div w:id="1012492822">
      <w:bodyDiv w:val="1"/>
      <w:marLeft w:val="0"/>
      <w:marRight w:val="0"/>
      <w:marTop w:val="0"/>
      <w:marBottom w:val="0"/>
      <w:divBdr>
        <w:top w:val="none" w:sz="0" w:space="0" w:color="auto"/>
        <w:left w:val="none" w:sz="0" w:space="0" w:color="auto"/>
        <w:bottom w:val="none" w:sz="0" w:space="0" w:color="auto"/>
        <w:right w:val="none" w:sz="0" w:space="0" w:color="auto"/>
      </w:divBdr>
    </w:div>
    <w:div w:id="1018192545">
      <w:bodyDiv w:val="1"/>
      <w:marLeft w:val="0"/>
      <w:marRight w:val="0"/>
      <w:marTop w:val="0"/>
      <w:marBottom w:val="0"/>
      <w:divBdr>
        <w:top w:val="none" w:sz="0" w:space="0" w:color="auto"/>
        <w:left w:val="none" w:sz="0" w:space="0" w:color="auto"/>
        <w:bottom w:val="none" w:sz="0" w:space="0" w:color="auto"/>
        <w:right w:val="none" w:sz="0" w:space="0" w:color="auto"/>
      </w:divBdr>
      <w:divsChild>
        <w:div w:id="627904915">
          <w:marLeft w:val="0"/>
          <w:marRight w:val="0"/>
          <w:marTop w:val="0"/>
          <w:marBottom w:val="180"/>
          <w:divBdr>
            <w:top w:val="none" w:sz="0" w:space="0" w:color="auto"/>
            <w:left w:val="none" w:sz="0" w:space="0" w:color="auto"/>
            <w:bottom w:val="none" w:sz="0" w:space="0" w:color="auto"/>
            <w:right w:val="none" w:sz="0" w:space="0" w:color="auto"/>
          </w:divBdr>
        </w:div>
      </w:divsChild>
    </w:div>
    <w:div w:id="1022782624">
      <w:bodyDiv w:val="1"/>
      <w:marLeft w:val="0"/>
      <w:marRight w:val="0"/>
      <w:marTop w:val="0"/>
      <w:marBottom w:val="0"/>
      <w:divBdr>
        <w:top w:val="none" w:sz="0" w:space="0" w:color="auto"/>
        <w:left w:val="none" w:sz="0" w:space="0" w:color="auto"/>
        <w:bottom w:val="none" w:sz="0" w:space="0" w:color="auto"/>
        <w:right w:val="none" w:sz="0" w:space="0" w:color="auto"/>
      </w:divBdr>
    </w:div>
    <w:div w:id="1023172270">
      <w:bodyDiv w:val="1"/>
      <w:marLeft w:val="0"/>
      <w:marRight w:val="0"/>
      <w:marTop w:val="0"/>
      <w:marBottom w:val="0"/>
      <w:divBdr>
        <w:top w:val="none" w:sz="0" w:space="0" w:color="auto"/>
        <w:left w:val="none" w:sz="0" w:space="0" w:color="auto"/>
        <w:bottom w:val="none" w:sz="0" w:space="0" w:color="auto"/>
        <w:right w:val="none" w:sz="0" w:space="0" w:color="auto"/>
      </w:divBdr>
    </w:div>
    <w:div w:id="1023752932">
      <w:bodyDiv w:val="1"/>
      <w:marLeft w:val="0"/>
      <w:marRight w:val="0"/>
      <w:marTop w:val="0"/>
      <w:marBottom w:val="0"/>
      <w:divBdr>
        <w:top w:val="none" w:sz="0" w:space="0" w:color="auto"/>
        <w:left w:val="none" w:sz="0" w:space="0" w:color="auto"/>
        <w:bottom w:val="none" w:sz="0" w:space="0" w:color="auto"/>
        <w:right w:val="none" w:sz="0" w:space="0" w:color="auto"/>
      </w:divBdr>
    </w:div>
    <w:div w:id="1026760475">
      <w:bodyDiv w:val="1"/>
      <w:marLeft w:val="0"/>
      <w:marRight w:val="0"/>
      <w:marTop w:val="0"/>
      <w:marBottom w:val="0"/>
      <w:divBdr>
        <w:top w:val="none" w:sz="0" w:space="0" w:color="auto"/>
        <w:left w:val="none" w:sz="0" w:space="0" w:color="auto"/>
        <w:bottom w:val="none" w:sz="0" w:space="0" w:color="auto"/>
        <w:right w:val="none" w:sz="0" w:space="0" w:color="auto"/>
      </w:divBdr>
    </w:div>
    <w:div w:id="1028141462">
      <w:bodyDiv w:val="1"/>
      <w:marLeft w:val="0"/>
      <w:marRight w:val="0"/>
      <w:marTop w:val="0"/>
      <w:marBottom w:val="0"/>
      <w:divBdr>
        <w:top w:val="none" w:sz="0" w:space="0" w:color="auto"/>
        <w:left w:val="none" w:sz="0" w:space="0" w:color="auto"/>
        <w:bottom w:val="none" w:sz="0" w:space="0" w:color="auto"/>
        <w:right w:val="none" w:sz="0" w:space="0" w:color="auto"/>
      </w:divBdr>
    </w:div>
    <w:div w:id="1034117984">
      <w:bodyDiv w:val="1"/>
      <w:marLeft w:val="0"/>
      <w:marRight w:val="0"/>
      <w:marTop w:val="0"/>
      <w:marBottom w:val="0"/>
      <w:divBdr>
        <w:top w:val="none" w:sz="0" w:space="0" w:color="auto"/>
        <w:left w:val="none" w:sz="0" w:space="0" w:color="auto"/>
        <w:bottom w:val="none" w:sz="0" w:space="0" w:color="auto"/>
        <w:right w:val="none" w:sz="0" w:space="0" w:color="auto"/>
      </w:divBdr>
    </w:div>
    <w:div w:id="1053501841">
      <w:bodyDiv w:val="1"/>
      <w:marLeft w:val="0"/>
      <w:marRight w:val="0"/>
      <w:marTop w:val="0"/>
      <w:marBottom w:val="0"/>
      <w:divBdr>
        <w:top w:val="none" w:sz="0" w:space="0" w:color="auto"/>
        <w:left w:val="none" w:sz="0" w:space="0" w:color="auto"/>
        <w:bottom w:val="none" w:sz="0" w:space="0" w:color="auto"/>
        <w:right w:val="none" w:sz="0" w:space="0" w:color="auto"/>
      </w:divBdr>
    </w:div>
    <w:div w:id="1054474379">
      <w:bodyDiv w:val="1"/>
      <w:marLeft w:val="0"/>
      <w:marRight w:val="0"/>
      <w:marTop w:val="0"/>
      <w:marBottom w:val="0"/>
      <w:divBdr>
        <w:top w:val="none" w:sz="0" w:space="0" w:color="auto"/>
        <w:left w:val="none" w:sz="0" w:space="0" w:color="auto"/>
        <w:bottom w:val="none" w:sz="0" w:space="0" w:color="auto"/>
        <w:right w:val="none" w:sz="0" w:space="0" w:color="auto"/>
      </w:divBdr>
    </w:div>
    <w:div w:id="1054548963">
      <w:bodyDiv w:val="1"/>
      <w:marLeft w:val="0"/>
      <w:marRight w:val="0"/>
      <w:marTop w:val="0"/>
      <w:marBottom w:val="0"/>
      <w:divBdr>
        <w:top w:val="none" w:sz="0" w:space="0" w:color="auto"/>
        <w:left w:val="none" w:sz="0" w:space="0" w:color="auto"/>
        <w:bottom w:val="none" w:sz="0" w:space="0" w:color="auto"/>
        <w:right w:val="none" w:sz="0" w:space="0" w:color="auto"/>
      </w:divBdr>
    </w:div>
    <w:div w:id="1054617511">
      <w:bodyDiv w:val="1"/>
      <w:marLeft w:val="0"/>
      <w:marRight w:val="0"/>
      <w:marTop w:val="0"/>
      <w:marBottom w:val="0"/>
      <w:divBdr>
        <w:top w:val="none" w:sz="0" w:space="0" w:color="auto"/>
        <w:left w:val="none" w:sz="0" w:space="0" w:color="auto"/>
        <w:bottom w:val="none" w:sz="0" w:space="0" w:color="auto"/>
        <w:right w:val="none" w:sz="0" w:space="0" w:color="auto"/>
      </w:divBdr>
    </w:div>
    <w:div w:id="1054891614">
      <w:bodyDiv w:val="1"/>
      <w:marLeft w:val="0"/>
      <w:marRight w:val="0"/>
      <w:marTop w:val="0"/>
      <w:marBottom w:val="0"/>
      <w:divBdr>
        <w:top w:val="none" w:sz="0" w:space="0" w:color="auto"/>
        <w:left w:val="none" w:sz="0" w:space="0" w:color="auto"/>
        <w:bottom w:val="none" w:sz="0" w:space="0" w:color="auto"/>
        <w:right w:val="none" w:sz="0" w:space="0" w:color="auto"/>
      </w:divBdr>
    </w:div>
    <w:div w:id="1059016449">
      <w:bodyDiv w:val="1"/>
      <w:marLeft w:val="0"/>
      <w:marRight w:val="0"/>
      <w:marTop w:val="0"/>
      <w:marBottom w:val="0"/>
      <w:divBdr>
        <w:top w:val="none" w:sz="0" w:space="0" w:color="auto"/>
        <w:left w:val="none" w:sz="0" w:space="0" w:color="auto"/>
        <w:bottom w:val="none" w:sz="0" w:space="0" w:color="auto"/>
        <w:right w:val="none" w:sz="0" w:space="0" w:color="auto"/>
      </w:divBdr>
    </w:div>
    <w:div w:id="1060444231">
      <w:bodyDiv w:val="1"/>
      <w:marLeft w:val="0"/>
      <w:marRight w:val="0"/>
      <w:marTop w:val="0"/>
      <w:marBottom w:val="0"/>
      <w:divBdr>
        <w:top w:val="none" w:sz="0" w:space="0" w:color="auto"/>
        <w:left w:val="none" w:sz="0" w:space="0" w:color="auto"/>
        <w:bottom w:val="none" w:sz="0" w:space="0" w:color="auto"/>
        <w:right w:val="none" w:sz="0" w:space="0" w:color="auto"/>
      </w:divBdr>
    </w:div>
    <w:div w:id="1062214316">
      <w:bodyDiv w:val="1"/>
      <w:marLeft w:val="0"/>
      <w:marRight w:val="0"/>
      <w:marTop w:val="0"/>
      <w:marBottom w:val="0"/>
      <w:divBdr>
        <w:top w:val="none" w:sz="0" w:space="0" w:color="auto"/>
        <w:left w:val="none" w:sz="0" w:space="0" w:color="auto"/>
        <w:bottom w:val="none" w:sz="0" w:space="0" w:color="auto"/>
        <w:right w:val="none" w:sz="0" w:space="0" w:color="auto"/>
      </w:divBdr>
    </w:div>
    <w:div w:id="1081372039">
      <w:bodyDiv w:val="1"/>
      <w:marLeft w:val="0"/>
      <w:marRight w:val="0"/>
      <w:marTop w:val="0"/>
      <w:marBottom w:val="0"/>
      <w:divBdr>
        <w:top w:val="none" w:sz="0" w:space="0" w:color="auto"/>
        <w:left w:val="none" w:sz="0" w:space="0" w:color="auto"/>
        <w:bottom w:val="none" w:sz="0" w:space="0" w:color="auto"/>
        <w:right w:val="none" w:sz="0" w:space="0" w:color="auto"/>
      </w:divBdr>
    </w:div>
    <w:div w:id="1083331577">
      <w:bodyDiv w:val="1"/>
      <w:marLeft w:val="0"/>
      <w:marRight w:val="0"/>
      <w:marTop w:val="0"/>
      <w:marBottom w:val="0"/>
      <w:divBdr>
        <w:top w:val="none" w:sz="0" w:space="0" w:color="auto"/>
        <w:left w:val="none" w:sz="0" w:space="0" w:color="auto"/>
        <w:bottom w:val="none" w:sz="0" w:space="0" w:color="auto"/>
        <w:right w:val="none" w:sz="0" w:space="0" w:color="auto"/>
      </w:divBdr>
    </w:div>
    <w:div w:id="1083721623">
      <w:bodyDiv w:val="1"/>
      <w:marLeft w:val="0"/>
      <w:marRight w:val="0"/>
      <w:marTop w:val="0"/>
      <w:marBottom w:val="0"/>
      <w:divBdr>
        <w:top w:val="none" w:sz="0" w:space="0" w:color="auto"/>
        <w:left w:val="none" w:sz="0" w:space="0" w:color="auto"/>
        <w:bottom w:val="none" w:sz="0" w:space="0" w:color="auto"/>
        <w:right w:val="none" w:sz="0" w:space="0" w:color="auto"/>
      </w:divBdr>
    </w:div>
    <w:div w:id="1083917706">
      <w:bodyDiv w:val="1"/>
      <w:marLeft w:val="0"/>
      <w:marRight w:val="0"/>
      <w:marTop w:val="0"/>
      <w:marBottom w:val="0"/>
      <w:divBdr>
        <w:top w:val="none" w:sz="0" w:space="0" w:color="auto"/>
        <w:left w:val="none" w:sz="0" w:space="0" w:color="auto"/>
        <w:bottom w:val="none" w:sz="0" w:space="0" w:color="auto"/>
        <w:right w:val="none" w:sz="0" w:space="0" w:color="auto"/>
      </w:divBdr>
    </w:div>
    <w:div w:id="1100370559">
      <w:bodyDiv w:val="1"/>
      <w:marLeft w:val="0"/>
      <w:marRight w:val="0"/>
      <w:marTop w:val="0"/>
      <w:marBottom w:val="0"/>
      <w:divBdr>
        <w:top w:val="none" w:sz="0" w:space="0" w:color="auto"/>
        <w:left w:val="none" w:sz="0" w:space="0" w:color="auto"/>
        <w:bottom w:val="none" w:sz="0" w:space="0" w:color="auto"/>
        <w:right w:val="none" w:sz="0" w:space="0" w:color="auto"/>
      </w:divBdr>
    </w:div>
    <w:div w:id="1100681600">
      <w:bodyDiv w:val="1"/>
      <w:marLeft w:val="0"/>
      <w:marRight w:val="0"/>
      <w:marTop w:val="0"/>
      <w:marBottom w:val="0"/>
      <w:divBdr>
        <w:top w:val="none" w:sz="0" w:space="0" w:color="auto"/>
        <w:left w:val="none" w:sz="0" w:space="0" w:color="auto"/>
        <w:bottom w:val="none" w:sz="0" w:space="0" w:color="auto"/>
        <w:right w:val="none" w:sz="0" w:space="0" w:color="auto"/>
      </w:divBdr>
    </w:div>
    <w:div w:id="1102408630">
      <w:bodyDiv w:val="1"/>
      <w:marLeft w:val="0"/>
      <w:marRight w:val="0"/>
      <w:marTop w:val="0"/>
      <w:marBottom w:val="0"/>
      <w:divBdr>
        <w:top w:val="none" w:sz="0" w:space="0" w:color="auto"/>
        <w:left w:val="none" w:sz="0" w:space="0" w:color="auto"/>
        <w:bottom w:val="none" w:sz="0" w:space="0" w:color="auto"/>
        <w:right w:val="none" w:sz="0" w:space="0" w:color="auto"/>
      </w:divBdr>
    </w:div>
    <w:div w:id="1104837266">
      <w:bodyDiv w:val="1"/>
      <w:marLeft w:val="0"/>
      <w:marRight w:val="0"/>
      <w:marTop w:val="0"/>
      <w:marBottom w:val="0"/>
      <w:divBdr>
        <w:top w:val="none" w:sz="0" w:space="0" w:color="auto"/>
        <w:left w:val="none" w:sz="0" w:space="0" w:color="auto"/>
        <w:bottom w:val="none" w:sz="0" w:space="0" w:color="auto"/>
        <w:right w:val="none" w:sz="0" w:space="0" w:color="auto"/>
      </w:divBdr>
    </w:div>
    <w:div w:id="1110970169">
      <w:bodyDiv w:val="1"/>
      <w:marLeft w:val="0"/>
      <w:marRight w:val="0"/>
      <w:marTop w:val="0"/>
      <w:marBottom w:val="0"/>
      <w:divBdr>
        <w:top w:val="none" w:sz="0" w:space="0" w:color="auto"/>
        <w:left w:val="none" w:sz="0" w:space="0" w:color="auto"/>
        <w:bottom w:val="none" w:sz="0" w:space="0" w:color="auto"/>
        <w:right w:val="none" w:sz="0" w:space="0" w:color="auto"/>
      </w:divBdr>
    </w:div>
    <w:div w:id="1118522432">
      <w:bodyDiv w:val="1"/>
      <w:marLeft w:val="0"/>
      <w:marRight w:val="0"/>
      <w:marTop w:val="0"/>
      <w:marBottom w:val="0"/>
      <w:divBdr>
        <w:top w:val="none" w:sz="0" w:space="0" w:color="auto"/>
        <w:left w:val="none" w:sz="0" w:space="0" w:color="auto"/>
        <w:bottom w:val="none" w:sz="0" w:space="0" w:color="auto"/>
        <w:right w:val="none" w:sz="0" w:space="0" w:color="auto"/>
      </w:divBdr>
    </w:div>
    <w:div w:id="1118841664">
      <w:bodyDiv w:val="1"/>
      <w:marLeft w:val="0"/>
      <w:marRight w:val="0"/>
      <w:marTop w:val="0"/>
      <w:marBottom w:val="0"/>
      <w:divBdr>
        <w:top w:val="none" w:sz="0" w:space="0" w:color="auto"/>
        <w:left w:val="none" w:sz="0" w:space="0" w:color="auto"/>
        <w:bottom w:val="none" w:sz="0" w:space="0" w:color="auto"/>
        <w:right w:val="none" w:sz="0" w:space="0" w:color="auto"/>
      </w:divBdr>
    </w:div>
    <w:div w:id="1121849856">
      <w:bodyDiv w:val="1"/>
      <w:marLeft w:val="0"/>
      <w:marRight w:val="0"/>
      <w:marTop w:val="0"/>
      <w:marBottom w:val="0"/>
      <w:divBdr>
        <w:top w:val="none" w:sz="0" w:space="0" w:color="auto"/>
        <w:left w:val="none" w:sz="0" w:space="0" w:color="auto"/>
        <w:bottom w:val="none" w:sz="0" w:space="0" w:color="auto"/>
        <w:right w:val="none" w:sz="0" w:space="0" w:color="auto"/>
      </w:divBdr>
    </w:div>
    <w:div w:id="1123572732">
      <w:bodyDiv w:val="1"/>
      <w:marLeft w:val="0"/>
      <w:marRight w:val="0"/>
      <w:marTop w:val="0"/>
      <w:marBottom w:val="0"/>
      <w:divBdr>
        <w:top w:val="none" w:sz="0" w:space="0" w:color="auto"/>
        <w:left w:val="none" w:sz="0" w:space="0" w:color="auto"/>
        <w:bottom w:val="none" w:sz="0" w:space="0" w:color="auto"/>
        <w:right w:val="none" w:sz="0" w:space="0" w:color="auto"/>
      </w:divBdr>
    </w:div>
    <w:div w:id="1127309432">
      <w:bodyDiv w:val="1"/>
      <w:marLeft w:val="0"/>
      <w:marRight w:val="0"/>
      <w:marTop w:val="0"/>
      <w:marBottom w:val="0"/>
      <w:divBdr>
        <w:top w:val="none" w:sz="0" w:space="0" w:color="auto"/>
        <w:left w:val="none" w:sz="0" w:space="0" w:color="auto"/>
        <w:bottom w:val="none" w:sz="0" w:space="0" w:color="auto"/>
        <w:right w:val="none" w:sz="0" w:space="0" w:color="auto"/>
      </w:divBdr>
    </w:div>
    <w:div w:id="1130902302">
      <w:bodyDiv w:val="1"/>
      <w:marLeft w:val="0"/>
      <w:marRight w:val="0"/>
      <w:marTop w:val="0"/>
      <w:marBottom w:val="0"/>
      <w:divBdr>
        <w:top w:val="none" w:sz="0" w:space="0" w:color="auto"/>
        <w:left w:val="none" w:sz="0" w:space="0" w:color="auto"/>
        <w:bottom w:val="none" w:sz="0" w:space="0" w:color="auto"/>
        <w:right w:val="none" w:sz="0" w:space="0" w:color="auto"/>
      </w:divBdr>
    </w:div>
    <w:div w:id="1138761463">
      <w:bodyDiv w:val="1"/>
      <w:marLeft w:val="0"/>
      <w:marRight w:val="0"/>
      <w:marTop w:val="0"/>
      <w:marBottom w:val="0"/>
      <w:divBdr>
        <w:top w:val="none" w:sz="0" w:space="0" w:color="auto"/>
        <w:left w:val="none" w:sz="0" w:space="0" w:color="auto"/>
        <w:bottom w:val="none" w:sz="0" w:space="0" w:color="auto"/>
        <w:right w:val="none" w:sz="0" w:space="0" w:color="auto"/>
      </w:divBdr>
    </w:div>
    <w:div w:id="1139762294">
      <w:bodyDiv w:val="1"/>
      <w:marLeft w:val="0"/>
      <w:marRight w:val="0"/>
      <w:marTop w:val="0"/>
      <w:marBottom w:val="0"/>
      <w:divBdr>
        <w:top w:val="none" w:sz="0" w:space="0" w:color="auto"/>
        <w:left w:val="none" w:sz="0" w:space="0" w:color="auto"/>
        <w:bottom w:val="none" w:sz="0" w:space="0" w:color="auto"/>
        <w:right w:val="none" w:sz="0" w:space="0" w:color="auto"/>
      </w:divBdr>
    </w:div>
    <w:div w:id="1139809962">
      <w:bodyDiv w:val="1"/>
      <w:marLeft w:val="0"/>
      <w:marRight w:val="0"/>
      <w:marTop w:val="0"/>
      <w:marBottom w:val="0"/>
      <w:divBdr>
        <w:top w:val="none" w:sz="0" w:space="0" w:color="auto"/>
        <w:left w:val="none" w:sz="0" w:space="0" w:color="auto"/>
        <w:bottom w:val="none" w:sz="0" w:space="0" w:color="auto"/>
        <w:right w:val="none" w:sz="0" w:space="0" w:color="auto"/>
      </w:divBdr>
      <w:divsChild>
        <w:div w:id="728767195">
          <w:marLeft w:val="0"/>
          <w:marRight w:val="0"/>
          <w:marTop w:val="0"/>
          <w:marBottom w:val="0"/>
          <w:divBdr>
            <w:top w:val="none" w:sz="0" w:space="0" w:color="auto"/>
            <w:left w:val="none" w:sz="0" w:space="0" w:color="auto"/>
            <w:bottom w:val="none" w:sz="0" w:space="0" w:color="auto"/>
            <w:right w:val="none" w:sz="0" w:space="0" w:color="auto"/>
          </w:divBdr>
          <w:divsChild>
            <w:div w:id="1565139421">
              <w:marLeft w:val="0"/>
              <w:marRight w:val="0"/>
              <w:marTop w:val="0"/>
              <w:marBottom w:val="0"/>
              <w:divBdr>
                <w:top w:val="none" w:sz="0" w:space="0" w:color="auto"/>
                <w:left w:val="none" w:sz="0" w:space="0" w:color="auto"/>
                <w:bottom w:val="none" w:sz="0" w:space="0" w:color="auto"/>
                <w:right w:val="none" w:sz="0" w:space="0" w:color="auto"/>
              </w:divBdr>
              <w:divsChild>
                <w:div w:id="400949404">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143617814">
      <w:bodyDiv w:val="1"/>
      <w:marLeft w:val="0"/>
      <w:marRight w:val="0"/>
      <w:marTop w:val="0"/>
      <w:marBottom w:val="0"/>
      <w:divBdr>
        <w:top w:val="none" w:sz="0" w:space="0" w:color="auto"/>
        <w:left w:val="none" w:sz="0" w:space="0" w:color="auto"/>
        <w:bottom w:val="none" w:sz="0" w:space="0" w:color="auto"/>
        <w:right w:val="none" w:sz="0" w:space="0" w:color="auto"/>
      </w:divBdr>
    </w:div>
    <w:div w:id="1145926917">
      <w:bodyDiv w:val="1"/>
      <w:marLeft w:val="0"/>
      <w:marRight w:val="0"/>
      <w:marTop w:val="0"/>
      <w:marBottom w:val="0"/>
      <w:divBdr>
        <w:top w:val="none" w:sz="0" w:space="0" w:color="auto"/>
        <w:left w:val="none" w:sz="0" w:space="0" w:color="auto"/>
        <w:bottom w:val="none" w:sz="0" w:space="0" w:color="auto"/>
        <w:right w:val="none" w:sz="0" w:space="0" w:color="auto"/>
      </w:divBdr>
    </w:div>
    <w:div w:id="1146893383">
      <w:bodyDiv w:val="1"/>
      <w:marLeft w:val="0"/>
      <w:marRight w:val="0"/>
      <w:marTop w:val="0"/>
      <w:marBottom w:val="0"/>
      <w:divBdr>
        <w:top w:val="none" w:sz="0" w:space="0" w:color="auto"/>
        <w:left w:val="none" w:sz="0" w:space="0" w:color="auto"/>
        <w:bottom w:val="none" w:sz="0" w:space="0" w:color="auto"/>
        <w:right w:val="none" w:sz="0" w:space="0" w:color="auto"/>
      </w:divBdr>
    </w:div>
    <w:div w:id="1156065359">
      <w:bodyDiv w:val="1"/>
      <w:marLeft w:val="0"/>
      <w:marRight w:val="0"/>
      <w:marTop w:val="0"/>
      <w:marBottom w:val="0"/>
      <w:divBdr>
        <w:top w:val="none" w:sz="0" w:space="0" w:color="auto"/>
        <w:left w:val="none" w:sz="0" w:space="0" w:color="auto"/>
        <w:bottom w:val="none" w:sz="0" w:space="0" w:color="auto"/>
        <w:right w:val="none" w:sz="0" w:space="0" w:color="auto"/>
      </w:divBdr>
    </w:div>
    <w:div w:id="1162358732">
      <w:bodyDiv w:val="1"/>
      <w:marLeft w:val="0"/>
      <w:marRight w:val="0"/>
      <w:marTop w:val="0"/>
      <w:marBottom w:val="0"/>
      <w:divBdr>
        <w:top w:val="none" w:sz="0" w:space="0" w:color="auto"/>
        <w:left w:val="none" w:sz="0" w:space="0" w:color="auto"/>
        <w:bottom w:val="none" w:sz="0" w:space="0" w:color="auto"/>
        <w:right w:val="none" w:sz="0" w:space="0" w:color="auto"/>
      </w:divBdr>
    </w:div>
    <w:div w:id="1173375018">
      <w:bodyDiv w:val="1"/>
      <w:marLeft w:val="0"/>
      <w:marRight w:val="0"/>
      <w:marTop w:val="0"/>
      <w:marBottom w:val="0"/>
      <w:divBdr>
        <w:top w:val="none" w:sz="0" w:space="0" w:color="auto"/>
        <w:left w:val="none" w:sz="0" w:space="0" w:color="auto"/>
        <w:bottom w:val="none" w:sz="0" w:space="0" w:color="auto"/>
        <w:right w:val="none" w:sz="0" w:space="0" w:color="auto"/>
      </w:divBdr>
    </w:div>
    <w:div w:id="1178501031">
      <w:bodyDiv w:val="1"/>
      <w:marLeft w:val="0"/>
      <w:marRight w:val="0"/>
      <w:marTop w:val="0"/>
      <w:marBottom w:val="0"/>
      <w:divBdr>
        <w:top w:val="none" w:sz="0" w:space="0" w:color="auto"/>
        <w:left w:val="none" w:sz="0" w:space="0" w:color="auto"/>
        <w:bottom w:val="none" w:sz="0" w:space="0" w:color="auto"/>
        <w:right w:val="none" w:sz="0" w:space="0" w:color="auto"/>
      </w:divBdr>
    </w:div>
    <w:div w:id="1182813463">
      <w:bodyDiv w:val="1"/>
      <w:marLeft w:val="0"/>
      <w:marRight w:val="0"/>
      <w:marTop w:val="0"/>
      <w:marBottom w:val="0"/>
      <w:divBdr>
        <w:top w:val="none" w:sz="0" w:space="0" w:color="auto"/>
        <w:left w:val="none" w:sz="0" w:space="0" w:color="auto"/>
        <w:bottom w:val="none" w:sz="0" w:space="0" w:color="auto"/>
        <w:right w:val="none" w:sz="0" w:space="0" w:color="auto"/>
      </w:divBdr>
    </w:div>
    <w:div w:id="1184595426">
      <w:bodyDiv w:val="1"/>
      <w:marLeft w:val="0"/>
      <w:marRight w:val="0"/>
      <w:marTop w:val="0"/>
      <w:marBottom w:val="0"/>
      <w:divBdr>
        <w:top w:val="none" w:sz="0" w:space="0" w:color="auto"/>
        <w:left w:val="none" w:sz="0" w:space="0" w:color="auto"/>
        <w:bottom w:val="none" w:sz="0" w:space="0" w:color="auto"/>
        <w:right w:val="none" w:sz="0" w:space="0" w:color="auto"/>
      </w:divBdr>
    </w:div>
    <w:div w:id="1189101411">
      <w:bodyDiv w:val="1"/>
      <w:marLeft w:val="0"/>
      <w:marRight w:val="0"/>
      <w:marTop w:val="0"/>
      <w:marBottom w:val="0"/>
      <w:divBdr>
        <w:top w:val="none" w:sz="0" w:space="0" w:color="auto"/>
        <w:left w:val="none" w:sz="0" w:space="0" w:color="auto"/>
        <w:bottom w:val="none" w:sz="0" w:space="0" w:color="auto"/>
        <w:right w:val="none" w:sz="0" w:space="0" w:color="auto"/>
      </w:divBdr>
      <w:divsChild>
        <w:div w:id="1149904577">
          <w:marLeft w:val="0"/>
          <w:marRight w:val="0"/>
          <w:marTop w:val="0"/>
          <w:marBottom w:val="180"/>
          <w:divBdr>
            <w:top w:val="none" w:sz="0" w:space="0" w:color="auto"/>
            <w:left w:val="none" w:sz="0" w:space="0" w:color="auto"/>
            <w:bottom w:val="none" w:sz="0" w:space="0" w:color="auto"/>
            <w:right w:val="none" w:sz="0" w:space="0" w:color="auto"/>
          </w:divBdr>
        </w:div>
      </w:divsChild>
    </w:div>
    <w:div w:id="1196428082">
      <w:bodyDiv w:val="1"/>
      <w:marLeft w:val="0"/>
      <w:marRight w:val="0"/>
      <w:marTop w:val="0"/>
      <w:marBottom w:val="0"/>
      <w:divBdr>
        <w:top w:val="none" w:sz="0" w:space="0" w:color="auto"/>
        <w:left w:val="none" w:sz="0" w:space="0" w:color="auto"/>
        <w:bottom w:val="none" w:sz="0" w:space="0" w:color="auto"/>
        <w:right w:val="none" w:sz="0" w:space="0" w:color="auto"/>
      </w:divBdr>
    </w:div>
    <w:div w:id="1206259394">
      <w:bodyDiv w:val="1"/>
      <w:marLeft w:val="0"/>
      <w:marRight w:val="0"/>
      <w:marTop w:val="0"/>
      <w:marBottom w:val="0"/>
      <w:divBdr>
        <w:top w:val="none" w:sz="0" w:space="0" w:color="auto"/>
        <w:left w:val="none" w:sz="0" w:space="0" w:color="auto"/>
        <w:bottom w:val="none" w:sz="0" w:space="0" w:color="auto"/>
        <w:right w:val="none" w:sz="0" w:space="0" w:color="auto"/>
      </w:divBdr>
    </w:div>
    <w:div w:id="1207452003">
      <w:bodyDiv w:val="1"/>
      <w:marLeft w:val="0"/>
      <w:marRight w:val="0"/>
      <w:marTop w:val="0"/>
      <w:marBottom w:val="0"/>
      <w:divBdr>
        <w:top w:val="none" w:sz="0" w:space="0" w:color="auto"/>
        <w:left w:val="none" w:sz="0" w:space="0" w:color="auto"/>
        <w:bottom w:val="none" w:sz="0" w:space="0" w:color="auto"/>
        <w:right w:val="none" w:sz="0" w:space="0" w:color="auto"/>
      </w:divBdr>
    </w:div>
    <w:div w:id="1211573601">
      <w:bodyDiv w:val="1"/>
      <w:marLeft w:val="0"/>
      <w:marRight w:val="0"/>
      <w:marTop w:val="0"/>
      <w:marBottom w:val="0"/>
      <w:divBdr>
        <w:top w:val="none" w:sz="0" w:space="0" w:color="auto"/>
        <w:left w:val="none" w:sz="0" w:space="0" w:color="auto"/>
        <w:bottom w:val="none" w:sz="0" w:space="0" w:color="auto"/>
        <w:right w:val="none" w:sz="0" w:space="0" w:color="auto"/>
      </w:divBdr>
    </w:div>
    <w:div w:id="1218052561">
      <w:bodyDiv w:val="1"/>
      <w:marLeft w:val="0"/>
      <w:marRight w:val="0"/>
      <w:marTop w:val="0"/>
      <w:marBottom w:val="0"/>
      <w:divBdr>
        <w:top w:val="none" w:sz="0" w:space="0" w:color="auto"/>
        <w:left w:val="none" w:sz="0" w:space="0" w:color="auto"/>
        <w:bottom w:val="none" w:sz="0" w:space="0" w:color="auto"/>
        <w:right w:val="none" w:sz="0" w:space="0" w:color="auto"/>
      </w:divBdr>
    </w:div>
    <w:div w:id="1219977415">
      <w:bodyDiv w:val="1"/>
      <w:marLeft w:val="0"/>
      <w:marRight w:val="0"/>
      <w:marTop w:val="0"/>
      <w:marBottom w:val="0"/>
      <w:divBdr>
        <w:top w:val="none" w:sz="0" w:space="0" w:color="auto"/>
        <w:left w:val="none" w:sz="0" w:space="0" w:color="auto"/>
        <w:bottom w:val="none" w:sz="0" w:space="0" w:color="auto"/>
        <w:right w:val="none" w:sz="0" w:space="0" w:color="auto"/>
      </w:divBdr>
    </w:div>
    <w:div w:id="1222788057">
      <w:bodyDiv w:val="1"/>
      <w:marLeft w:val="0"/>
      <w:marRight w:val="0"/>
      <w:marTop w:val="0"/>
      <w:marBottom w:val="0"/>
      <w:divBdr>
        <w:top w:val="none" w:sz="0" w:space="0" w:color="auto"/>
        <w:left w:val="none" w:sz="0" w:space="0" w:color="auto"/>
        <w:bottom w:val="none" w:sz="0" w:space="0" w:color="auto"/>
        <w:right w:val="none" w:sz="0" w:space="0" w:color="auto"/>
      </w:divBdr>
    </w:div>
    <w:div w:id="1223560110">
      <w:bodyDiv w:val="1"/>
      <w:marLeft w:val="0"/>
      <w:marRight w:val="0"/>
      <w:marTop w:val="0"/>
      <w:marBottom w:val="0"/>
      <w:divBdr>
        <w:top w:val="none" w:sz="0" w:space="0" w:color="auto"/>
        <w:left w:val="none" w:sz="0" w:space="0" w:color="auto"/>
        <w:bottom w:val="none" w:sz="0" w:space="0" w:color="auto"/>
        <w:right w:val="none" w:sz="0" w:space="0" w:color="auto"/>
      </w:divBdr>
    </w:div>
    <w:div w:id="1226139101">
      <w:bodyDiv w:val="1"/>
      <w:marLeft w:val="0"/>
      <w:marRight w:val="0"/>
      <w:marTop w:val="0"/>
      <w:marBottom w:val="0"/>
      <w:divBdr>
        <w:top w:val="none" w:sz="0" w:space="0" w:color="auto"/>
        <w:left w:val="none" w:sz="0" w:space="0" w:color="auto"/>
        <w:bottom w:val="none" w:sz="0" w:space="0" w:color="auto"/>
        <w:right w:val="none" w:sz="0" w:space="0" w:color="auto"/>
      </w:divBdr>
    </w:div>
    <w:div w:id="1228494845">
      <w:bodyDiv w:val="1"/>
      <w:marLeft w:val="0"/>
      <w:marRight w:val="0"/>
      <w:marTop w:val="0"/>
      <w:marBottom w:val="0"/>
      <w:divBdr>
        <w:top w:val="none" w:sz="0" w:space="0" w:color="auto"/>
        <w:left w:val="none" w:sz="0" w:space="0" w:color="auto"/>
        <w:bottom w:val="none" w:sz="0" w:space="0" w:color="auto"/>
        <w:right w:val="none" w:sz="0" w:space="0" w:color="auto"/>
      </w:divBdr>
    </w:div>
    <w:div w:id="1230725712">
      <w:bodyDiv w:val="1"/>
      <w:marLeft w:val="0"/>
      <w:marRight w:val="0"/>
      <w:marTop w:val="0"/>
      <w:marBottom w:val="0"/>
      <w:divBdr>
        <w:top w:val="none" w:sz="0" w:space="0" w:color="auto"/>
        <w:left w:val="none" w:sz="0" w:space="0" w:color="auto"/>
        <w:bottom w:val="none" w:sz="0" w:space="0" w:color="auto"/>
        <w:right w:val="none" w:sz="0" w:space="0" w:color="auto"/>
      </w:divBdr>
    </w:div>
    <w:div w:id="1232079998">
      <w:bodyDiv w:val="1"/>
      <w:marLeft w:val="0"/>
      <w:marRight w:val="0"/>
      <w:marTop w:val="0"/>
      <w:marBottom w:val="0"/>
      <w:divBdr>
        <w:top w:val="none" w:sz="0" w:space="0" w:color="auto"/>
        <w:left w:val="none" w:sz="0" w:space="0" w:color="auto"/>
        <w:bottom w:val="none" w:sz="0" w:space="0" w:color="auto"/>
        <w:right w:val="none" w:sz="0" w:space="0" w:color="auto"/>
      </w:divBdr>
    </w:div>
    <w:div w:id="1234268658">
      <w:bodyDiv w:val="1"/>
      <w:marLeft w:val="0"/>
      <w:marRight w:val="0"/>
      <w:marTop w:val="0"/>
      <w:marBottom w:val="0"/>
      <w:divBdr>
        <w:top w:val="none" w:sz="0" w:space="0" w:color="auto"/>
        <w:left w:val="none" w:sz="0" w:space="0" w:color="auto"/>
        <w:bottom w:val="none" w:sz="0" w:space="0" w:color="auto"/>
        <w:right w:val="none" w:sz="0" w:space="0" w:color="auto"/>
      </w:divBdr>
    </w:div>
    <w:div w:id="1238200132">
      <w:bodyDiv w:val="1"/>
      <w:marLeft w:val="0"/>
      <w:marRight w:val="0"/>
      <w:marTop w:val="0"/>
      <w:marBottom w:val="0"/>
      <w:divBdr>
        <w:top w:val="none" w:sz="0" w:space="0" w:color="auto"/>
        <w:left w:val="none" w:sz="0" w:space="0" w:color="auto"/>
        <w:bottom w:val="none" w:sz="0" w:space="0" w:color="auto"/>
        <w:right w:val="none" w:sz="0" w:space="0" w:color="auto"/>
      </w:divBdr>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0555656">
      <w:bodyDiv w:val="1"/>
      <w:marLeft w:val="0"/>
      <w:marRight w:val="0"/>
      <w:marTop w:val="0"/>
      <w:marBottom w:val="0"/>
      <w:divBdr>
        <w:top w:val="none" w:sz="0" w:space="0" w:color="auto"/>
        <w:left w:val="none" w:sz="0" w:space="0" w:color="auto"/>
        <w:bottom w:val="none" w:sz="0" w:space="0" w:color="auto"/>
        <w:right w:val="none" w:sz="0" w:space="0" w:color="auto"/>
      </w:divBdr>
    </w:div>
    <w:div w:id="1251042808">
      <w:bodyDiv w:val="1"/>
      <w:marLeft w:val="0"/>
      <w:marRight w:val="0"/>
      <w:marTop w:val="0"/>
      <w:marBottom w:val="0"/>
      <w:divBdr>
        <w:top w:val="none" w:sz="0" w:space="0" w:color="auto"/>
        <w:left w:val="none" w:sz="0" w:space="0" w:color="auto"/>
        <w:bottom w:val="none" w:sz="0" w:space="0" w:color="auto"/>
        <w:right w:val="none" w:sz="0" w:space="0" w:color="auto"/>
      </w:divBdr>
    </w:div>
    <w:div w:id="1253859796">
      <w:bodyDiv w:val="1"/>
      <w:marLeft w:val="0"/>
      <w:marRight w:val="0"/>
      <w:marTop w:val="0"/>
      <w:marBottom w:val="0"/>
      <w:divBdr>
        <w:top w:val="none" w:sz="0" w:space="0" w:color="auto"/>
        <w:left w:val="none" w:sz="0" w:space="0" w:color="auto"/>
        <w:bottom w:val="none" w:sz="0" w:space="0" w:color="auto"/>
        <w:right w:val="none" w:sz="0" w:space="0" w:color="auto"/>
      </w:divBdr>
    </w:div>
    <w:div w:id="1253900315">
      <w:bodyDiv w:val="1"/>
      <w:marLeft w:val="0"/>
      <w:marRight w:val="0"/>
      <w:marTop w:val="0"/>
      <w:marBottom w:val="0"/>
      <w:divBdr>
        <w:top w:val="none" w:sz="0" w:space="0" w:color="auto"/>
        <w:left w:val="none" w:sz="0" w:space="0" w:color="auto"/>
        <w:bottom w:val="none" w:sz="0" w:space="0" w:color="auto"/>
        <w:right w:val="none" w:sz="0" w:space="0" w:color="auto"/>
      </w:divBdr>
    </w:div>
    <w:div w:id="1266115909">
      <w:bodyDiv w:val="1"/>
      <w:marLeft w:val="0"/>
      <w:marRight w:val="0"/>
      <w:marTop w:val="0"/>
      <w:marBottom w:val="0"/>
      <w:divBdr>
        <w:top w:val="none" w:sz="0" w:space="0" w:color="auto"/>
        <w:left w:val="none" w:sz="0" w:space="0" w:color="auto"/>
        <w:bottom w:val="none" w:sz="0" w:space="0" w:color="auto"/>
        <w:right w:val="none" w:sz="0" w:space="0" w:color="auto"/>
      </w:divBdr>
    </w:div>
    <w:div w:id="1273438451">
      <w:bodyDiv w:val="1"/>
      <w:marLeft w:val="0"/>
      <w:marRight w:val="0"/>
      <w:marTop w:val="0"/>
      <w:marBottom w:val="0"/>
      <w:divBdr>
        <w:top w:val="none" w:sz="0" w:space="0" w:color="auto"/>
        <w:left w:val="none" w:sz="0" w:space="0" w:color="auto"/>
        <w:bottom w:val="none" w:sz="0" w:space="0" w:color="auto"/>
        <w:right w:val="none" w:sz="0" w:space="0" w:color="auto"/>
      </w:divBdr>
    </w:div>
    <w:div w:id="1277445100">
      <w:bodyDiv w:val="1"/>
      <w:marLeft w:val="0"/>
      <w:marRight w:val="0"/>
      <w:marTop w:val="0"/>
      <w:marBottom w:val="0"/>
      <w:divBdr>
        <w:top w:val="none" w:sz="0" w:space="0" w:color="auto"/>
        <w:left w:val="none" w:sz="0" w:space="0" w:color="auto"/>
        <w:bottom w:val="none" w:sz="0" w:space="0" w:color="auto"/>
        <w:right w:val="none" w:sz="0" w:space="0" w:color="auto"/>
      </w:divBdr>
    </w:div>
    <w:div w:id="1283658375">
      <w:bodyDiv w:val="1"/>
      <w:marLeft w:val="0"/>
      <w:marRight w:val="0"/>
      <w:marTop w:val="0"/>
      <w:marBottom w:val="0"/>
      <w:divBdr>
        <w:top w:val="none" w:sz="0" w:space="0" w:color="auto"/>
        <w:left w:val="none" w:sz="0" w:space="0" w:color="auto"/>
        <w:bottom w:val="none" w:sz="0" w:space="0" w:color="auto"/>
        <w:right w:val="none" w:sz="0" w:space="0" w:color="auto"/>
      </w:divBdr>
    </w:div>
    <w:div w:id="1284845974">
      <w:bodyDiv w:val="1"/>
      <w:marLeft w:val="0"/>
      <w:marRight w:val="0"/>
      <w:marTop w:val="0"/>
      <w:marBottom w:val="0"/>
      <w:divBdr>
        <w:top w:val="none" w:sz="0" w:space="0" w:color="auto"/>
        <w:left w:val="none" w:sz="0" w:space="0" w:color="auto"/>
        <w:bottom w:val="none" w:sz="0" w:space="0" w:color="auto"/>
        <w:right w:val="none" w:sz="0" w:space="0" w:color="auto"/>
      </w:divBdr>
    </w:div>
    <w:div w:id="1293291449">
      <w:bodyDiv w:val="1"/>
      <w:marLeft w:val="0"/>
      <w:marRight w:val="0"/>
      <w:marTop w:val="0"/>
      <w:marBottom w:val="0"/>
      <w:divBdr>
        <w:top w:val="none" w:sz="0" w:space="0" w:color="auto"/>
        <w:left w:val="none" w:sz="0" w:space="0" w:color="auto"/>
        <w:bottom w:val="none" w:sz="0" w:space="0" w:color="auto"/>
        <w:right w:val="none" w:sz="0" w:space="0" w:color="auto"/>
      </w:divBdr>
    </w:div>
    <w:div w:id="1302267856">
      <w:bodyDiv w:val="1"/>
      <w:marLeft w:val="0"/>
      <w:marRight w:val="0"/>
      <w:marTop w:val="0"/>
      <w:marBottom w:val="0"/>
      <w:divBdr>
        <w:top w:val="none" w:sz="0" w:space="0" w:color="auto"/>
        <w:left w:val="none" w:sz="0" w:space="0" w:color="auto"/>
        <w:bottom w:val="none" w:sz="0" w:space="0" w:color="auto"/>
        <w:right w:val="none" w:sz="0" w:space="0" w:color="auto"/>
      </w:divBdr>
    </w:div>
    <w:div w:id="1312829894">
      <w:bodyDiv w:val="1"/>
      <w:marLeft w:val="0"/>
      <w:marRight w:val="0"/>
      <w:marTop w:val="0"/>
      <w:marBottom w:val="0"/>
      <w:divBdr>
        <w:top w:val="none" w:sz="0" w:space="0" w:color="auto"/>
        <w:left w:val="none" w:sz="0" w:space="0" w:color="auto"/>
        <w:bottom w:val="none" w:sz="0" w:space="0" w:color="auto"/>
        <w:right w:val="none" w:sz="0" w:space="0" w:color="auto"/>
      </w:divBdr>
    </w:div>
    <w:div w:id="1315262569">
      <w:bodyDiv w:val="1"/>
      <w:marLeft w:val="0"/>
      <w:marRight w:val="0"/>
      <w:marTop w:val="0"/>
      <w:marBottom w:val="0"/>
      <w:divBdr>
        <w:top w:val="none" w:sz="0" w:space="0" w:color="auto"/>
        <w:left w:val="none" w:sz="0" w:space="0" w:color="auto"/>
        <w:bottom w:val="none" w:sz="0" w:space="0" w:color="auto"/>
        <w:right w:val="none" w:sz="0" w:space="0" w:color="auto"/>
      </w:divBdr>
    </w:div>
    <w:div w:id="1319572371">
      <w:bodyDiv w:val="1"/>
      <w:marLeft w:val="0"/>
      <w:marRight w:val="0"/>
      <w:marTop w:val="0"/>
      <w:marBottom w:val="0"/>
      <w:divBdr>
        <w:top w:val="none" w:sz="0" w:space="0" w:color="auto"/>
        <w:left w:val="none" w:sz="0" w:space="0" w:color="auto"/>
        <w:bottom w:val="none" w:sz="0" w:space="0" w:color="auto"/>
        <w:right w:val="none" w:sz="0" w:space="0" w:color="auto"/>
      </w:divBdr>
    </w:div>
    <w:div w:id="1319915294">
      <w:bodyDiv w:val="1"/>
      <w:marLeft w:val="0"/>
      <w:marRight w:val="0"/>
      <w:marTop w:val="0"/>
      <w:marBottom w:val="0"/>
      <w:divBdr>
        <w:top w:val="none" w:sz="0" w:space="0" w:color="auto"/>
        <w:left w:val="none" w:sz="0" w:space="0" w:color="auto"/>
        <w:bottom w:val="none" w:sz="0" w:space="0" w:color="auto"/>
        <w:right w:val="none" w:sz="0" w:space="0" w:color="auto"/>
      </w:divBdr>
    </w:div>
    <w:div w:id="1325430495">
      <w:bodyDiv w:val="1"/>
      <w:marLeft w:val="0"/>
      <w:marRight w:val="0"/>
      <w:marTop w:val="0"/>
      <w:marBottom w:val="0"/>
      <w:divBdr>
        <w:top w:val="none" w:sz="0" w:space="0" w:color="auto"/>
        <w:left w:val="none" w:sz="0" w:space="0" w:color="auto"/>
        <w:bottom w:val="none" w:sz="0" w:space="0" w:color="auto"/>
        <w:right w:val="none" w:sz="0" w:space="0" w:color="auto"/>
      </w:divBdr>
    </w:div>
    <w:div w:id="1331517749">
      <w:bodyDiv w:val="1"/>
      <w:marLeft w:val="0"/>
      <w:marRight w:val="0"/>
      <w:marTop w:val="0"/>
      <w:marBottom w:val="0"/>
      <w:divBdr>
        <w:top w:val="none" w:sz="0" w:space="0" w:color="auto"/>
        <w:left w:val="none" w:sz="0" w:space="0" w:color="auto"/>
        <w:bottom w:val="none" w:sz="0" w:space="0" w:color="auto"/>
        <w:right w:val="none" w:sz="0" w:space="0" w:color="auto"/>
      </w:divBdr>
    </w:div>
    <w:div w:id="1331524075">
      <w:bodyDiv w:val="1"/>
      <w:marLeft w:val="0"/>
      <w:marRight w:val="0"/>
      <w:marTop w:val="0"/>
      <w:marBottom w:val="0"/>
      <w:divBdr>
        <w:top w:val="none" w:sz="0" w:space="0" w:color="auto"/>
        <w:left w:val="none" w:sz="0" w:space="0" w:color="auto"/>
        <w:bottom w:val="none" w:sz="0" w:space="0" w:color="auto"/>
        <w:right w:val="none" w:sz="0" w:space="0" w:color="auto"/>
      </w:divBdr>
    </w:div>
    <w:div w:id="1333025677">
      <w:bodyDiv w:val="1"/>
      <w:marLeft w:val="0"/>
      <w:marRight w:val="0"/>
      <w:marTop w:val="0"/>
      <w:marBottom w:val="0"/>
      <w:divBdr>
        <w:top w:val="none" w:sz="0" w:space="0" w:color="auto"/>
        <w:left w:val="none" w:sz="0" w:space="0" w:color="auto"/>
        <w:bottom w:val="none" w:sz="0" w:space="0" w:color="auto"/>
        <w:right w:val="none" w:sz="0" w:space="0" w:color="auto"/>
      </w:divBdr>
    </w:div>
    <w:div w:id="1333751506">
      <w:bodyDiv w:val="1"/>
      <w:marLeft w:val="0"/>
      <w:marRight w:val="0"/>
      <w:marTop w:val="0"/>
      <w:marBottom w:val="0"/>
      <w:divBdr>
        <w:top w:val="none" w:sz="0" w:space="0" w:color="auto"/>
        <w:left w:val="none" w:sz="0" w:space="0" w:color="auto"/>
        <w:bottom w:val="none" w:sz="0" w:space="0" w:color="auto"/>
        <w:right w:val="none" w:sz="0" w:space="0" w:color="auto"/>
      </w:divBdr>
    </w:div>
    <w:div w:id="1342586348">
      <w:bodyDiv w:val="1"/>
      <w:marLeft w:val="0"/>
      <w:marRight w:val="0"/>
      <w:marTop w:val="0"/>
      <w:marBottom w:val="0"/>
      <w:divBdr>
        <w:top w:val="none" w:sz="0" w:space="0" w:color="auto"/>
        <w:left w:val="none" w:sz="0" w:space="0" w:color="auto"/>
        <w:bottom w:val="none" w:sz="0" w:space="0" w:color="auto"/>
        <w:right w:val="none" w:sz="0" w:space="0" w:color="auto"/>
      </w:divBdr>
    </w:div>
    <w:div w:id="1346328192">
      <w:bodyDiv w:val="1"/>
      <w:marLeft w:val="0"/>
      <w:marRight w:val="0"/>
      <w:marTop w:val="0"/>
      <w:marBottom w:val="0"/>
      <w:divBdr>
        <w:top w:val="none" w:sz="0" w:space="0" w:color="auto"/>
        <w:left w:val="none" w:sz="0" w:space="0" w:color="auto"/>
        <w:bottom w:val="none" w:sz="0" w:space="0" w:color="auto"/>
        <w:right w:val="none" w:sz="0" w:space="0" w:color="auto"/>
      </w:divBdr>
    </w:div>
    <w:div w:id="1356619955">
      <w:bodyDiv w:val="1"/>
      <w:marLeft w:val="0"/>
      <w:marRight w:val="0"/>
      <w:marTop w:val="0"/>
      <w:marBottom w:val="0"/>
      <w:divBdr>
        <w:top w:val="none" w:sz="0" w:space="0" w:color="auto"/>
        <w:left w:val="none" w:sz="0" w:space="0" w:color="auto"/>
        <w:bottom w:val="none" w:sz="0" w:space="0" w:color="auto"/>
        <w:right w:val="none" w:sz="0" w:space="0" w:color="auto"/>
      </w:divBdr>
    </w:div>
    <w:div w:id="1372656790">
      <w:bodyDiv w:val="1"/>
      <w:marLeft w:val="0"/>
      <w:marRight w:val="0"/>
      <w:marTop w:val="0"/>
      <w:marBottom w:val="0"/>
      <w:divBdr>
        <w:top w:val="none" w:sz="0" w:space="0" w:color="auto"/>
        <w:left w:val="none" w:sz="0" w:space="0" w:color="auto"/>
        <w:bottom w:val="none" w:sz="0" w:space="0" w:color="auto"/>
        <w:right w:val="none" w:sz="0" w:space="0" w:color="auto"/>
      </w:divBdr>
    </w:div>
    <w:div w:id="1375815058">
      <w:bodyDiv w:val="1"/>
      <w:marLeft w:val="0"/>
      <w:marRight w:val="0"/>
      <w:marTop w:val="0"/>
      <w:marBottom w:val="0"/>
      <w:divBdr>
        <w:top w:val="none" w:sz="0" w:space="0" w:color="auto"/>
        <w:left w:val="none" w:sz="0" w:space="0" w:color="auto"/>
        <w:bottom w:val="none" w:sz="0" w:space="0" w:color="auto"/>
        <w:right w:val="none" w:sz="0" w:space="0" w:color="auto"/>
      </w:divBdr>
    </w:div>
    <w:div w:id="1379936541">
      <w:bodyDiv w:val="1"/>
      <w:marLeft w:val="0"/>
      <w:marRight w:val="0"/>
      <w:marTop w:val="0"/>
      <w:marBottom w:val="0"/>
      <w:divBdr>
        <w:top w:val="none" w:sz="0" w:space="0" w:color="auto"/>
        <w:left w:val="none" w:sz="0" w:space="0" w:color="auto"/>
        <w:bottom w:val="none" w:sz="0" w:space="0" w:color="auto"/>
        <w:right w:val="none" w:sz="0" w:space="0" w:color="auto"/>
      </w:divBdr>
      <w:divsChild>
        <w:div w:id="45615772">
          <w:marLeft w:val="0"/>
          <w:marRight w:val="0"/>
          <w:marTop w:val="0"/>
          <w:marBottom w:val="0"/>
          <w:divBdr>
            <w:top w:val="none" w:sz="0" w:space="0" w:color="auto"/>
            <w:left w:val="none" w:sz="0" w:space="0" w:color="auto"/>
            <w:bottom w:val="none" w:sz="0" w:space="0" w:color="auto"/>
            <w:right w:val="none" w:sz="0" w:space="0" w:color="auto"/>
          </w:divBdr>
        </w:div>
        <w:div w:id="336887791">
          <w:marLeft w:val="0"/>
          <w:marRight w:val="0"/>
          <w:marTop w:val="0"/>
          <w:marBottom w:val="0"/>
          <w:divBdr>
            <w:top w:val="none" w:sz="0" w:space="0" w:color="auto"/>
            <w:left w:val="none" w:sz="0" w:space="0" w:color="auto"/>
            <w:bottom w:val="none" w:sz="0" w:space="0" w:color="auto"/>
            <w:right w:val="none" w:sz="0" w:space="0" w:color="auto"/>
          </w:divBdr>
        </w:div>
        <w:div w:id="280261386">
          <w:marLeft w:val="0"/>
          <w:marRight w:val="0"/>
          <w:marTop w:val="0"/>
          <w:marBottom w:val="0"/>
          <w:divBdr>
            <w:top w:val="none" w:sz="0" w:space="0" w:color="auto"/>
            <w:left w:val="none" w:sz="0" w:space="0" w:color="auto"/>
            <w:bottom w:val="none" w:sz="0" w:space="0" w:color="auto"/>
            <w:right w:val="none" w:sz="0" w:space="0" w:color="auto"/>
          </w:divBdr>
        </w:div>
        <w:div w:id="1882013626">
          <w:marLeft w:val="0"/>
          <w:marRight w:val="0"/>
          <w:marTop w:val="0"/>
          <w:marBottom w:val="0"/>
          <w:divBdr>
            <w:top w:val="none" w:sz="0" w:space="0" w:color="auto"/>
            <w:left w:val="none" w:sz="0" w:space="0" w:color="auto"/>
            <w:bottom w:val="none" w:sz="0" w:space="0" w:color="auto"/>
            <w:right w:val="none" w:sz="0" w:space="0" w:color="auto"/>
          </w:divBdr>
        </w:div>
        <w:div w:id="1475171844">
          <w:marLeft w:val="0"/>
          <w:marRight w:val="0"/>
          <w:marTop w:val="0"/>
          <w:marBottom w:val="0"/>
          <w:divBdr>
            <w:top w:val="none" w:sz="0" w:space="0" w:color="auto"/>
            <w:left w:val="none" w:sz="0" w:space="0" w:color="auto"/>
            <w:bottom w:val="none" w:sz="0" w:space="0" w:color="auto"/>
            <w:right w:val="none" w:sz="0" w:space="0" w:color="auto"/>
          </w:divBdr>
        </w:div>
        <w:div w:id="5375500">
          <w:marLeft w:val="0"/>
          <w:marRight w:val="0"/>
          <w:marTop w:val="0"/>
          <w:marBottom w:val="0"/>
          <w:divBdr>
            <w:top w:val="none" w:sz="0" w:space="0" w:color="auto"/>
            <w:left w:val="none" w:sz="0" w:space="0" w:color="auto"/>
            <w:bottom w:val="none" w:sz="0" w:space="0" w:color="auto"/>
            <w:right w:val="none" w:sz="0" w:space="0" w:color="auto"/>
          </w:divBdr>
        </w:div>
        <w:div w:id="52509691">
          <w:marLeft w:val="0"/>
          <w:marRight w:val="0"/>
          <w:marTop w:val="0"/>
          <w:marBottom w:val="0"/>
          <w:divBdr>
            <w:top w:val="none" w:sz="0" w:space="0" w:color="auto"/>
            <w:left w:val="none" w:sz="0" w:space="0" w:color="auto"/>
            <w:bottom w:val="none" w:sz="0" w:space="0" w:color="auto"/>
            <w:right w:val="none" w:sz="0" w:space="0" w:color="auto"/>
          </w:divBdr>
        </w:div>
        <w:div w:id="819076090">
          <w:marLeft w:val="0"/>
          <w:marRight w:val="0"/>
          <w:marTop w:val="0"/>
          <w:marBottom w:val="0"/>
          <w:divBdr>
            <w:top w:val="none" w:sz="0" w:space="0" w:color="auto"/>
            <w:left w:val="none" w:sz="0" w:space="0" w:color="auto"/>
            <w:bottom w:val="none" w:sz="0" w:space="0" w:color="auto"/>
            <w:right w:val="none" w:sz="0" w:space="0" w:color="auto"/>
          </w:divBdr>
        </w:div>
      </w:divsChild>
    </w:div>
    <w:div w:id="1381829183">
      <w:bodyDiv w:val="1"/>
      <w:marLeft w:val="0"/>
      <w:marRight w:val="0"/>
      <w:marTop w:val="0"/>
      <w:marBottom w:val="0"/>
      <w:divBdr>
        <w:top w:val="none" w:sz="0" w:space="0" w:color="auto"/>
        <w:left w:val="none" w:sz="0" w:space="0" w:color="auto"/>
        <w:bottom w:val="none" w:sz="0" w:space="0" w:color="auto"/>
        <w:right w:val="none" w:sz="0" w:space="0" w:color="auto"/>
      </w:divBdr>
    </w:div>
    <w:div w:id="1383749438">
      <w:bodyDiv w:val="1"/>
      <w:marLeft w:val="0"/>
      <w:marRight w:val="0"/>
      <w:marTop w:val="0"/>
      <w:marBottom w:val="0"/>
      <w:divBdr>
        <w:top w:val="none" w:sz="0" w:space="0" w:color="auto"/>
        <w:left w:val="none" w:sz="0" w:space="0" w:color="auto"/>
        <w:bottom w:val="none" w:sz="0" w:space="0" w:color="auto"/>
        <w:right w:val="none" w:sz="0" w:space="0" w:color="auto"/>
      </w:divBdr>
    </w:div>
    <w:div w:id="1385640205">
      <w:bodyDiv w:val="1"/>
      <w:marLeft w:val="0"/>
      <w:marRight w:val="0"/>
      <w:marTop w:val="0"/>
      <w:marBottom w:val="0"/>
      <w:divBdr>
        <w:top w:val="none" w:sz="0" w:space="0" w:color="auto"/>
        <w:left w:val="none" w:sz="0" w:space="0" w:color="auto"/>
        <w:bottom w:val="none" w:sz="0" w:space="0" w:color="auto"/>
        <w:right w:val="none" w:sz="0" w:space="0" w:color="auto"/>
      </w:divBdr>
    </w:div>
    <w:div w:id="1388336760">
      <w:bodyDiv w:val="1"/>
      <w:marLeft w:val="0"/>
      <w:marRight w:val="0"/>
      <w:marTop w:val="0"/>
      <w:marBottom w:val="0"/>
      <w:divBdr>
        <w:top w:val="none" w:sz="0" w:space="0" w:color="auto"/>
        <w:left w:val="none" w:sz="0" w:space="0" w:color="auto"/>
        <w:bottom w:val="none" w:sz="0" w:space="0" w:color="auto"/>
        <w:right w:val="none" w:sz="0" w:space="0" w:color="auto"/>
      </w:divBdr>
    </w:div>
    <w:div w:id="1392656547">
      <w:bodyDiv w:val="1"/>
      <w:marLeft w:val="0"/>
      <w:marRight w:val="0"/>
      <w:marTop w:val="0"/>
      <w:marBottom w:val="0"/>
      <w:divBdr>
        <w:top w:val="none" w:sz="0" w:space="0" w:color="auto"/>
        <w:left w:val="none" w:sz="0" w:space="0" w:color="auto"/>
        <w:bottom w:val="none" w:sz="0" w:space="0" w:color="auto"/>
        <w:right w:val="none" w:sz="0" w:space="0" w:color="auto"/>
      </w:divBdr>
    </w:div>
    <w:div w:id="1394086131">
      <w:bodyDiv w:val="1"/>
      <w:marLeft w:val="0"/>
      <w:marRight w:val="0"/>
      <w:marTop w:val="0"/>
      <w:marBottom w:val="0"/>
      <w:divBdr>
        <w:top w:val="none" w:sz="0" w:space="0" w:color="auto"/>
        <w:left w:val="none" w:sz="0" w:space="0" w:color="auto"/>
        <w:bottom w:val="none" w:sz="0" w:space="0" w:color="auto"/>
        <w:right w:val="none" w:sz="0" w:space="0" w:color="auto"/>
      </w:divBdr>
    </w:div>
    <w:div w:id="1395933056">
      <w:bodyDiv w:val="1"/>
      <w:marLeft w:val="0"/>
      <w:marRight w:val="0"/>
      <w:marTop w:val="0"/>
      <w:marBottom w:val="0"/>
      <w:divBdr>
        <w:top w:val="none" w:sz="0" w:space="0" w:color="auto"/>
        <w:left w:val="none" w:sz="0" w:space="0" w:color="auto"/>
        <w:bottom w:val="none" w:sz="0" w:space="0" w:color="auto"/>
        <w:right w:val="none" w:sz="0" w:space="0" w:color="auto"/>
      </w:divBdr>
    </w:div>
    <w:div w:id="1405562896">
      <w:bodyDiv w:val="1"/>
      <w:marLeft w:val="0"/>
      <w:marRight w:val="0"/>
      <w:marTop w:val="0"/>
      <w:marBottom w:val="0"/>
      <w:divBdr>
        <w:top w:val="none" w:sz="0" w:space="0" w:color="auto"/>
        <w:left w:val="none" w:sz="0" w:space="0" w:color="auto"/>
        <w:bottom w:val="none" w:sz="0" w:space="0" w:color="auto"/>
        <w:right w:val="none" w:sz="0" w:space="0" w:color="auto"/>
      </w:divBdr>
    </w:div>
    <w:div w:id="1406414830">
      <w:bodyDiv w:val="1"/>
      <w:marLeft w:val="0"/>
      <w:marRight w:val="0"/>
      <w:marTop w:val="0"/>
      <w:marBottom w:val="0"/>
      <w:divBdr>
        <w:top w:val="none" w:sz="0" w:space="0" w:color="auto"/>
        <w:left w:val="none" w:sz="0" w:space="0" w:color="auto"/>
        <w:bottom w:val="none" w:sz="0" w:space="0" w:color="auto"/>
        <w:right w:val="none" w:sz="0" w:space="0" w:color="auto"/>
      </w:divBdr>
    </w:div>
    <w:div w:id="1411851830">
      <w:bodyDiv w:val="1"/>
      <w:marLeft w:val="0"/>
      <w:marRight w:val="0"/>
      <w:marTop w:val="0"/>
      <w:marBottom w:val="0"/>
      <w:divBdr>
        <w:top w:val="none" w:sz="0" w:space="0" w:color="auto"/>
        <w:left w:val="none" w:sz="0" w:space="0" w:color="auto"/>
        <w:bottom w:val="none" w:sz="0" w:space="0" w:color="auto"/>
        <w:right w:val="none" w:sz="0" w:space="0" w:color="auto"/>
      </w:divBdr>
    </w:div>
    <w:div w:id="1412240313">
      <w:bodyDiv w:val="1"/>
      <w:marLeft w:val="0"/>
      <w:marRight w:val="0"/>
      <w:marTop w:val="0"/>
      <w:marBottom w:val="0"/>
      <w:divBdr>
        <w:top w:val="none" w:sz="0" w:space="0" w:color="auto"/>
        <w:left w:val="none" w:sz="0" w:space="0" w:color="auto"/>
        <w:bottom w:val="none" w:sz="0" w:space="0" w:color="auto"/>
        <w:right w:val="none" w:sz="0" w:space="0" w:color="auto"/>
      </w:divBdr>
    </w:div>
    <w:div w:id="1413311267">
      <w:bodyDiv w:val="1"/>
      <w:marLeft w:val="0"/>
      <w:marRight w:val="0"/>
      <w:marTop w:val="0"/>
      <w:marBottom w:val="0"/>
      <w:divBdr>
        <w:top w:val="none" w:sz="0" w:space="0" w:color="auto"/>
        <w:left w:val="none" w:sz="0" w:space="0" w:color="auto"/>
        <w:bottom w:val="none" w:sz="0" w:space="0" w:color="auto"/>
        <w:right w:val="none" w:sz="0" w:space="0" w:color="auto"/>
      </w:divBdr>
    </w:div>
    <w:div w:id="1416514063">
      <w:bodyDiv w:val="1"/>
      <w:marLeft w:val="0"/>
      <w:marRight w:val="0"/>
      <w:marTop w:val="0"/>
      <w:marBottom w:val="0"/>
      <w:divBdr>
        <w:top w:val="none" w:sz="0" w:space="0" w:color="auto"/>
        <w:left w:val="none" w:sz="0" w:space="0" w:color="auto"/>
        <w:bottom w:val="none" w:sz="0" w:space="0" w:color="auto"/>
        <w:right w:val="none" w:sz="0" w:space="0" w:color="auto"/>
      </w:divBdr>
    </w:div>
    <w:div w:id="1428424044">
      <w:bodyDiv w:val="1"/>
      <w:marLeft w:val="0"/>
      <w:marRight w:val="0"/>
      <w:marTop w:val="0"/>
      <w:marBottom w:val="0"/>
      <w:divBdr>
        <w:top w:val="none" w:sz="0" w:space="0" w:color="auto"/>
        <w:left w:val="none" w:sz="0" w:space="0" w:color="auto"/>
        <w:bottom w:val="none" w:sz="0" w:space="0" w:color="auto"/>
        <w:right w:val="none" w:sz="0" w:space="0" w:color="auto"/>
      </w:divBdr>
    </w:div>
    <w:div w:id="1430194094">
      <w:bodyDiv w:val="1"/>
      <w:marLeft w:val="0"/>
      <w:marRight w:val="0"/>
      <w:marTop w:val="0"/>
      <w:marBottom w:val="0"/>
      <w:divBdr>
        <w:top w:val="none" w:sz="0" w:space="0" w:color="auto"/>
        <w:left w:val="none" w:sz="0" w:space="0" w:color="auto"/>
        <w:bottom w:val="none" w:sz="0" w:space="0" w:color="auto"/>
        <w:right w:val="none" w:sz="0" w:space="0" w:color="auto"/>
      </w:divBdr>
    </w:div>
    <w:div w:id="1442532570">
      <w:bodyDiv w:val="1"/>
      <w:marLeft w:val="0"/>
      <w:marRight w:val="0"/>
      <w:marTop w:val="0"/>
      <w:marBottom w:val="0"/>
      <w:divBdr>
        <w:top w:val="none" w:sz="0" w:space="0" w:color="auto"/>
        <w:left w:val="none" w:sz="0" w:space="0" w:color="auto"/>
        <w:bottom w:val="none" w:sz="0" w:space="0" w:color="auto"/>
        <w:right w:val="none" w:sz="0" w:space="0" w:color="auto"/>
      </w:divBdr>
    </w:div>
    <w:div w:id="1444955062">
      <w:bodyDiv w:val="1"/>
      <w:marLeft w:val="0"/>
      <w:marRight w:val="0"/>
      <w:marTop w:val="0"/>
      <w:marBottom w:val="0"/>
      <w:divBdr>
        <w:top w:val="none" w:sz="0" w:space="0" w:color="auto"/>
        <w:left w:val="none" w:sz="0" w:space="0" w:color="auto"/>
        <w:bottom w:val="none" w:sz="0" w:space="0" w:color="auto"/>
        <w:right w:val="none" w:sz="0" w:space="0" w:color="auto"/>
      </w:divBdr>
      <w:divsChild>
        <w:div w:id="424880713">
          <w:marLeft w:val="0"/>
          <w:marRight w:val="0"/>
          <w:marTop w:val="0"/>
          <w:marBottom w:val="0"/>
          <w:divBdr>
            <w:top w:val="none" w:sz="0" w:space="0" w:color="auto"/>
            <w:left w:val="none" w:sz="0" w:space="0" w:color="auto"/>
            <w:bottom w:val="none" w:sz="0" w:space="0" w:color="auto"/>
            <w:right w:val="none" w:sz="0" w:space="0" w:color="auto"/>
          </w:divBdr>
          <w:divsChild>
            <w:div w:id="1413695847">
              <w:marLeft w:val="0"/>
              <w:marRight w:val="0"/>
              <w:marTop w:val="0"/>
              <w:marBottom w:val="0"/>
              <w:divBdr>
                <w:top w:val="none" w:sz="0" w:space="0" w:color="auto"/>
                <w:left w:val="none" w:sz="0" w:space="0" w:color="auto"/>
                <w:bottom w:val="none" w:sz="0" w:space="0" w:color="auto"/>
                <w:right w:val="none" w:sz="0" w:space="0" w:color="auto"/>
              </w:divBdr>
              <w:divsChild>
                <w:div w:id="200287620">
                  <w:marLeft w:val="0"/>
                  <w:marRight w:val="0"/>
                  <w:marTop w:val="0"/>
                  <w:marBottom w:val="0"/>
                  <w:divBdr>
                    <w:top w:val="none" w:sz="0" w:space="0" w:color="auto"/>
                    <w:left w:val="none" w:sz="0" w:space="0" w:color="auto"/>
                    <w:bottom w:val="none" w:sz="0" w:space="0" w:color="auto"/>
                    <w:right w:val="none" w:sz="0" w:space="0" w:color="auto"/>
                  </w:divBdr>
                  <w:divsChild>
                    <w:div w:id="5203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67455">
      <w:bodyDiv w:val="1"/>
      <w:marLeft w:val="0"/>
      <w:marRight w:val="0"/>
      <w:marTop w:val="0"/>
      <w:marBottom w:val="0"/>
      <w:divBdr>
        <w:top w:val="none" w:sz="0" w:space="0" w:color="auto"/>
        <w:left w:val="none" w:sz="0" w:space="0" w:color="auto"/>
        <w:bottom w:val="none" w:sz="0" w:space="0" w:color="auto"/>
        <w:right w:val="none" w:sz="0" w:space="0" w:color="auto"/>
      </w:divBdr>
    </w:div>
    <w:div w:id="1450247829">
      <w:bodyDiv w:val="1"/>
      <w:marLeft w:val="0"/>
      <w:marRight w:val="0"/>
      <w:marTop w:val="0"/>
      <w:marBottom w:val="0"/>
      <w:divBdr>
        <w:top w:val="none" w:sz="0" w:space="0" w:color="auto"/>
        <w:left w:val="none" w:sz="0" w:space="0" w:color="auto"/>
        <w:bottom w:val="none" w:sz="0" w:space="0" w:color="auto"/>
        <w:right w:val="none" w:sz="0" w:space="0" w:color="auto"/>
      </w:divBdr>
    </w:div>
    <w:div w:id="1450663028">
      <w:bodyDiv w:val="1"/>
      <w:marLeft w:val="0"/>
      <w:marRight w:val="0"/>
      <w:marTop w:val="0"/>
      <w:marBottom w:val="0"/>
      <w:divBdr>
        <w:top w:val="none" w:sz="0" w:space="0" w:color="auto"/>
        <w:left w:val="none" w:sz="0" w:space="0" w:color="auto"/>
        <w:bottom w:val="none" w:sz="0" w:space="0" w:color="auto"/>
        <w:right w:val="none" w:sz="0" w:space="0" w:color="auto"/>
      </w:divBdr>
    </w:div>
    <w:div w:id="1455322429">
      <w:bodyDiv w:val="1"/>
      <w:marLeft w:val="0"/>
      <w:marRight w:val="0"/>
      <w:marTop w:val="0"/>
      <w:marBottom w:val="0"/>
      <w:divBdr>
        <w:top w:val="none" w:sz="0" w:space="0" w:color="auto"/>
        <w:left w:val="none" w:sz="0" w:space="0" w:color="auto"/>
        <w:bottom w:val="none" w:sz="0" w:space="0" w:color="auto"/>
        <w:right w:val="none" w:sz="0" w:space="0" w:color="auto"/>
      </w:divBdr>
    </w:div>
    <w:div w:id="1462723774">
      <w:bodyDiv w:val="1"/>
      <w:marLeft w:val="0"/>
      <w:marRight w:val="0"/>
      <w:marTop w:val="0"/>
      <w:marBottom w:val="0"/>
      <w:divBdr>
        <w:top w:val="none" w:sz="0" w:space="0" w:color="auto"/>
        <w:left w:val="none" w:sz="0" w:space="0" w:color="auto"/>
        <w:bottom w:val="none" w:sz="0" w:space="0" w:color="auto"/>
        <w:right w:val="none" w:sz="0" w:space="0" w:color="auto"/>
      </w:divBdr>
    </w:div>
    <w:div w:id="1471508716">
      <w:bodyDiv w:val="1"/>
      <w:marLeft w:val="0"/>
      <w:marRight w:val="0"/>
      <w:marTop w:val="0"/>
      <w:marBottom w:val="0"/>
      <w:divBdr>
        <w:top w:val="none" w:sz="0" w:space="0" w:color="auto"/>
        <w:left w:val="none" w:sz="0" w:space="0" w:color="auto"/>
        <w:bottom w:val="none" w:sz="0" w:space="0" w:color="auto"/>
        <w:right w:val="none" w:sz="0" w:space="0" w:color="auto"/>
      </w:divBdr>
    </w:div>
    <w:div w:id="1480686255">
      <w:bodyDiv w:val="1"/>
      <w:marLeft w:val="0"/>
      <w:marRight w:val="0"/>
      <w:marTop w:val="0"/>
      <w:marBottom w:val="0"/>
      <w:divBdr>
        <w:top w:val="none" w:sz="0" w:space="0" w:color="auto"/>
        <w:left w:val="none" w:sz="0" w:space="0" w:color="auto"/>
        <w:bottom w:val="none" w:sz="0" w:space="0" w:color="auto"/>
        <w:right w:val="none" w:sz="0" w:space="0" w:color="auto"/>
      </w:divBdr>
    </w:div>
    <w:div w:id="1483038095">
      <w:bodyDiv w:val="1"/>
      <w:marLeft w:val="0"/>
      <w:marRight w:val="0"/>
      <w:marTop w:val="0"/>
      <w:marBottom w:val="0"/>
      <w:divBdr>
        <w:top w:val="none" w:sz="0" w:space="0" w:color="auto"/>
        <w:left w:val="none" w:sz="0" w:space="0" w:color="auto"/>
        <w:bottom w:val="none" w:sz="0" w:space="0" w:color="auto"/>
        <w:right w:val="none" w:sz="0" w:space="0" w:color="auto"/>
      </w:divBdr>
    </w:div>
    <w:div w:id="1488084159">
      <w:bodyDiv w:val="1"/>
      <w:marLeft w:val="0"/>
      <w:marRight w:val="0"/>
      <w:marTop w:val="0"/>
      <w:marBottom w:val="0"/>
      <w:divBdr>
        <w:top w:val="none" w:sz="0" w:space="0" w:color="auto"/>
        <w:left w:val="none" w:sz="0" w:space="0" w:color="auto"/>
        <w:bottom w:val="none" w:sz="0" w:space="0" w:color="auto"/>
        <w:right w:val="none" w:sz="0" w:space="0" w:color="auto"/>
      </w:divBdr>
    </w:div>
    <w:div w:id="1489633969">
      <w:bodyDiv w:val="1"/>
      <w:marLeft w:val="0"/>
      <w:marRight w:val="0"/>
      <w:marTop w:val="0"/>
      <w:marBottom w:val="0"/>
      <w:divBdr>
        <w:top w:val="none" w:sz="0" w:space="0" w:color="auto"/>
        <w:left w:val="none" w:sz="0" w:space="0" w:color="auto"/>
        <w:bottom w:val="none" w:sz="0" w:space="0" w:color="auto"/>
        <w:right w:val="none" w:sz="0" w:space="0" w:color="auto"/>
      </w:divBdr>
    </w:div>
    <w:div w:id="1490713722">
      <w:bodyDiv w:val="1"/>
      <w:marLeft w:val="0"/>
      <w:marRight w:val="0"/>
      <w:marTop w:val="0"/>
      <w:marBottom w:val="0"/>
      <w:divBdr>
        <w:top w:val="none" w:sz="0" w:space="0" w:color="auto"/>
        <w:left w:val="none" w:sz="0" w:space="0" w:color="auto"/>
        <w:bottom w:val="none" w:sz="0" w:space="0" w:color="auto"/>
        <w:right w:val="none" w:sz="0" w:space="0" w:color="auto"/>
      </w:divBdr>
    </w:div>
    <w:div w:id="1491556263">
      <w:bodyDiv w:val="1"/>
      <w:marLeft w:val="0"/>
      <w:marRight w:val="0"/>
      <w:marTop w:val="0"/>
      <w:marBottom w:val="0"/>
      <w:divBdr>
        <w:top w:val="none" w:sz="0" w:space="0" w:color="auto"/>
        <w:left w:val="none" w:sz="0" w:space="0" w:color="auto"/>
        <w:bottom w:val="none" w:sz="0" w:space="0" w:color="auto"/>
        <w:right w:val="none" w:sz="0" w:space="0" w:color="auto"/>
      </w:divBdr>
    </w:div>
    <w:div w:id="1495142717">
      <w:bodyDiv w:val="1"/>
      <w:marLeft w:val="0"/>
      <w:marRight w:val="0"/>
      <w:marTop w:val="0"/>
      <w:marBottom w:val="0"/>
      <w:divBdr>
        <w:top w:val="none" w:sz="0" w:space="0" w:color="auto"/>
        <w:left w:val="none" w:sz="0" w:space="0" w:color="auto"/>
        <w:bottom w:val="none" w:sz="0" w:space="0" w:color="auto"/>
        <w:right w:val="none" w:sz="0" w:space="0" w:color="auto"/>
      </w:divBdr>
    </w:div>
    <w:div w:id="1497108155">
      <w:bodyDiv w:val="1"/>
      <w:marLeft w:val="0"/>
      <w:marRight w:val="0"/>
      <w:marTop w:val="0"/>
      <w:marBottom w:val="0"/>
      <w:divBdr>
        <w:top w:val="none" w:sz="0" w:space="0" w:color="auto"/>
        <w:left w:val="none" w:sz="0" w:space="0" w:color="auto"/>
        <w:bottom w:val="none" w:sz="0" w:space="0" w:color="auto"/>
        <w:right w:val="none" w:sz="0" w:space="0" w:color="auto"/>
      </w:divBdr>
    </w:div>
    <w:div w:id="1505438720">
      <w:bodyDiv w:val="1"/>
      <w:marLeft w:val="0"/>
      <w:marRight w:val="0"/>
      <w:marTop w:val="0"/>
      <w:marBottom w:val="0"/>
      <w:divBdr>
        <w:top w:val="none" w:sz="0" w:space="0" w:color="auto"/>
        <w:left w:val="none" w:sz="0" w:space="0" w:color="auto"/>
        <w:bottom w:val="none" w:sz="0" w:space="0" w:color="auto"/>
        <w:right w:val="none" w:sz="0" w:space="0" w:color="auto"/>
      </w:divBdr>
    </w:div>
    <w:div w:id="1506240840">
      <w:bodyDiv w:val="1"/>
      <w:marLeft w:val="0"/>
      <w:marRight w:val="0"/>
      <w:marTop w:val="0"/>
      <w:marBottom w:val="0"/>
      <w:divBdr>
        <w:top w:val="none" w:sz="0" w:space="0" w:color="auto"/>
        <w:left w:val="none" w:sz="0" w:space="0" w:color="auto"/>
        <w:bottom w:val="none" w:sz="0" w:space="0" w:color="auto"/>
        <w:right w:val="none" w:sz="0" w:space="0" w:color="auto"/>
      </w:divBdr>
      <w:divsChild>
        <w:div w:id="1270821567">
          <w:marLeft w:val="0"/>
          <w:marRight w:val="0"/>
          <w:marTop w:val="0"/>
          <w:marBottom w:val="0"/>
          <w:divBdr>
            <w:top w:val="none" w:sz="0" w:space="0" w:color="auto"/>
            <w:left w:val="none" w:sz="0" w:space="0" w:color="auto"/>
            <w:bottom w:val="none" w:sz="0" w:space="0" w:color="auto"/>
            <w:right w:val="none" w:sz="0" w:space="0" w:color="auto"/>
          </w:divBdr>
          <w:divsChild>
            <w:div w:id="747927379">
              <w:marLeft w:val="0"/>
              <w:marRight w:val="0"/>
              <w:marTop w:val="0"/>
              <w:marBottom w:val="0"/>
              <w:divBdr>
                <w:top w:val="none" w:sz="0" w:space="0" w:color="auto"/>
                <w:left w:val="none" w:sz="0" w:space="0" w:color="auto"/>
                <w:bottom w:val="none" w:sz="0" w:space="0" w:color="auto"/>
                <w:right w:val="none" w:sz="0" w:space="0" w:color="auto"/>
              </w:divBdr>
              <w:divsChild>
                <w:div w:id="1195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09016">
      <w:bodyDiv w:val="1"/>
      <w:marLeft w:val="0"/>
      <w:marRight w:val="0"/>
      <w:marTop w:val="0"/>
      <w:marBottom w:val="0"/>
      <w:divBdr>
        <w:top w:val="none" w:sz="0" w:space="0" w:color="auto"/>
        <w:left w:val="none" w:sz="0" w:space="0" w:color="auto"/>
        <w:bottom w:val="none" w:sz="0" w:space="0" w:color="auto"/>
        <w:right w:val="none" w:sz="0" w:space="0" w:color="auto"/>
      </w:divBdr>
    </w:div>
    <w:div w:id="1512330068">
      <w:bodyDiv w:val="1"/>
      <w:marLeft w:val="0"/>
      <w:marRight w:val="0"/>
      <w:marTop w:val="0"/>
      <w:marBottom w:val="0"/>
      <w:divBdr>
        <w:top w:val="none" w:sz="0" w:space="0" w:color="auto"/>
        <w:left w:val="none" w:sz="0" w:space="0" w:color="auto"/>
        <w:bottom w:val="none" w:sz="0" w:space="0" w:color="auto"/>
        <w:right w:val="none" w:sz="0" w:space="0" w:color="auto"/>
      </w:divBdr>
    </w:div>
    <w:div w:id="1514105863">
      <w:bodyDiv w:val="1"/>
      <w:marLeft w:val="0"/>
      <w:marRight w:val="0"/>
      <w:marTop w:val="0"/>
      <w:marBottom w:val="0"/>
      <w:divBdr>
        <w:top w:val="none" w:sz="0" w:space="0" w:color="auto"/>
        <w:left w:val="none" w:sz="0" w:space="0" w:color="auto"/>
        <w:bottom w:val="none" w:sz="0" w:space="0" w:color="auto"/>
        <w:right w:val="none" w:sz="0" w:space="0" w:color="auto"/>
      </w:divBdr>
    </w:div>
    <w:div w:id="1515682525">
      <w:bodyDiv w:val="1"/>
      <w:marLeft w:val="0"/>
      <w:marRight w:val="0"/>
      <w:marTop w:val="0"/>
      <w:marBottom w:val="0"/>
      <w:divBdr>
        <w:top w:val="none" w:sz="0" w:space="0" w:color="auto"/>
        <w:left w:val="none" w:sz="0" w:space="0" w:color="auto"/>
        <w:bottom w:val="none" w:sz="0" w:space="0" w:color="auto"/>
        <w:right w:val="none" w:sz="0" w:space="0" w:color="auto"/>
      </w:divBdr>
    </w:div>
    <w:div w:id="1519657047">
      <w:bodyDiv w:val="1"/>
      <w:marLeft w:val="0"/>
      <w:marRight w:val="0"/>
      <w:marTop w:val="0"/>
      <w:marBottom w:val="0"/>
      <w:divBdr>
        <w:top w:val="none" w:sz="0" w:space="0" w:color="auto"/>
        <w:left w:val="none" w:sz="0" w:space="0" w:color="auto"/>
        <w:bottom w:val="none" w:sz="0" w:space="0" w:color="auto"/>
        <w:right w:val="none" w:sz="0" w:space="0" w:color="auto"/>
      </w:divBdr>
    </w:div>
    <w:div w:id="1526019080">
      <w:bodyDiv w:val="1"/>
      <w:marLeft w:val="0"/>
      <w:marRight w:val="0"/>
      <w:marTop w:val="0"/>
      <w:marBottom w:val="0"/>
      <w:divBdr>
        <w:top w:val="none" w:sz="0" w:space="0" w:color="auto"/>
        <w:left w:val="none" w:sz="0" w:space="0" w:color="auto"/>
        <w:bottom w:val="none" w:sz="0" w:space="0" w:color="auto"/>
        <w:right w:val="none" w:sz="0" w:space="0" w:color="auto"/>
      </w:divBdr>
    </w:div>
    <w:div w:id="1526796375">
      <w:bodyDiv w:val="1"/>
      <w:marLeft w:val="0"/>
      <w:marRight w:val="0"/>
      <w:marTop w:val="0"/>
      <w:marBottom w:val="0"/>
      <w:divBdr>
        <w:top w:val="none" w:sz="0" w:space="0" w:color="auto"/>
        <w:left w:val="none" w:sz="0" w:space="0" w:color="auto"/>
        <w:bottom w:val="none" w:sz="0" w:space="0" w:color="auto"/>
        <w:right w:val="none" w:sz="0" w:space="0" w:color="auto"/>
      </w:divBdr>
    </w:div>
    <w:div w:id="1528790423">
      <w:bodyDiv w:val="1"/>
      <w:marLeft w:val="0"/>
      <w:marRight w:val="0"/>
      <w:marTop w:val="0"/>
      <w:marBottom w:val="0"/>
      <w:divBdr>
        <w:top w:val="none" w:sz="0" w:space="0" w:color="auto"/>
        <w:left w:val="none" w:sz="0" w:space="0" w:color="auto"/>
        <w:bottom w:val="none" w:sz="0" w:space="0" w:color="auto"/>
        <w:right w:val="none" w:sz="0" w:space="0" w:color="auto"/>
      </w:divBdr>
      <w:divsChild>
        <w:div w:id="263078077">
          <w:marLeft w:val="0"/>
          <w:marRight w:val="0"/>
          <w:marTop w:val="0"/>
          <w:marBottom w:val="0"/>
          <w:divBdr>
            <w:top w:val="none" w:sz="0" w:space="0" w:color="auto"/>
            <w:left w:val="none" w:sz="0" w:space="0" w:color="auto"/>
            <w:bottom w:val="none" w:sz="0" w:space="0" w:color="auto"/>
            <w:right w:val="none" w:sz="0" w:space="0" w:color="auto"/>
          </w:divBdr>
        </w:div>
        <w:div w:id="452096763">
          <w:marLeft w:val="0"/>
          <w:marRight w:val="0"/>
          <w:marTop w:val="0"/>
          <w:marBottom w:val="0"/>
          <w:divBdr>
            <w:top w:val="none" w:sz="0" w:space="0" w:color="auto"/>
            <w:left w:val="none" w:sz="0" w:space="0" w:color="auto"/>
            <w:bottom w:val="none" w:sz="0" w:space="0" w:color="auto"/>
            <w:right w:val="none" w:sz="0" w:space="0" w:color="auto"/>
          </w:divBdr>
        </w:div>
        <w:div w:id="1146362317">
          <w:marLeft w:val="0"/>
          <w:marRight w:val="0"/>
          <w:marTop w:val="0"/>
          <w:marBottom w:val="0"/>
          <w:divBdr>
            <w:top w:val="none" w:sz="0" w:space="0" w:color="auto"/>
            <w:left w:val="none" w:sz="0" w:space="0" w:color="auto"/>
            <w:bottom w:val="none" w:sz="0" w:space="0" w:color="auto"/>
            <w:right w:val="none" w:sz="0" w:space="0" w:color="auto"/>
          </w:divBdr>
        </w:div>
      </w:divsChild>
    </w:div>
    <w:div w:id="1530532501">
      <w:bodyDiv w:val="1"/>
      <w:marLeft w:val="0"/>
      <w:marRight w:val="0"/>
      <w:marTop w:val="0"/>
      <w:marBottom w:val="0"/>
      <w:divBdr>
        <w:top w:val="none" w:sz="0" w:space="0" w:color="auto"/>
        <w:left w:val="none" w:sz="0" w:space="0" w:color="auto"/>
        <w:bottom w:val="none" w:sz="0" w:space="0" w:color="auto"/>
        <w:right w:val="none" w:sz="0" w:space="0" w:color="auto"/>
      </w:divBdr>
    </w:div>
    <w:div w:id="1535534403">
      <w:bodyDiv w:val="1"/>
      <w:marLeft w:val="0"/>
      <w:marRight w:val="0"/>
      <w:marTop w:val="0"/>
      <w:marBottom w:val="0"/>
      <w:divBdr>
        <w:top w:val="none" w:sz="0" w:space="0" w:color="auto"/>
        <w:left w:val="none" w:sz="0" w:space="0" w:color="auto"/>
        <w:bottom w:val="none" w:sz="0" w:space="0" w:color="auto"/>
        <w:right w:val="none" w:sz="0" w:space="0" w:color="auto"/>
      </w:divBdr>
    </w:div>
    <w:div w:id="1550722649">
      <w:bodyDiv w:val="1"/>
      <w:marLeft w:val="0"/>
      <w:marRight w:val="0"/>
      <w:marTop w:val="0"/>
      <w:marBottom w:val="0"/>
      <w:divBdr>
        <w:top w:val="none" w:sz="0" w:space="0" w:color="auto"/>
        <w:left w:val="none" w:sz="0" w:space="0" w:color="auto"/>
        <w:bottom w:val="none" w:sz="0" w:space="0" w:color="auto"/>
        <w:right w:val="none" w:sz="0" w:space="0" w:color="auto"/>
      </w:divBdr>
    </w:div>
    <w:div w:id="1551963316">
      <w:bodyDiv w:val="1"/>
      <w:marLeft w:val="0"/>
      <w:marRight w:val="0"/>
      <w:marTop w:val="0"/>
      <w:marBottom w:val="0"/>
      <w:divBdr>
        <w:top w:val="none" w:sz="0" w:space="0" w:color="auto"/>
        <w:left w:val="none" w:sz="0" w:space="0" w:color="auto"/>
        <w:bottom w:val="none" w:sz="0" w:space="0" w:color="auto"/>
        <w:right w:val="none" w:sz="0" w:space="0" w:color="auto"/>
      </w:divBdr>
    </w:div>
    <w:div w:id="1554191940">
      <w:bodyDiv w:val="1"/>
      <w:marLeft w:val="0"/>
      <w:marRight w:val="0"/>
      <w:marTop w:val="0"/>
      <w:marBottom w:val="0"/>
      <w:divBdr>
        <w:top w:val="none" w:sz="0" w:space="0" w:color="auto"/>
        <w:left w:val="none" w:sz="0" w:space="0" w:color="auto"/>
        <w:bottom w:val="none" w:sz="0" w:space="0" w:color="auto"/>
        <w:right w:val="none" w:sz="0" w:space="0" w:color="auto"/>
      </w:divBdr>
    </w:div>
    <w:div w:id="1556770607">
      <w:bodyDiv w:val="1"/>
      <w:marLeft w:val="0"/>
      <w:marRight w:val="0"/>
      <w:marTop w:val="0"/>
      <w:marBottom w:val="0"/>
      <w:divBdr>
        <w:top w:val="none" w:sz="0" w:space="0" w:color="auto"/>
        <w:left w:val="none" w:sz="0" w:space="0" w:color="auto"/>
        <w:bottom w:val="none" w:sz="0" w:space="0" w:color="auto"/>
        <w:right w:val="none" w:sz="0" w:space="0" w:color="auto"/>
      </w:divBdr>
    </w:div>
    <w:div w:id="1560705316">
      <w:bodyDiv w:val="1"/>
      <w:marLeft w:val="0"/>
      <w:marRight w:val="0"/>
      <w:marTop w:val="0"/>
      <w:marBottom w:val="0"/>
      <w:divBdr>
        <w:top w:val="none" w:sz="0" w:space="0" w:color="auto"/>
        <w:left w:val="none" w:sz="0" w:space="0" w:color="auto"/>
        <w:bottom w:val="none" w:sz="0" w:space="0" w:color="auto"/>
        <w:right w:val="none" w:sz="0" w:space="0" w:color="auto"/>
      </w:divBdr>
    </w:div>
    <w:div w:id="1577086616">
      <w:bodyDiv w:val="1"/>
      <w:marLeft w:val="0"/>
      <w:marRight w:val="0"/>
      <w:marTop w:val="0"/>
      <w:marBottom w:val="0"/>
      <w:divBdr>
        <w:top w:val="none" w:sz="0" w:space="0" w:color="auto"/>
        <w:left w:val="none" w:sz="0" w:space="0" w:color="auto"/>
        <w:bottom w:val="none" w:sz="0" w:space="0" w:color="auto"/>
        <w:right w:val="none" w:sz="0" w:space="0" w:color="auto"/>
      </w:divBdr>
    </w:div>
    <w:div w:id="1606840208">
      <w:bodyDiv w:val="1"/>
      <w:marLeft w:val="0"/>
      <w:marRight w:val="0"/>
      <w:marTop w:val="0"/>
      <w:marBottom w:val="0"/>
      <w:divBdr>
        <w:top w:val="none" w:sz="0" w:space="0" w:color="auto"/>
        <w:left w:val="none" w:sz="0" w:space="0" w:color="auto"/>
        <w:bottom w:val="none" w:sz="0" w:space="0" w:color="auto"/>
        <w:right w:val="none" w:sz="0" w:space="0" w:color="auto"/>
      </w:divBdr>
    </w:div>
    <w:div w:id="1607694536">
      <w:bodyDiv w:val="1"/>
      <w:marLeft w:val="0"/>
      <w:marRight w:val="0"/>
      <w:marTop w:val="0"/>
      <w:marBottom w:val="0"/>
      <w:divBdr>
        <w:top w:val="none" w:sz="0" w:space="0" w:color="auto"/>
        <w:left w:val="none" w:sz="0" w:space="0" w:color="auto"/>
        <w:bottom w:val="none" w:sz="0" w:space="0" w:color="auto"/>
        <w:right w:val="none" w:sz="0" w:space="0" w:color="auto"/>
      </w:divBdr>
      <w:divsChild>
        <w:div w:id="767627787">
          <w:marLeft w:val="0"/>
          <w:marRight w:val="0"/>
          <w:marTop w:val="0"/>
          <w:marBottom w:val="0"/>
          <w:divBdr>
            <w:top w:val="none" w:sz="0" w:space="0" w:color="auto"/>
            <w:left w:val="none" w:sz="0" w:space="0" w:color="auto"/>
            <w:bottom w:val="none" w:sz="0" w:space="0" w:color="auto"/>
            <w:right w:val="none" w:sz="0" w:space="0" w:color="auto"/>
          </w:divBdr>
        </w:div>
        <w:div w:id="1268583712">
          <w:marLeft w:val="0"/>
          <w:marRight w:val="0"/>
          <w:marTop w:val="0"/>
          <w:marBottom w:val="0"/>
          <w:divBdr>
            <w:top w:val="none" w:sz="0" w:space="0" w:color="auto"/>
            <w:left w:val="none" w:sz="0" w:space="0" w:color="auto"/>
            <w:bottom w:val="none" w:sz="0" w:space="0" w:color="auto"/>
            <w:right w:val="none" w:sz="0" w:space="0" w:color="auto"/>
          </w:divBdr>
        </w:div>
        <w:div w:id="563377296">
          <w:marLeft w:val="0"/>
          <w:marRight w:val="0"/>
          <w:marTop w:val="0"/>
          <w:marBottom w:val="0"/>
          <w:divBdr>
            <w:top w:val="none" w:sz="0" w:space="0" w:color="auto"/>
            <w:left w:val="none" w:sz="0" w:space="0" w:color="auto"/>
            <w:bottom w:val="none" w:sz="0" w:space="0" w:color="auto"/>
            <w:right w:val="none" w:sz="0" w:space="0" w:color="auto"/>
          </w:divBdr>
        </w:div>
      </w:divsChild>
    </w:div>
    <w:div w:id="1611862874">
      <w:bodyDiv w:val="1"/>
      <w:marLeft w:val="0"/>
      <w:marRight w:val="0"/>
      <w:marTop w:val="0"/>
      <w:marBottom w:val="0"/>
      <w:divBdr>
        <w:top w:val="none" w:sz="0" w:space="0" w:color="auto"/>
        <w:left w:val="none" w:sz="0" w:space="0" w:color="auto"/>
        <w:bottom w:val="none" w:sz="0" w:space="0" w:color="auto"/>
        <w:right w:val="none" w:sz="0" w:space="0" w:color="auto"/>
      </w:divBdr>
    </w:div>
    <w:div w:id="1615281635">
      <w:bodyDiv w:val="1"/>
      <w:marLeft w:val="0"/>
      <w:marRight w:val="0"/>
      <w:marTop w:val="0"/>
      <w:marBottom w:val="0"/>
      <w:divBdr>
        <w:top w:val="none" w:sz="0" w:space="0" w:color="auto"/>
        <w:left w:val="none" w:sz="0" w:space="0" w:color="auto"/>
        <w:bottom w:val="none" w:sz="0" w:space="0" w:color="auto"/>
        <w:right w:val="none" w:sz="0" w:space="0" w:color="auto"/>
      </w:divBdr>
    </w:div>
    <w:div w:id="1618176266">
      <w:bodyDiv w:val="1"/>
      <w:marLeft w:val="0"/>
      <w:marRight w:val="0"/>
      <w:marTop w:val="0"/>
      <w:marBottom w:val="0"/>
      <w:divBdr>
        <w:top w:val="none" w:sz="0" w:space="0" w:color="auto"/>
        <w:left w:val="none" w:sz="0" w:space="0" w:color="auto"/>
        <w:bottom w:val="none" w:sz="0" w:space="0" w:color="auto"/>
        <w:right w:val="none" w:sz="0" w:space="0" w:color="auto"/>
      </w:divBdr>
      <w:divsChild>
        <w:div w:id="757940459">
          <w:marLeft w:val="0"/>
          <w:marRight w:val="0"/>
          <w:marTop w:val="0"/>
          <w:marBottom w:val="0"/>
          <w:divBdr>
            <w:top w:val="none" w:sz="0" w:space="0" w:color="auto"/>
            <w:left w:val="none" w:sz="0" w:space="0" w:color="auto"/>
            <w:bottom w:val="none" w:sz="0" w:space="0" w:color="auto"/>
            <w:right w:val="none" w:sz="0" w:space="0" w:color="auto"/>
          </w:divBdr>
        </w:div>
        <w:div w:id="909735767">
          <w:marLeft w:val="0"/>
          <w:marRight w:val="0"/>
          <w:marTop w:val="0"/>
          <w:marBottom w:val="0"/>
          <w:divBdr>
            <w:top w:val="none" w:sz="0" w:space="0" w:color="auto"/>
            <w:left w:val="none" w:sz="0" w:space="0" w:color="auto"/>
            <w:bottom w:val="none" w:sz="0" w:space="0" w:color="auto"/>
            <w:right w:val="none" w:sz="0" w:space="0" w:color="auto"/>
          </w:divBdr>
          <w:divsChild>
            <w:div w:id="4904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36">
      <w:bodyDiv w:val="1"/>
      <w:marLeft w:val="0"/>
      <w:marRight w:val="0"/>
      <w:marTop w:val="0"/>
      <w:marBottom w:val="0"/>
      <w:divBdr>
        <w:top w:val="none" w:sz="0" w:space="0" w:color="auto"/>
        <w:left w:val="none" w:sz="0" w:space="0" w:color="auto"/>
        <w:bottom w:val="none" w:sz="0" w:space="0" w:color="auto"/>
        <w:right w:val="none" w:sz="0" w:space="0" w:color="auto"/>
      </w:divBdr>
    </w:div>
    <w:div w:id="1624263783">
      <w:bodyDiv w:val="1"/>
      <w:marLeft w:val="0"/>
      <w:marRight w:val="0"/>
      <w:marTop w:val="0"/>
      <w:marBottom w:val="0"/>
      <w:divBdr>
        <w:top w:val="none" w:sz="0" w:space="0" w:color="auto"/>
        <w:left w:val="none" w:sz="0" w:space="0" w:color="auto"/>
        <w:bottom w:val="none" w:sz="0" w:space="0" w:color="auto"/>
        <w:right w:val="none" w:sz="0" w:space="0" w:color="auto"/>
      </w:divBdr>
    </w:div>
    <w:div w:id="1625890870">
      <w:bodyDiv w:val="1"/>
      <w:marLeft w:val="0"/>
      <w:marRight w:val="0"/>
      <w:marTop w:val="0"/>
      <w:marBottom w:val="0"/>
      <w:divBdr>
        <w:top w:val="none" w:sz="0" w:space="0" w:color="auto"/>
        <w:left w:val="none" w:sz="0" w:space="0" w:color="auto"/>
        <w:bottom w:val="none" w:sz="0" w:space="0" w:color="auto"/>
        <w:right w:val="none" w:sz="0" w:space="0" w:color="auto"/>
      </w:divBdr>
    </w:div>
    <w:div w:id="1626278100">
      <w:bodyDiv w:val="1"/>
      <w:marLeft w:val="0"/>
      <w:marRight w:val="0"/>
      <w:marTop w:val="0"/>
      <w:marBottom w:val="0"/>
      <w:divBdr>
        <w:top w:val="none" w:sz="0" w:space="0" w:color="auto"/>
        <w:left w:val="none" w:sz="0" w:space="0" w:color="auto"/>
        <w:bottom w:val="none" w:sz="0" w:space="0" w:color="auto"/>
        <w:right w:val="none" w:sz="0" w:space="0" w:color="auto"/>
      </w:divBdr>
    </w:div>
    <w:div w:id="1626735604">
      <w:bodyDiv w:val="1"/>
      <w:marLeft w:val="0"/>
      <w:marRight w:val="0"/>
      <w:marTop w:val="0"/>
      <w:marBottom w:val="0"/>
      <w:divBdr>
        <w:top w:val="none" w:sz="0" w:space="0" w:color="auto"/>
        <w:left w:val="none" w:sz="0" w:space="0" w:color="auto"/>
        <w:bottom w:val="none" w:sz="0" w:space="0" w:color="auto"/>
        <w:right w:val="none" w:sz="0" w:space="0" w:color="auto"/>
      </w:divBdr>
    </w:div>
    <w:div w:id="1627590093">
      <w:bodyDiv w:val="1"/>
      <w:marLeft w:val="0"/>
      <w:marRight w:val="0"/>
      <w:marTop w:val="0"/>
      <w:marBottom w:val="0"/>
      <w:divBdr>
        <w:top w:val="none" w:sz="0" w:space="0" w:color="auto"/>
        <w:left w:val="none" w:sz="0" w:space="0" w:color="auto"/>
        <w:bottom w:val="none" w:sz="0" w:space="0" w:color="auto"/>
        <w:right w:val="none" w:sz="0" w:space="0" w:color="auto"/>
      </w:divBdr>
      <w:divsChild>
        <w:div w:id="874268018">
          <w:marLeft w:val="0"/>
          <w:marRight w:val="0"/>
          <w:marTop w:val="0"/>
          <w:marBottom w:val="0"/>
          <w:divBdr>
            <w:top w:val="none" w:sz="0" w:space="0" w:color="auto"/>
            <w:left w:val="none" w:sz="0" w:space="0" w:color="auto"/>
            <w:bottom w:val="none" w:sz="0" w:space="0" w:color="auto"/>
            <w:right w:val="none" w:sz="0" w:space="0" w:color="auto"/>
          </w:divBdr>
        </w:div>
        <w:div w:id="189345424">
          <w:marLeft w:val="0"/>
          <w:marRight w:val="0"/>
          <w:marTop w:val="0"/>
          <w:marBottom w:val="0"/>
          <w:divBdr>
            <w:top w:val="none" w:sz="0" w:space="0" w:color="auto"/>
            <w:left w:val="none" w:sz="0" w:space="0" w:color="auto"/>
            <w:bottom w:val="none" w:sz="0" w:space="0" w:color="auto"/>
            <w:right w:val="none" w:sz="0" w:space="0" w:color="auto"/>
          </w:divBdr>
          <w:divsChild>
            <w:div w:id="12807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1148">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652170108">
      <w:bodyDiv w:val="1"/>
      <w:marLeft w:val="0"/>
      <w:marRight w:val="0"/>
      <w:marTop w:val="0"/>
      <w:marBottom w:val="0"/>
      <w:divBdr>
        <w:top w:val="none" w:sz="0" w:space="0" w:color="auto"/>
        <w:left w:val="none" w:sz="0" w:space="0" w:color="auto"/>
        <w:bottom w:val="none" w:sz="0" w:space="0" w:color="auto"/>
        <w:right w:val="none" w:sz="0" w:space="0" w:color="auto"/>
      </w:divBdr>
    </w:div>
    <w:div w:id="1663462710">
      <w:bodyDiv w:val="1"/>
      <w:marLeft w:val="0"/>
      <w:marRight w:val="0"/>
      <w:marTop w:val="0"/>
      <w:marBottom w:val="0"/>
      <w:divBdr>
        <w:top w:val="none" w:sz="0" w:space="0" w:color="auto"/>
        <w:left w:val="none" w:sz="0" w:space="0" w:color="auto"/>
        <w:bottom w:val="none" w:sz="0" w:space="0" w:color="auto"/>
        <w:right w:val="none" w:sz="0" w:space="0" w:color="auto"/>
      </w:divBdr>
    </w:div>
    <w:div w:id="1671979842">
      <w:bodyDiv w:val="1"/>
      <w:marLeft w:val="0"/>
      <w:marRight w:val="0"/>
      <w:marTop w:val="0"/>
      <w:marBottom w:val="0"/>
      <w:divBdr>
        <w:top w:val="none" w:sz="0" w:space="0" w:color="auto"/>
        <w:left w:val="none" w:sz="0" w:space="0" w:color="auto"/>
        <w:bottom w:val="none" w:sz="0" w:space="0" w:color="auto"/>
        <w:right w:val="none" w:sz="0" w:space="0" w:color="auto"/>
      </w:divBdr>
    </w:div>
    <w:div w:id="1677725411">
      <w:bodyDiv w:val="1"/>
      <w:marLeft w:val="0"/>
      <w:marRight w:val="0"/>
      <w:marTop w:val="0"/>
      <w:marBottom w:val="0"/>
      <w:divBdr>
        <w:top w:val="none" w:sz="0" w:space="0" w:color="auto"/>
        <w:left w:val="none" w:sz="0" w:space="0" w:color="auto"/>
        <w:bottom w:val="none" w:sz="0" w:space="0" w:color="auto"/>
        <w:right w:val="none" w:sz="0" w:space="0" w:color="auto"/>
      </w:divBdr>
    </w:div>
    <w:div w:id="1688143435">
      <w:bodyDiv w:val="1"/>
      <w:marLeft w:val="0"/>
      <w:marRight w:val="0"/>
      <w:marTop w:val="0"/>
      <w:marBottom w:val="0"/>
      <w:divBdr>
        <w:top w:val="none" w:sz="0" w:space="0" w:color="auto"/>
        <w:left w:val="none" w:sz="0" w:space="0" w:color="auto"/>
        <w:bottom w:val="none" w:sz="0" w:space="0" w:color="auto"/>
        <w:right w:val="none" w:sz="0" w:space="0" w:color="auto"/>
      </w:divBdr>
    </w:div>
    <w:div w:id="1689409864">
      <w:bodyDiv w:val="1"/>
      <w:marLeft w:val="0"/>
      <w:marRight w:val="0"/>
      <w:marTop w:val="0"/>
      <w:marBottom w:val="0"/>
      <w:divBdr>
        <w:top w:val="none" w:sz="0" w:space="0" w:color="auto"/>
        <w:left w:val="none" w:sz="0" w:space="0" w:color="auto"/>
        <w:bottom w:val="none" w:sz="0" w:space="0" w:color="auto"/>
        <w:right w:val="none" w:sz="0" w:space="0" w:color="auto"/>
      </w:divBdr>
    </w:div>
    <w:div w:id="1695112084">
      <w:bodyDiv w:val="1"/>
      <w:marLeft w:val="0"/>
      <w:marRight w:val="0"/>
      <w:marTop w:val="0"/>
      <w:marBottom w:val="0"/>
      <w:divBdr>
        <w:top w:val="none" w:sz="0" w:space="0" w:color="auto"/>
        <w:left w:val="none" w:sz="0" w:space="0" w:color="auto"/>
        <w:bottom w:val="none" w:sz="0" w:space="0" w:color="auto"/>
        <w:right w:val="none" w:sz="0" w:space="0" w:color="auto"/>
      </w:divBdr>
    </w:div>
    <w:div w:id="1696541758">
      <w:bodyDiv w:val="1"/>
      <w:marLeft w:val="0"/>
      <w:marRight w:val="0"/>
      <w:marTop w:val="0"/>
      <w:marBottom w:val="0"/>
      <w:divBdr>
        <w:top w:val="none" w:sz="0" w:space="0" w:color="auto"/>
        <w:left w:val="none" w:sz="0" w:space="0" w:color="auto"/>
        <w:bottom w:val="none" w:sz="0" w:space="0" w:color="auto"/>
        <w:right w:val="none" w:sz="0" w:space="0" w:color="auto"/>
      </w:divBdr>
    </w:div>
    <w:div w:id="1697191358">
      <w:bodyDiv w:val="1"/>
      <w:marLeft w:val="0"/>
      <w:marRight w:val="0"/>
      <w:marTop w:val="0"/>
      <w:marBottom w:val="0"/>
      <w:divBdr>
        <w:top w:val="none" w:sz="0" w:space="0" w:color="auto"/>
        <w:left w:val="none" w:sz="0" w:space="0" w:color="auto"/>
        <w:bottom w:val="none" w:sz="0" w:space="0" w:color="auto"/>
        <w:right w:val="none" w:sz="0" w:space="0" w:color="auto"/>
      </w:divBdr>
    </w:div>
    <w:div w:id="1702781142">
      <w:bodyDiv w:val="1"/>
      <w:marLeft w:val="0"/>
      <w:marRight w:val="0"/>
      <w:marTop w:val="0"/>
      <w:marBottom w:val="0"/>
      <w:divBdr>
        <w:top w:val="none" w:sz="0" w:space="0" w:color="auto"/>
        <w:left w:val="none" w:sz="0" w:space="0" w:color="auto"/>
        <w:bottom w:val="none" w:sz="0" w:space="0" w:color="auto"/>
        <w:right w:val="none" w:sz="0" w:space="0" w:color="auto"/>
      </w:divBdr>
    </w:div>
    <w:div w:id="1703283301">
      <w:bodyDiv w:val="1"/>
      <w:marLeft w:val="0"/>
      <w:marRight w:val="0"/>
      <w:marTop w:val="0"/>
      <w:marBottom w:val="0"/>
      <w:divBdr>
        <w:top w:val="none" w:sz="0" w:space="0" w:color="auto"/>
        <w:left w:val="none" w:sz="0" w:space="0" w:color="auto"/>
        <w:bottom w:val="none" w:sz="0" w:space="0" w:color="auto"/>
        <w:right w:val="none" w:sz="0" w:space="0" w:color="auto"/>
      </w:divBdr>
    </w:div>
    <w:div w:id="1706977428">
      <w:bodyDiv w:val="1"/>
      <w:marLeft w:val="0"/>
      <w:marRight w:val="0"/>
      <w:marTop w:val="0"/>
      <w:marBottom w:val="0"/>
      <w:divBdr>
        <w:top w:val="none" w:sz="0" w:space="0" w:color="auto"/>
        <w:left w:val="none" w:sz="0" w:space="0" w:color="auto"/>
        <w:bottom w:val="none" w:sz="0" w:space="0" w:color="auto"/>
        <w:right w:val="none" w:sz="0" w:space="0" w:color="auto"/>
      </w:divBdr>
    </w:div>
    <w:div w:id="1708288242">
      <w:bodyDiv w:val="1"/>
      <w:marLeft w:val="0"/>
      <w:marRight w:val="0"/>
      <w:marTop w:val="0"/>
      <w:marBottom w:val="0"/>
      <w:divBdr>
        <w:top w:val="none" w:sz="0" w:space="0" w:color="auto"/>
        <w:left w:val="none" w:sz="0" w:space="0" w:color="auto"/>
        <w:bottom w:val="none" w:sz="0" w:space="0" w:color="auto"/>
        <w:right w:val="none" w:sz="0" w:space="0" w:color="auto"/>
      </w:divBdr>
    </w:div>
    <w:div w:id="1712727971">
      <w:bodyDiv w:val="1"/>
      <w:marLeft w:val="0"/>
      <w:marRight w:val="0"/>
      <w:marTop w:val="0"/>
      <w:marBottom w:val="0"/>
      <w:divBdr>
        <w:top w:val="none" w:sz="0" w:space="0" w:color="auto"/>
        <w:left w:val="none" w:sz="0" w:space="0" w:color="auto"/>
        <w:bottom w:val="none" w:sz="0" w:space="0" w:color="auto"/>
        <w:right w:val="none" w:sz="0" w:space="0" w:color="auto"/>
      </w:divBdr>
    </w:div>
    <w:div w:id="1714650276">
      <w:bodyDiv w:val="1"/>
      <w:marLeft w:val="0"/>
      <w:marRight w:val="0"/>
      <w:marTop w:val="0"/>
      <w:marBottom w:val="0"/>
      <w:divBdr>
        <w:top w:val="none" w:sz="0" w:space="0" w:color="auto"/>
        <w:left w:val="none" w:sz="0" w:space="0" w:color="auto"/>
        <w:bottom w:val="none" w:sz="0" w:space="0" w:color="auto"/>
        <w:right w:val="none" w:sz="0" w:space="0" w:color="auto"/>
      </w:divBdr>
    </w:div>
    <w:div w:id="1715815475">
      <w:bodyDiv w:val="1"/>
      <w:marLeft w:val="0"/>
      <w:marRight w:val="0"/>
      <w:marTop w:val="0"/>
      <w:marBottom w:val="0"/>
      <w:divBdr>
        <w:top w:val="none" w:sz="0" w:space="0" w:color="auto"/>
        <w:left w:val="none" w:sz="0" w:space="0" w:color="auto"/>
        <w:bottom w:val="none" w:sz="0" w:space="0" w:color="auto"/>
        <w:right w:val="none" w:sz="0" w:space="0" w:color="auto"/>
      </w:divBdr>
    </w:div>
    <w:div w:id="1717973395">
      <w:bodyDiv w:val="1"/>
      <w:marLeft w:val="0"/>
      <w:marRight w:val="0"/>
      <w:marTop w:val="0"/>
      <w:marBottom w:val="0"/>
      <w:divBdr>
        <w:top w:val="none" w:sz="0" w:space="0" w:color="auto"/>
        <w:left w:val="none" w:sz="0" w:space="0" w:color="auto"/>
        <w:bottom w:val="none" w:sz="0" w:space="0" w:color="auto"/>
        <w:right w:val="none" w:sz="0" w:space="0" w:color="auto"/>
      </w:divBdr>
    </w:div>
    <w:div w:id="1718580383">
      <w:bodyDiv w:val="1"/>
      <w:marLeft w:val="0"/>
      <w:marRight w:val="0"/>
      <w:marTop w:val="0"/>
      <w:marBottom w:val="0"/>
      <w:divBdr>
        <w:top w:val="none" w:sz="0" w:space="0" w:color="auto"/>
        <w:left w:val="none" w:sz="0" w:space="0" w:color="auto"/>
        <w:bottom w:val="none" w:sz="0" w:space="0" w:color="auto"/>
        <w:right w:val="none" w:sz="0" w:space="0" w:color="auto"/>
      </w:divBdr>
    </w:div>
    <w:div w:id="1720082633">
      <w:bodyDiv w:val="1"/>
      <w:marLeft w:val="0"/>
      <w:marRight w:val="0"/>
      <w:marTop w:val="0"/>
      <w:marBottom w:val="0"/>
      <w:divBdr>
        <w:top w:val="none" w:sz="0" w:space="0" w:color="auto"/>
        <w:left w:val="none" w:sz="0" w:space="0" w:color="auto"/>
        <w:bottom w:val="none" w:sz="0" w:space="0" w:color="auto"/>
        <w:right w:val="none" w:sz="0" w:space="0" w:color="auto"/>
      </w:divBdr>
    </w:div>
    <w:div w:id="1723678541">
      <w:bodyDiv w:val="1"/>
      <w:marLeft w:val="0"/>
      <w:marRight w:val="0"/>
      <w:marTop w:val="0"/>
      <w:marBottom w:val="0"/>
      <w:divBdr>
        <w:top w:val="none" w:sz="0" w:space="0" w:color="auto"/>
        <w:left w:val="none" w:sz="0" w:space="0" w:color="auto"/>
        <w:bottom w:val="none" w:sz="0" w:space="0" w:color="auto"/>
        <w:right w:val="none" w:sz="0" w:space="0" w:color="auto"/>
      </w:divBdr>
    </w:div>
    <w:div w:id="1729840565">
      <w:bodyDiv w:val="1"/>
      <w:marLeft w:val="0"/>
      <w:marRight w:val="0"/>
      <w:marTop w:val="0"/>
      <w:marBottom w:val="0"/>
      <w:divBdr>
        <w:top w:val="none" w:sz="0" w:space="0" w:color="auto"/>
        <w:left w:val="none" w:sz="0" w:space="0" w:color="auto"/>
        <w:bottom w:val="none" w:sz="0" w:space="0" w:color="auto"/>
        <w:right w:val="none" w:sz="0" w:space="0" w:color="auto"/>
      </w:divBdr>
    </w:div>
    <w:div w:id="1732650828">
      <w:bodyDiv w:val="1"/>
      <w:marLeft w:val="0"/>
      <w:marRight w:val="0"/>
      <w:marTop w:val="0"/>
      <w:marBottom w:val="0"/>
      <w:divBdr>
        <w:top w:val="none" w:sz="0" w:space="0" w:color="auto"/>
        <w:left w:val="none" w:sz="0" w:space="0" w:color="auto"/>
        <w:bottom w:val="none" w:sz="0" w:space="0" w:color="auto"/>
        <w:right w:val="none" w:sz="0" w:space="0" w:color="auto"/>
      </w:divBdr>
    </w:div>
    <w:div w:id="1733698989">
      <w:bodyDiv w:val="1"/>
      <w:marLeft w:val="0"/>
      <w:marRight w:val="0"/>
      <w:marTop w:val="0"/>
      <w:marBottom w:val="0"/>
      <w:divBdr>
        <w:top w:val="none" w:sz="0" w:space="0" w:color="auto"/>
        <w:left w:val="none" w:sz="0" w:space="0" w:color="auto"/>
        <w:bottom w:val="none" w:sz="0" w:space="0" w:color="auto"/>
        <w:right w:val="none" w:sz="0" w:space="0" w:color="auto"/>
      </w:divBdr>
    </w:div>
    <w:div w:id="1734430793">
      <w:bodyDiv w:val="1"/>
      <w:marLeft w:val="0"/>
      <w:marRight w:val="0"/>
      <w:marTop w:val="0"/>
      <w:marBottom w:val="0"/>
      <w:divBdr>
        <w:top w:val="none" w:sz="0" w:space="0" w:color="auto"/>
        <w:left w:val="none" w:sz="0" w:space="0" w:color="auto"/>
        <w:bottom w:val="none" w:sz="0" w:space="0" w:color="auto"/>
        <w:right w:val="none" w:sz="0" w:space="0" w:color="auto"/>
      </w:divBdr>
    </w:div>
    <w:div w:id="1738629284">
      <w:bodyDiv w:val="1"/>
      <w:marLeft w:val="0"/>
      <w:marRight w:val="0"/>
      <w:marTop w:val="0"/>
      <w:marBottom w:val="0"/>
      <w:divBdr>
        <w:top w:val="none" w:sz="0" w:space="0" w:color="auto"/>
        <w:left w:val="none" w:sz="0" w:space="0" w:color="auto"/>
        <w:bottom w:val="none" w:sz="0" w:space="0" w:color="auto"/>
        <w:right w:val="none" w:sz="0" w:space="0" w:color="auto"/>
      </w:divBdr>
    </w:div>
    <w:div w:id="1740789582">
      <w:bodyDiv w:val="1"/>
      <w:marLeft w:val="0"/>
      <w:marRight w:val="0"/>
      <w:marTop w:val="0"/>
      <w:marBottom w:val="0"/>
      <w:divBdr>
        <w:top w:val="none" w:sz="0" w:space="0" w:color="auto"/>
        <w:left w:val="none" w:sz="0" w:space="0" w:color="auto"/>
        <w:bottom w:val="none" w:sz="0" w:space="0" w:color="auto"/>
        <w:right w:val="none" w:sz="0" w:space="0" w:color="auto"/>
      </w:divBdr>
    </w:div>
    <w:div w:id="1741555383">
      <w:bodyDiv w:val="1"/>
      <w:marLeft w:val="0"/>
      <w:marRight w:val="0"/>
      <w:marTop w:val="0"/>
      <w:marBottom w:val="0"/>
      <w:divBdr>
        <w:top w:val="none" w:sz="0" w:space="0" w:color="auto"/>
        <w:left w:val="none" w:sz="0" w:space="0" w:color="auto"/>
        <w:bottom w:val="none" w:sz="0" w:space="0" w:color="auto"/>
        <w:right w:val="none" w:sz="0" w:space="0" w:color="auto"/>
      </w:divBdr>
    </w:div>
    <w:div w:id="1743092736">
      <w:bodyDiv w:val="1"/>
      <w:marLeft w:val="0"/>
      <w:marRight w:val="0"/>
      <w:marTop w:val="0"/>
      <w:marBottom w:val="0"/>
      <w:divBdr>
        <w:top w:val="none" w:sz="0" w:space="0" w:color="auto"/>
        <w:left w:val="none" w:sz="0" w:space="0" w:color="auto"/>
        <w:bottom w:val="none" w:sz="0" w:space="0" w:color="auto"/>
        <w:right w:val="none" w:sz="0" w:space="0" w:color="auto"/>
      </w:divBdr>
    </w:div>
    <w:div w:id="1747142401">
      <w:bodyDiv w:val="1"/>
      <w:marLeft w:val="0"/>
      <w:marRight w:val="0"/>
      <w:marTop w:val="0"/>
      <w:marBottom w:val="0"/>
      <w:divBdr>
        <w:top w:val="none" w:sz="0" w:space="0" w:color="auto"/>
        <w:left w:val="none" w:sz="0" w:space="0" w:color="auto"/>
        <w:bottom w:val="none" w:sz="0" w:space="0" w:color="auto"/>
        <w:right w:val="none" w:sz="0" w:space="0" w:color="auto"/>
      </w:divBdr>
    </w:div>
    <w:div w:id="1750956769">
      <w:bodyDiv w:val="1"/>
      <w:marLeft w:val="0"/>
      <w:marRight w:val="0"/>
      <w:marTop w:val="0"/>
      <w:marBottom w:val="0"/>
      <w:divBdr>
        <w:top w:val="none" w:sz="0" w:space="0" w:color="auto"/>
        <w:left w:val="none" w:sz="0" w:space="0" w:color="auto"/>
        <w:bottom w:val="none" w:sz="0" w:space="0" w:color="auto"/>
        <w:right w:val="none" w:sz="0" w:space="0" w:color="auto"/>
      </w:divBdr>
    </w:div>
    <w:div w:id="1755974039">
      <w:bodyDiv w:val="1"/>
      <w:marLeft w:val="0"/>
      <w:marRight w:val="0"/>
      <w:marTop w:val="0"/>
      <w:marBottom w:val="0"/>
      <w:divBdr>
        <w:top w:val="none" w:sz="0" w:space="0" w:color="auto"/>
        <w:left w:val="none" w:sz="0" w:space="0" w:color="auto"/>
        <w:bottom w:val="none" w:sz="0" w:space="0" w:color="auto"/>
        <w:right w:val="none" w:sz="0" w:space="0" w:color="auto"/>
      </w:divBdr>
      <w:divsChild>
        <w:div w:id="2035646008">
          <w:marLeft w:val="0"/>
          <w:marRight w:val="0"/>
          <w:marTop w:val="0"/>
          <w:marBottom w:val="0"/>
          <w:divBdr>
            <w:top w:val="none" w:sz="0" w:space="0" w:color="auto"/>
            <w:left w:val="none" w:sz="0" w:space="0" w:color="auto"/>
            <w:bottom w:val="none" w:sz="0" w:space="0" w:color="auto"/>
            <w:right w:val="none" w:sz="0" w:space="0" w:color="auto"/>
          </w:divBdr>
        </w:div>
      </w:divsChild>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1774782110">
      <w:bodyDiv w:val="1"/>
      <w:marLeft w:val="0"/>
      <w:marRight w:val="0"/>
      <w:marTop w:val="0"/>
      <w:marBottom w:val="0"/>
      <w:divBdr>
        <w:top w:val="none" w:sz="0" w:space="0" w:color="auto"/>
        <w:left w:val="none" w:sz="0" w:space="0" w:color="auto"/>
        <w:bottom w:val="none" w:sz="0" w:space="0" w:color="auto"/>
        <w:right w:val="none" w:sz="0" w:space="0" w:color="auto"/>
      </w:divBdr>
    </w:div>
    <w:div w:id="1780104789">
      <w:bodyDiv w:val="1"/>
      <w:marLeft w:val="0"/>
      <w:marRight w:val="0"/>
      <w:marTop w:val="0"/>
      <w:marBottom w:val="0"/>
      <w:divBdr>
        <w:top w:val="none" w:sz="0" w:space="0" w:color="auto"/>
        <w:left w:val="none" w:sz="0" w:space="0" w:color="auto"/>
        <w:bottom w:val="none" w:sz="0" w:space="0" w:color="auto"/>
        <w:right w:val="none" w:sz="0" w:space="0" w:color="auto"/>
      </w:divBdr>
    </w:div>
    <w:div w:id="1780173518">
      <w:bodyDiv w:val="1"/>
      <w:marLeft w:val="0"/>
      <w:marRight w:val="0"/>
      <w:marTop w:val="0"/>
      <w:marBottom w:val="0"/>
      <w:divBdr>
        <w:top w:val="none" w:sz="0" w:space="0" w:color="auto"/>
        <w:left w:val="none" w:sz="0" w:space="0" w:color="auto"/>
        <w:bottom w:val="none" w:sz="0" w:space="0" w:color="auto"/>
        <w:right w:val="none" w:sz="0" w:space="0" w:color="auto"/>
      </w:divBdr>
    </w:div>
    <w:div w:id="1780417188">
      <w:bodyDiv w:val="1"/>
      <w:marLeft w:val="0"/>
      <w:marRight w:val="0"/>
      <w:marTop w:val="0"/>
      <w:marBottom w:val="0"/>
      <w:divBdr>
        <w:top w:val="none" w:sz="0" w:space="0" w:color="auto"/>
        <w:left w:val="none" w:sz="0" w:space="0" w:color="auto"/>
        <w:bottom w:val="none" w:sz="0" w:space="0" w:color="auto"/>
        <w:right w:val="none" w:sz="0" w:space="0" w:color="auto"/>
      </w:divBdr>
    </w:div>
    <w:div w:id="1780486546">
      <w:bodyDiv w:val="1"/>
      <w:marLeft w:val="0"/>
      <w:marRight w:val="0"/>
      <w:marTop w:val="0"/>
      <w:marBottom w:val="0"/>
      <w:divBdr>
        <w:top w:val="none" w:sz="0" w:space="0" w:color="auto"/>
        <w:left w:val="none" w:sz="0" w:space="0" w:color="auto"/>
        <w:bottom w:val="none" w:sz="0" w:space="0" w:color="auto"/>
        <w:right w:val="none" w:sz="0" w:space="0" w:color="auto"/>
      </w:divBdr>
    </w:div>
    <w:div w:id="1787000234">
      <w:bodyDiv w:val="1"/>
      <w:marLeft w:val="0"/>
      <w:marRight w:val="0"/>
      <w:marTop w:val="0"/>
      <w:marBottom w:val="0"/>
      <w:divBdr>
        <w:top w:val="none" w:sz="0" w:space="0" w:color="auto"/>
        <w:left w:val="none" w:sz="0" w:space="0" w:color="auto"/>
        <w:bottom w:val="none" w:sz="0" w:space="0" w:color="auto"/>
        <w:right w:val="none" w:sz="0" w:space="0" w:color="auto"/>
      </w:divBdr>
    </w:div>
    <w:div w:id="1795323325">
      <w:bodyDiv w:val="1"/>
      <w:marLeft w:val="0"/>
      <w:marRight w:val="0"/>
      <w:marTop w:val="0"/>
      <w:marBottom w:val="0"/>
      <w:divBdr>
        <w:top w:val="none" w:sz="0" w:space="0" w:color="auto"/>
        <w:left w:val="none" w:sz="0" w:space="0" w:color="auto"/>
        <w:bottom w:val="none" w:sz="0" w:space="0" w:color="auto"/>
        <w:right w:val="none" w:sz="0" w:space="0" w:color="auto"/>
      </w:divBdr>
    </w:div>
    <w:div w:id="1797747660">
      <w:bodyDiv w:val="1"/>
      <w:marLeft w:val="0"/>
      <w:marRight w:val="0"/>
      <w:marTop w:val="0"/>
      <w:marBottom w:val="0"/>
      <w:divBdr>
        <w:top w:val="none" w:sz="0" w:space="0" w:color="auto"/>
        <w:left w:val="none" w:sz="0" w:space="0" w:color="auto"/>
        <w:bottom w:val="none" w:sz="0" w:space="0" w:color="auto"/>
        <w:right w:val="none" w:sz="0" w:space="0" w:color="auto"/>
      </w:divBdr>
    </w:div>
    <w:div w:id="1804351804">
      <w:bodyDiv w:val="1"/>
      <w:marLeft w:val="0"/>
      <w:marRight w:val="0"/>
      <w:marTop w:val="0"/>
      <w:marBottom w:val="0"/>
      <w:divBdr>
        <w:top w:val="none" w:sz="0" w:space="0" w:color="auto"/>
        <w:left w:val="none" w:sz="0" w:space="0" w:color="auto"/>
        <w:bottom w:val="none" w:sz="0" w:space="0" w:color="auto"/>
        <w:right w:val="none" w:sz="0" w:space="0" w:color="auto"/>
      </w:divBdr>
    </w:div>
    <w:div w:id="1805124796">
      <w:bodyDiv w:val="1"/>
      <w:marLeft w:val="0"/>
      <w:marRight w:val="0"/>
      <w:marTop w:val="0"/>
      <w:marBottom w:val="0"/>
      <w:divBdr>
        <w:top w:val="none" w:sz="0" w:space="0" w:color="auto"/>
        <w:left w:val="none" w:sz="0" w:space="0" w:color="auto"/>
        <w:bottom w:val="none" w:sz="0" w:space="0" w:color="auto"/>
        <w:right w:val="none" w:sz="0" w:space="0" w:color="auto"/>
      </w:divBdr>
    </w:div>
    <w:div w:id="1805660696">
      <w:bodyDiv w:val="1"/>
      <w:marLeft w:val="0"/>
      <w:marRight w:val="0"/>
      <w:marTop w:val="0"/>
      <w:marBottom w:val="0"/>
      <w:divBdr>
        <w:top w:val="none" w:sz="0" w:space="0" w:color="auto"/>
        <w:left w:val="none" w:sz="0" w:space="0" w:color="auto"/>
        <w:bottom w:val="none" w:sz="0" w:space="0" w:color="auto"/>
        <w:right w:val="none" w:sz="0" w:space="0" w:color="auto"/>
      </w:divBdr>
    </w:div>
    <w:div w:id="1808088889">
      <w:bodyDiv w:val="1"/>
      <w:marLeft w:val="0"/>
      <w:marRight w:val="0"/>
      <w:marTop w:val="0"/>
      <w:marBottom w:val="0"/>
      <w:divBdr>
        <w:top w:val="none" w:sz="0" w:space="0" w:color="auto"/>
        <w:left w:val="none" w:sz="0" w:space="0" w:color="auto"/>
        <w:bottom w:val="none" w:sz="0" w:space="0" w:color="auto"/>
        <w:right w:val="none" w:sz="0" w:space="0" w:color="auto"/>
      </w:divBdr>
    </w:div>
    <w:div w:id="1812822315">
      <w:bodyDiv w:val="1"/>
      <w:marLeft w:val="0"/>
      <w:marRight w:val="0"/>
      <w:marTop w:val="0"/>
      <w:marBottom w:val="0"/>
      <w:divBdr>
        <w:top w:val="none" w:sz="0" w:space="0" w:color="auto"/>
        <w:left w:val="none" w:sz="0" w:space="0" w:color="auto"/>
        <w:bottom w:val="none" w:sz="0" w:space="0" w:color="auto"/>
        <w:right w:val="none" w:sz="0" w:space="0" w:color="auto"/>
      </w:divBdr>
    </w:div>
    <w:div w:id="1815558923">
      <w:bodyDiv w:val="1"/>
      <w:marLeft w:val="0"/>
      <w:marRight w:val="0"/>
      <w:marTop w:val="0"/>
      <w:marBottom w:val="0"/>
      <w:divBdr>
        <w:top w:val="none" w:sz="0" w:space="0" w:color="auto"/>
        <w:left w:val="none" w:sz="0" w:space="0" w:color="auto"/>
        <w:bottom w:val="none" w:sz="0" w:space="0" w:color="auto"/>
        <w:right w:val="none" w:sz="0" w:space="0" w:color="auto"/>
      </w:divBdr>
    </w:div>
    <w:div w:id="1815567097">
      <w:bodyDiv w:val="1"/>
      <w:marLeft w:val="0"/>
      <w:marRight w:val="0"/>
      <w:marTop w:val="0"/>
      <w:marBottom w:val="0"/>
      <w:divBdr>
        <w:top w:val="none" w:sz="0" w:space="0" w:color="auto"/>
        <w:left w:val="none" w:sz="0" w:space="0" w:color="auto"/>
        <w:bottom w:val="none" w:sz="0" w:space="0" w:color="auto"/>
        <w:right w:val="none" w:sz="0" w:space="0" w:color="auto"/>
      </w:divBdr>
      <w:divsChild>
        <w:div w:id="1090083823">
          <w:marLeft w:val="0"/>
          <w:marRight w:val="0"/>
          <w:marTop w:val="0"/>
          <w:marBottom w:val="375"/>
          <w:divBdr>
            <w:top w:val="none" w:sz="0" w:space="0" w:color="auto"/>
            <w:left w:val="none" w:sz="0" w:space="0" w:color="auto"/>
            <w:bottom w:val="none" w:sz="0" w:space="0" w:color="auto"/>
            <w:right w:val="none" w:sz="0" w:space="0" w:color="auto"/>
          </w:divBdr>
          <w:divsChild>
            <w:div w:id="1579053466">
              <w:marLeft w:val="0"/>
              <w:marRight w:val="0"/>
              <w:marTop w:val="0"/>
              <w:marBottom w:val="0"/>
              <w:divBdr>
                <w:top w:val="none" w:sz="0" w:space="0" w:color="auto"/>
                <w:left w:val="none" w:sz="0" w:space="0" w:color="auto"/>
                <w:bottom w:val="none" w:sz="0" w:space="0" w:color="auto"/>
                <w:right w:val="none" w:sz="0" w:space="0" w:color="auto"/>
              </w:divBdr>
              <w:divsChild>
                <w:div w:id="17791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63">
          <w:marLeft w:val="0"/>
          <w:marRight w:val="0"/>
          <w:marTop w:val="0"/>
          <w:marBottom w:val="0"/>
          <w:divBdr>
            <w:top w:val="none" w:sz="0" w:space="0" w:color="auto"/>
            <w:left w:val="none" w:sz="0" w:space="0" w:color="auto"/>
            <w:bottom w:val="none" w:sz="0" w:space="0" w:color="auto"/>
            <w:right w:val="none" w:sz="0" w:space="0" w:color="auto"/>
          </w:divBdr>
          <w:divsChild>
            <w:div w:id="369694989">
              <w:marLeft w:val="0"/>
              <w:marRight w:val="0"/>
              <w:marTop w:val="0"/>
              <w:marBottom w:val="0"/>
              <w:divBdr>
                <w:top w:val="none" w:sz="0" w:space="0" w:color="auto"/>
                <w:left w:val="none" w:sz="0" w:space="0" w:color="auto"/>
                <w:bottom w:val="none" w:sz="0" w:space="0" w:color="auto"/>
                <w:right w:val="none" w:sz="0" w:space="0" w:color="auto"/>
              </w:divBdr>
              <w:divsChild>
                <w:div w:id="5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78547">
      <w:bodyDiv w:val="1"/>
      <w:marLeft w:val="0"/>
      <w:marRight w:val="0"/>
      <w:marTop w:val="0"/>
      <w:marBottom w:val="0"/>
      <w:divBdr>
        <w:top w:val="none" w:sz="0" w:space="0" w:color="auto"/>
        <w:left w:val="none" w:sz="0" w:space="0" w:color="auto"/>
        <w:bottom w:val="none" w:sz="0" w:space="0" w:color="auto"/>
        <w:right w:val="none" w:sz="0" w:space="0" w:color="auto"/>
      </w:divBdr>
    </w:div>
    <w:div w:id="1823350597">
      <w:bodyDiv w:val="1"/>
      <w:marLeft w:val="0"/>
      <w:marRight w:val="0"/>
      <w:marTop w:val="0"/>
      <w:marBottom w:val="0"/>
      <w:divBdr>
        <w:top w:val="none" w:sz="0" w:space="0" w:color="auto"/>
        <w:left w:val="none" w:sz="0" w:space="0" w:color="auto"/>
        <w:bottom w:val="none" w:sz="0" w:space="0" w:color="auto"/>
        <w:right w:val="none" w:sz="0" w:space="0" w:color="auto"/>
      </w:divBdr>
    </w:div>
    <w:div w:id="1841239709">
      <w:bodyDiv w:val="1"/>
      <w:marLeft w:val="0"/>
      <w:marRight w:val="0"/>
      <w:marTop w:val="0"/>
      <w:marBottom w:val="0"/>
      <w:divBdr>
        <w:top w:val="none" w:sz="0" w:space="0" w:color="auto"/>
        <w:left w:val="none" w:sz="0" w:space="0" w:color="auto"/>
        <w:bottom w:val="none" w:sz="0" w:space="0" w:color="auto"/>
        <w:right w:val="none" w:sz="0" w:space="0" w:color="auto"/>
      </w:divBdr>
    </w:div>
    <w:div w:id="1845826310">
      <w:bodyDiv w:val="1"/>
      <w:marLeft w:val="0"/>
      <w:marRight w:val="0"/>
      <w:marTop w:val="0"/>
      <w:marBottom w:val="0"/>
      <w:divBdr>
        <w:top w:val="none" w:sz="0" w:space="0" w:color="auto"/>
        <w:left w:val="none" w:sz="0" w:space="0" w:color="auto"/>
        <w:bottom w:val="none" w:sz="0" w:space="0" w:color="auto"/>
        <w:right w:val="none" w:sz="0" w:space="0" w:color="auto"/>
      </w:divBdr>
    </w:div>
    <w:div w:id="1847355041">
      <w:bodyDiv w:val="1"/>
      <w:marLeft w:val="0"/>
      <w:marRight w:val="0"/>
      <w:marTop w:val="0"/>
      <w:marBottom w:val="0"/>
      <w:divBdr>
        <w:top w:val="none" w:sz="0" w:space="0" w:color="auto"/>
        <w:left w:val="none" w:sz="0" w:space="0" w:color="auto"/>
        <w:bottom w:val="none" w:sz="0" w:space="0" w:color="auto"/>
        <w:right w:val="none" w:sz="0" w:space="0" w:color="auto"/>
      </w:divBdr>
    </w:div>
    <w:div w:id="1856650547">
      <w:bodyDiv w:val="1"/>
      <w:marLeft w:val="0"/>
      <w:marRight w:val="0"/>
      <w:marTop w:val="0"/>
      <w:marBottom w:val="0"/>
      <w:divBdr>
        <w:top w:val="none" w:sz="0" w:space="0" w:color="auto"/>
        <w:left w:val="none" w:sz="0" w:space="0" w:color="auto"/>
        <w:bottom w:val="none" w:sz="0" w:space="0" w:color="auto"/>
        <w:right w:val="none" w:sz="0" w:space="0" w:color="auto"/>
      </w:divBdr>
    </w:div>
    <w:div w:id="1858960691">
      <w:bodyDiv w:val="1"/>
      <w:marLeft w:val="0"/>
      <w:marRight w:val="0"/>
      <w:marTop w:val="0"/>
      <w:marBottom w:val="0"/>
      <w:divBdr>
        <w:top w:val="none" w:sz="0" w:space="0" w:color="auto"/>
        <w:left w:val="none" w:sz="0" w:space="0" w:color="auto"/>
        <w:bottom w:val="none" w:sz="0" w:space="0" w:color="auto"/>
        <w:right w:val="none" w:sz="0" w:space="0" w:color="auto"/>
      </w:divBdr>
    </w:div>
    <w:div w:id="1861310370">
      <w:bodyDiv w:val="1"/>
      <w:marLeft w:val="0"/>
      <w:marRight w:val="0"/>
      <w:marTop w:val="0"/>
      <w:marBottom w:val="0"/>
      <w:divBdr>
        <w:top w:val="none" w:sz="0" w:space="0" w:color="auto"/>
        <w:left w:val="none" w:sz="0" w:space="0" w:color="auto"/>
        <w:bottom w:val="none" w:sz="0" w:space="0" w:color="auto"/>
        <w:right w:val="none" w:sz="0" w:space="0" w:color="auto"/>
      </w:divBdr>
    </w:div>
    <w:div w:id="1865903362">
      <w:bodyDiv w:val="1"/>
      <w:marLeft w:val="0"/>
      <w:marRight w:val="0"/>
      <w:marTop w:val="0"/>
      <w:marBottom w:val="0"/>
      <w:divBdr>
        <w:top w:val="none" w:sz="0" w:space="0" w:color="auto"/>
        <w:left w:val="none" w:sz="0" w:space="0" w:color="auto"/>
        <w:bottom w:val="none" w:sz="0" w:space="0" w:color="auto"/>
        <w:right w:val="none" w:sz="0" w:space="0" w:color="auto"/>
      </w:divBdr>
    </w:div>
    <w:div w:id="1867786085">
      <w:bodyDiv w:val="1"/>
      <w:marLeft w:val="0"/>
      <w:marRight w:val="0"/>
      <w:marTop w:val="0"/>
      <w:marBottom w:val="0"/>
      <w:divBdr>
        <w:top w:val="none" w:sz="0" w:space="0" w:color="auto"/>
        <w:left w:val="none" w:sz="0" w:space="0" w:color="auto"/>
        <w:bottom w:val="none" w:sz="0" w:space="0" w:color="auto"/>
        <w:right w:val="none" w:sz="0" w:space="0" w:color="auto"/>
      </w:divBdr>
    </w:div>
    <w:div w:id="1870293998">
      <w:bodyDiv w:val="1"/>
      <w:marLeft w:val="0"/>
      <w:marRight w:val="0"/>
      <w:marTop w:val="0"/>
      <w:marBottom w:val="0"/>
      <w:divBdr>
        <w:top w:val="none" w:sz="0" w:space="0" w:color="auto"/>
        <w:left w:val="none" w:sz="0" w:space="0" w:color="auto"/>
        <w:bottom w:val="none" w:sz="0" w:space="0" w:color="auto"/>
        <w:right w:val="none" w:sz="0" w:space="0" w:color="auto"/>
      </w:divBdr>
    </w:div>
    <w:div w:id="1878735279">
      <w:bodyDiv w:val="1"/>
      <w:marLeft w:val="0"/>
      <w:marRight w:val="0"/>
      <w:marTop w:val="0"/>
      <w:marBottom w:val="0"/>
      <w:divBdr>
        <w:top w:val="none" w:sz="0" w:space="0" w:color="auto"/>
        <w:left w:val="none" w:sz="0" w:space="0" w:color="auto"/>
        <w:bottom w:val="none" w:sz="0" w:space="0" w:color="auto"/>
        <w:right w:val="none" w:sz="0" w:space="0" w:color="auto"/>
      </w:divBdr>
      <w:divsChild>
        <w:div w:id="260264213">
          <w:marLeft w:val="0"/>
          <w:marRight w:val="0"/>
          <w:marTop w:val="0"/>
          <w:marBottom w:val="0"/>
          <w:divBdr>
            <w:top w:val="none" w:sz="0" w:space="0" w:color="auto"/>
            <w:left w:val="none" w:sz="0" w:space="0" w:color="auto"/>
            <w:bottom w:val="none" w:sz="0" w:space="0" w:color="auto"/>
            <w:right w:val="none" w:sz="0" w:space="0" w:color="auto"/>
          </w:divBdr>
          <w:divsChild>
            <w:div w:id="1415929506">
              <w:marLeft w:val="0"/>
              <w:marRight w:val="0"/>
              <w:marTop w:val="0"/>
              <w:marBottom w:val="0"/>
              <w:divBdr>
                <w:top w:val="none" w:sz="0" w:space="0" w:color="auto"/>
                <w:left w:val="none" w:sz="0" w:space="0" w:color="auto"/>
                <w:bottom w:val="none" w:sz="0" w:space="0" w:color="auto"/>
                <w:right w:val="none" w:sz="0" w:space="0" w:color="auto"/>
              </w:divBdr>
              <w:divsChild>
                <w:div w:id="440271035">
                  <w:marLeft w:val="0"/>
                  <w:marRight w:val="0"/>
                  <w:marTop w:val="0"/>
                  <w:marBottom w:val="0"/>
                  <w:divBdr>
                    <w:top w:val="none" w:sz="0" w:space="0" w:color="auto"/>
                    <w:left w:val="none" w:sz="0" w:space="0" w:color="auto"/>
                    <w:bottom w:val="none" w:sz="0" w:space="0" w:color="auto"/>
                    <w:right w:val="none" w:sz="0" w:space="0" w:color="auto"/>
                  </w:divBdr>
                </w:div>
                <w:div w:id="2461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79">
          <w:marLeft w:val="0"/>
          <w:marRight w:val="0"/>
          <w:marTop w:val="0"/>
          <w:marBottom w:val="0"/>
          <w:divBdr>
            <w:top w:val="none" w:sz="0" w:space="0" w:color="auto"/>
            <w:left w:val="none" w:sz="0" w:space="0" w:color="auto"/>
            <w:bottom w:val="none" w:sz="0" w:space="0" w:color="auto"/>
            <w:right w:val="none" w:sz="0" w:space="0" w:color="auto"/>
          </w:divBdr>
          <w:divsChild>
            <w:div w:id="130828476">
              <w:marLeft w:val="0"/>
              <w:marRight w:val="0"/>
              <w:marTop w:val="0"/>
              <w:marBottom w:val="0"/>
              <w:divBdr>
                <w:top w:val="none" w:sz="0" w:space="0" w:color="auto"/>
                <w:left w:val="none" w:sz="0" w:space="0" w:color="auto"/>
                <w:bottom w:val="none" w:sz="0" w:space="0" w:color="auto"/>
                <w:right w:val="none" w:sz="0" w:space="0" w:color="auto"/>
              </w:divBdr>
              <w:divsChild>
                <w:div w:id="6018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70662">
      <w:bodyDiv w:val="1"/>
      <w:marLeft w:val="0"/>
      <w:marRight w:val="0"/>
      <w:marTop w:val="0"/>
      <w:marBottom w:val="0"/>
      <w:divBdr>
        <w:top w:val="none" w:sz="0" w:space="0" w:color="auto"/>
        <w:left w:val="none" w:sz="0" w:space="0" w:color="auto"/>
        <w:bottom w:val="none" w:sz="0" w:space="0" w:color="auto"/>
        <w:right w:val="none" w:sz="0" w:space="0" w:color="auto"/>
      </w:divBdr>
    </w:div>
    <w:div w:id="1882355006">
      <w:bodyDiv w:val="1"/>
      <w:marLeft w:val="0"/>
      <w:marRight w:val="0"/>
      <w:marTop w:val="0"/>
      <w:marBottom w:val="0"/>
      <w:divBdr>
        <w:top w:val="none" w:sz="0" w:space="0" w:color="auto"/>
        <w:left w:val="none" w:sz="0" w:space="0" w:color="auto"/>
        <w:bottom w:val="none" w:sz="0" w:space="0" w:color="auto"/>
        <w:right w:val="none" w:sz="0" w:space="0" w:color="auto"/>
      </w:divBdr>
    </w:div>
    <w:div w:id="1883983217">
      <w:bodyDiv w:val="1"/>
      <w:marLeft w:val="0"/>
      <w:marRight w:val="0"/>
      <w:marTop w:val="0"/>
      <w:marBottom w:val="0"/>
      <w:divBdr>
        <w:top w:val="none" w:sz="0" w:space="0" w:color="auto"/>
        <w:left w:val="none" w:sz="0" w:space="0" w:color="auto"/>
        <w:bottom w:val="none" w:sz="0" w:space="0" w:color="auto"/>
        <w:right w:val="none" w:sz="0" w:space="0" w:color="auto"/>
      </w:divBdr>
    </w:div>
    <w:div w:id="1885369420">
      <w:bodyDiv w:val="1"/>
      <w:marLeft w:val="0"/>
      <w:marRight w:val="0"/>
      <w:marTop w:val="0"/>
      <w:marBottom w:val="0"/>
      <w:divBdr>
        <w:top w:val="none" w:sz="0" w:space="0" w:color="auto"/>
        <w:left w:val="none" w:sz="0" w:space="0" w:color="auto"/>
        <w:bottom w:val="none" w:sz="0" w:space="0" w:color="auto"/>
        <w:right w:val="none" w:sz="0" w:space="0" w:color="auto"/>
      </w:divBdr>
    </w:div>
    <w:div w:id="1888713948">
      <w:bodyDiv w:val="1"/>
      <w:marLeft w:val="0"/>
      <w:marRight w:val="0"/>
      <w:marTop w:val="0"/>
      <w:marBottom w:val="0"/>
      <w:divBdr>
        <w:top w:val="none" w:sz="0" w:space="0" w:color="auto"/>
        <w:left w:val="none" w:sz="0" w:space="0" w:color="auto"/>
        <w:bottom w:val="none" w:sz="0" w:space="0" w:color="auto"/>
        <w:right w:val="none" w:sz="0" w:space="0" w:color="auto"/>
      </w:divBdr>
    </w:div>
    <w:div w:id="1891109238">
      <w:bodyDiv w:val="1"/>
      <w:marLeft w:val="0"/>
      <w:marRight w:val="0"/>
      <w:marTop w:val="0"/>
      <w:marBottom w:val="0"/>
      <w:divBdr>
        <w:top w:val="none" w:sz="0" w:space="0" w:color="auto"/>
        <w:left w:val="none" w:sz="0" w:space="0" w:color="auto"/>
        <w:bottom w:val="none" w:sz="0" w:space="0" w:color="auto"/>
        <w:right w:val="none" w:sz="0" w:space="0" w:color="auto"/>
      </w:divBdr>
    </w:div>
    <w:div w:id="1895657693">
      <w:bodyDiv w:val="1"/>
      <w:marLeft w:val="0"/>
      <w:marRight w:val="0"/>
      <w:marTop w:val="0"/>
      <w:marBottom w:val="0"/>
      <w:divBdr>
        <w:top w:val="none" w:sz="0" w:space="0" w:color="auto"/>
        <w:left w:val="none" w:sz="0" w:space="0" w:color="auto"/>
        <w:bottom w:val="none" w:sz="0" w:space="0" w:color="auto"/>
        <w:right w:val="none" w:sz="0" w:space="0" w:color="auto"/>
      </w:divBdr>
    </w:div>
    <w:div w:id="1896314432">
      <w:bodyDiv w:val="1"/>
      <w:marLeft w:val="0"/>
      <w:marRight w:val="0"/>
      <w:marTop w:val="0"/>
      <w:marBottom w:val="0"/>
      <w:divBdr>
        <w:top w:val="none" w:sz="0" w:space="0" w:color="auto"/>
        <w:left w:val="none" w:sz="0" w:space="0" w:color="auto"/>
        <w:bottom w:val="none" w:sz="0" w:space="0" w:color="auto"/>
        <w:right w:val="none" w:sz="0" w:space="0" w:color="auto"/>
      </w:divBdr>
    </w:div>
    <w:div w:id="1896886697">
      <w:bodyDiv w:val="1"/>
      <w:marLeft w:val="0"/>
      <w:marRight w:val="0"/>
      <w:marTop w:val="0"/>
      <w:marBottom w:val="0"/>
      <w:divBdr>
        <w:top w:val="none" w:sz="0" w:space="0" w:color="auto"/>
        <w:left w:val="none" w:sz="0" w:space="0" w:color="auto"/>
        <w:bottom w:val="none" w:sz="0" w:space="0" w:color="auto"/>
        <w:right w:val="none" w:sz="0" w:space="0" w:color="auto"/>
      </w:divBdr>
    </w:div>
    <w:div w:id="1899054988">
      <w:bodyDiv w:val="1"/>
      <w:marLeft w:val="0"/>
      <w:marRight w:val="0"/>
      <w:marTop w:val="0"/>
      <w:marBottom w:val="0"/>
      <w:divBdr>
        <w:top w:val="none" w:sz="0" w:space="0" w:color="auto"/>
        <w:left w:val="none" w:sz="0" w:space="0" w:color="auto"/>
        <w:bottom w:val="none" w:sz="0" w:space="0" w:color="auto"/>
        <w:right w:val="none" w:sz="0" w:space="0" w:color="auto"/>
      </w:divBdr>
    </w:div>
    <w:div w:id="1901476642">
      <w:bodyDiv w:val="1"/>
      <w:marLeft w:val="0"/>
      <w:marRight w:val="0"/>
      <w:marTop w:val="0"/>
      <w:marBottom w:val="0"/>
      <w:divBdr>
        <w:top w:val="none" w:sz="0" w:space="0" w:color="auto"/>
        <w:left w:val="none" w:sz="0" w:space="0" w:color="auto"/>
        <w:bottom w:val="none" w:sz="0" w:space="0" w:color="auto"/>
        <w:right w:val="none" w:sz="0" w:space="0" w:color="auto"/>
      </w:divBdr>
    </w:div>
    <w:div w:id="1907761317">
      <w:bodyDiv w:val="1"/>
      <w:marLeft w:val="0"/>
      <w:marRight w:val="0"/>
      <w:marTop w:val="0"/>
      <w:marBottom w:val="0"/>
      <w:divBdr>
        <w:top w:val="none" w:sz="0" w:space="0" w:color="auto"/>
        <w:left w:val="none" w:sz="0" w:space="0" w:color="auto"/>
        <w:bottom w:val="none" w:sz="0" w:space="0" w:color="auto"/>
        <w:right w:val="none" w:sz="0" w:space="0" w:color="auto"/>
      </w:divBdr>
    </w:div>
    <w:div w:id="1912150916">
      <w:bodyDiv w:val="1"/>
      <w:marLeft w:val="0"/>
      <w:marRight w:val="0"/>
      <w:marTop w:val="0"/>
      <w:marBottom w:val="0"/>
      <w:divBdr>
        <w:top w:val="none" w:sz="0" w:space="0" w:color="auto"/>
        <w:left w:val="none" w:sz="0" w:space="0" w:color="auto"/>
        <w:bottom w:val="none" w:sz="0" w:space="0" w:color="auto"/>
        <w:right w:val="none" w:sz="0" w:space="0" w:color="auto"/>
      </w:divBdr>
    </w:div>
    <w:div w:id="1917126877">
      <w:bodyDiv w:val="1"/>
      <w:marLeft w:val="0"/>
      <w:marRight w:val="0"/>
      <w:marTop w:val="0"/>
      <w:marBottom w:val="0"/>
      <w:divBdr>
        <w:top w:val="none" w:sz="0" w:space="0" w:color="auto"/>
        <w:left w:val="none" w:sz="0" w:space="0" w:color="auto"/>
        <w:bottom w:val="none" w:sz="0" w:space="0" w:color="auto"/>
        <w:right w:val="none" w:sz="0" w:space="0" w:color="auto"/>
      </w:divBdr>
    </w:div>
    <w:div w:id="1922325853">
      <w:bodyDiv w:val="1"/>
      <w:marLeft w:val="0"/>
      <w:marRight w:val="0"/>
      <w:marTop w:val="0"/>
      <w:marBottom w:val="0"/>
      <w:divBdr>
        <w:top w:val="none" w:sz="0" w:space="0" w:color="auto"/>
        <w:left w:val="none" w:sz="0" w:space="0" w:color="auto"/>
        <w:bottom w:val="none" w:sz="0" w:space="0" w:color="auto"/>
        <w:right w:val="none" w:sz="0" w:space="0" w:color="auto"/>
      </w:divBdr>
      <w:divsChild>
        <w:div w:id="622347256">
          <w:marLeft w:val="0"/>
          <w:marRight w:val="0"/>
          <w:marTop w:val="0"/>
          <w:marBottom w:val="375"/>
          <w:divBdr>
            <w:top w:val="none" w:sz="0" w:space="0" w:color="auto"/>
            <w:left w:val="none" w:sz="0" w:space="0" w:color="auto"/>
            <w:bottom w:val="none" w:sz="0" w:space="0" w:color="auto"/>
            <w:right w:val="none" w:sz="0" w:space="0" w:color="auto"/>
          </w:divBdr>
          <w:divsChild>
            <w:div w:id="2117402825">
              <w:marLeft w:val="0"/>
              <w:marRight w:val="0"/>
              <w:marTop w:val="0"/>
              <w:marBottom w:val="0"/>
              <w:divBdr>
                <w:top w:val="none" w:sz="0" w:space="0" w:color="auto"/>
                <w:left w:val="none" w:sz="0" w:space="0" w:color="auto"/>
                <w:bottom w:val="none" w:sz="0" w:space="0" w:color="auto"/>
                <w:right w:val="none" w:sz="0" w:space="0" w:color="auto"/>
              </w:divBdr>
              <w:divsChild>
                <w:div w:id="19559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0569">
          <w:marLeft w:val="0"/>
          <w:marRight w:val="0"/>
          <w:marTop w:val="0"/>
          <w:marBottom w:val="0"/>
          <w:divBdr>
            <w:top w:val="none" w:sz="0" w:space="0" w:color="auto"/>
            <w:left w:val="none" w:sz="0" w:space="0" w:color="auto"/>
            <w:bottom w:val="none" w:sz="0" w:space="0" w:color="auto"/>
            <w:right w:val="none" w:sz="0" w:space="0" w:color="auto"/>
          </w:divBdr>
          <w:divsChild>
            <w:div w:id="1011375313">
              <w:marLeft w:val="0"/>
              <w:marRight w:val="0"/>
              <w:marTop w:val="0"/>
              <w:marBottom w:val="0"/>
              <w:divBdr>
                <w:top w:val="none" w:sz="0" w:space="0" w:color="auto"/>
                <w:left w:val="none" w:sz="0" w:space="0" w:color="auto"/>
                <w:bottom w:val="none" w:sz="0" w:space="0" w:color="auto"/>
                <w:right w:val="none" w:sz="0" w:space="0" w:color="auto"/>
              </w:divBdr>
              <w:divsChild>
                <w:div w:id="346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52182">
      <w:bodyDiv w:val="1"/>
      <w:marLeft w:val="0"/>
      <w:marRight w:val="0"/>
      <w:marTop w:val="0"/>
      <w:marBottom w:val="0"/>
      <w:divBdr>
        <w:top w:val="none" w:sz="0" w:space="0" w:color="auto"/>
        <w:left w:val="none" w:sz="0" w:space="0" w:color="auto"/>
        <w:bottom w:val="none" w:sz="0" w:space="0" w:color="auto"/>
        <w:right w:val="none" w:sz="0" w:space="0" w:color="auto"/>
      </w:divBdr>
    </w:div>
    <w:div w:id="1924991336">
      <w:bodyDiv w:val="1"/>
      <w:marLeft w:val="0"/>
      <w:marRight w:val="0"/>
      <w:marTop w:val="0"/>
      <w:marBottom w:val="0"/>
      <w:divBdr>
        <w:top w:val="none" w:sz="0" w:space="0" w:color="auto"/>
        <w:left w:val="none" w:sz="0" w:space="0" w:color="auto"/>
        <w:bottom w:val="none" w:sz="0" w:space="0" w:color="auto"/>
        <w:right w:val="none" w:sz="0" w:space="0" w:color="auto"/>
      </w:divBdr>
    </w:div>
    <w:div w:id="1927491932">
      <w:bodyDiv w:val="1"/>
      <w:marLeft w:val="0"/>
      <w:marRight w:val="0"/>
      <w:marTop w:val="0"/>
      <w:marBottom w:val="0"/>
      <w:divBdr>
        <w:top w:val="none" w:sz="0" w:space="0" w:color="auto"/>
        <w:left w:val="none" w:sz="0" w:space="0" w:color="auto"/>
        <w:bottom w:val="none" w:sz="0" w:space="0" w:color="auto"/>
        <w:right w:val="none" w:sz="0" w:space="0" w:color="auto"/>
      </w:divBdr>
    </w:div>
    <w:div w:id="1928271083">
      <w:bodyDiv w:val="1"/>
      <w:marLeft w:val="0"/>
      <w:marRight w:val="0"/>
      <w:marTop w:val="0"/>
      <w:marBottom w:val="0"/>
      <w:divBdr>
        <w:top w:val="none" w:sz="0" w:space="0" w:color="auto"/>
        <w:left w:val="none" w:sz="0" w:space="0" w:color="auto"/>
        <w:bottom w:val="none" w:sz="0" w:space="0" w:color="auto"/>
        <w:right w:val="none" w:sz="0" w:space="0" w:color="auto"/>
      </w:divBdr>
    </w:div>
    <w:div w:id="1929650848">
      <w:bodyDiv w:val="1"/>
      <w:marLeft w:val="0"/>
      <w:marRight w:val="0"/>
      <w:marTop w:val="0"/>
      <w:marBottom w:val="0"/>
      <w:divBdr>
        <w:top w:val="none" w:sz="0" w:space="0" w:color="auto"/>
        <w:left w:val="none" w:sz="0" w:space="0" w:color="auto"/>
        <w:bottom w:val="none" w:sz="0" w:space="0" w:color="auto"/>
        <w:right w:val="none" w:sz="0" w:space="0" w:color="auto"/>
      </w:divBdr>
    </w:div>
    <w:div w:id="1939630109">
      <w:bodyDiv w:val="1"/>
      <w:marLeft w:val="0"/>
      <w:marRight w:val="0"/>
      <w:marTop w:val="0"/>
      <w:marBottom w:val="0"/>
      <w:divBdr>
        <w:top w:val="none" w:sz="0" w:space="0" w:color="auto"/>
        <w:left w:val="none" w:sz="0" w:space="0" w:color="auto"/>
        <w:bottom w:val="none" w:sz="0" w:space="0" w:color="auto"/>
        <w:right w:val="none" w:sz="0" w:space="0" w:color="auto"/>
      </w:divBdr>
    </w:div>
    <w:div w:id="1943294684">
      <w:bodyDiv w:val="1"/>
      <w:marLeft w:val="0"/>
      <w:marRight w:val="0"/>
      <w:marTop w:val="0"/>
      <w:marBottom w:val="0"/>
      <w:divBdr>
        <w:top w:val="none" w:sz="0" w:space="0" w:color="auto"/>
        <w:left w:val="none" w:sz="0" w:space="0" w:color="auto"/>
        <w:bottom w:val="none" w:sz="0" w:space="0" w:color="auto"/>
        <w:right w:val="none" w:sz="0" w:space="0" w:color="auto"/>
      </w:divBdr>
    </w:div>
    <w:div w:id="1949310582">
      <w:bodyDiv w:val="1"/>
      <w:marLeft w:val="0"/>
      <w:marRight w:val="0"/>
      <w:marTop w:val="0"/>
      <w:marBottom w:val="0"/>
      <w:divBdr>
        <w:top w:val="none" w:sz="0" w:space="0" w:color="auto"/>
        <w:left w:val="none" w:sz="0" w:space="0" w:color="auto"/>
        <w:bottom w:val="none" w:sz="0" w:space="0" w:color="auto"/>
        <w:right w:val="none" w:sz="0" w:space="0" w:color="auto"/>
      </w:divBdr>
      <w:divsChild>
        <w:div w:id="1281183589">
          <w:marLeft w:val="0"/>
          <w:marRight w:val="0"/>
          <w:marTop w:val="100"/>
          <w:marBottom w:val="0"/>
          <w:divBdr>
            <w:top w:val="none" w:sz="0" w:space="0" w:color="auto"/>
            <w:left w:val="none" w:sz="0" w:space="0" w:color="auto"/>
            <w:bottom w:val="none" w:sz="0" w:space="0" w:color="auto"/>
            <w:right w:val="none" w:sz="0" w:space="0" w:color="auto"/>
          </w:divBdr>
        </w:div>
      </w:divsChild>
    </w:div>
    <w:div w:id="1951277969">
      <w:bodyDiv w:val="1"/>
      <w:marLeft w:val="0"/>
      <w:marRight w:val="0"/>
      <w:marTop w:val="0"/>
      <w:marBottom w:val="0"/>
      <w:divBdr>
        <w:top w:val="none" w:sz="0" w:space="0" w:color="auto"/>
        <w:left w:val="none" w:sz="0" w:space="0" w:color="auto"/>
        <w:bottom w:val="none" w:sz="0" w:space="0" w:color="auto"/>
        <w:right w:val="none" w:sz="0" w:space="0" w:color="auto"/>
      </w:divBdr>
    </w:div>
    <w:div w:id="1952862035">
      <w:bodyDiv w:val="1"/>
      <w:marLeft w:val="0"/>
      <w:marRight w:val="0"/>
      <w:marTop w:val="0"/>
      <w:marBottom w:val="0"/>
      <w:divBdr>
        <w:top w:val="none" w:sz="0" w:space="0" w:color="auto"/>
        <w:left w:val="none" w:sz="0" w:space="0" w:color="auto"/>
        <w:bottom w:val="none" w:sz="0" w:space="0" w:color="auto"/>
        <w:right w:val="none" w:sz="0" w:space="0" w:color="auto"/>
      </w:divBdr>
    </w:div>
    <w:div w:id="1953244959">
      <w:bodyDiv w:val="1"/>
      <w:marLeft w:val="0"/>
      <w:marRight w:val="0"/>
      <w:marTop w:val="0"/>
      <w:marBottom w:val="0"/>
      <w:divBdr>
        <w:top w:val="none" w:sz="0" w:space="0" w:color="auto"/>
        <w:left w:val="none" w:sz="0" w:space="0" w:color="auto"/>
        <w:bottom w:val="none" w:sz="0" w:space="0" w:color="auto"/>
        <w:right w:val="none" w:sz="0" w:space="0" w:color="auto"/>
      </w:divBdr>
    </w:div>
    <w:div w:id="1953513727">
      <w:bodyDiv w:val="1"/>
      <w:marLeft w:val="0"/>
      <w:marRight w:val="0"/>
      <w:marTop w:val="0"/>
      <w:marBottom w:val="0"/>
      <w:divBdr>
        <w:top w:val="none" w:sz="0" w:space="0" w:color="auto"/>
        <w:left w:val="none" w:sz="0" w:space="0" w:color="auto"/>
        <w:bottom w:val="none" w:sz="0" w:space="0" w:color="auto"/>
        <w:right w:val="none" w:sz="0" w:space="0" w:color="auto"/>
      </w:divBdr>
    </w:div>
    <w:div w:id="1956054982">
      <w:bodyDiv w:val="1"/>
      <w:marLeft w:val="0"/>
      <w:marRight w:val="0"/>
      <w:marTop w:val="0"/>
      <w:marBottom w:val="0"/>
      <w:divBdr>
        <w:top w:val="none" w:sz="0" w:space="0" w:color="auto"/>
        <w:left w:val="none" w:sz="0" w:space="0" w:color="auto"/>
        <w:bottom w:val="none" w:sz="0" w:space="0" w:color="auto"/>
        <w:right w:val="none" w:sz="0" w:space="0" w:color="auto"/>
      </w:divBdr>
    </w:div>
    <w:div w:id="1958370342">
      <w:bodyDiv w:val="1"/>
      <w:marLeft w:val="0"/>
      <w:marRight w:val="0"/>
      <w:marTop w:val="0"/>
      <w:marBottom w:val="0"/>
      <w:divBdr>
        <w:top w:val="none" w:sz="0" w:space="0" w:color="auto"/>
        <w:left w:val="none" w:sz="0" w:space="0" w:color="auto"/>
        <w:bottom w:val="none" w:sz="0" w:space="0" w:color="auto"/>
        <w:right w:val="none" w:sz="0" w:space="0" w:color="auto"/>
      </w:divBdr>
    </w:div>
    <w:div w:id="1963461523">
      <w:bodyDiv w:val="1"/>
      <w:marLeft w:val="0"/>
      <w:marRight w:val="0"/>
      <w:marTop w:val="0"/>
      <w:marBottom w:val="0"/>
      <w:divBdr>
        <w:top w:val="none" w:sz="0" w:space="0" w:color="auto"/>
        <w:left w:val="none" w:sz="0" w:space="0" w:color="auto"/>
        <w:bottom w:val="none" w:sz="0" w:space="0" w:color="auto"/>
        <w:right w:val="none" w:sz="0" w:space="0" w:color="auto"/>
      </w:divBdr>
    </w:div>
    <w:div w:id="1972595953">
      <w:bodyDiv w:val="1"/>
      <w:marLeft w:val="0"/>
      <w:marRight w:val="0"/>
      <w:marTop w:val="0"/>
      <w:marBottom w:val="0"/>
      <w:divBdr>
        <w:top w:val="none" w:sz="0" w:space="0" w:color="auto"/>
        <w:left w:val="none" w:sz="0" w:space="0" w:color="auto"/>
        <w:bottom w:val="none" w:sz="0" w:space="0" w:color="auto"/>
        <w:right w:val="none" w:sz="0" w:space="0" w:color="auto"/>
      </w:divBdr>
    </w:div>
    <w:div w:id="1980574579">
      <w:bodyDiv w:val="1"/>
      <w:marLeft w:val="0"/>
      <w:marRight w:val="0"/>
      <w:marTop w:val="0"/>
      <w:marBottom w:val="0"/>
      <w:divBdr>
        <w:top w:val="none" w:sz="0" w:space="0" w:color="auto"/>
        <w:left w:val="none" w:sz="0" w:space="0" w:color="auto"/>
        <w:bottom w:val="none" w:sz="0" w:space="0" w:color="auto"/>
        <w:right w:val="none" w:sz="0" w:space="0" w:color="auto"/>
      </w:divBdr>
    </w:div>
    <w:div w:id="1981884922">
      <w:bodyDiv w:val="1"/>
      <w:marLeft w:val="0"/>
      <w:marRight w:val="0"/>
      <w:marTop w:val="0"/>
      <w:marBottom w:val="0"/>
      <w:divBdr>
        <w:top w:val="none" w:sz="0" w:space="0" w:color="auto"/>
        <w:left w:val="none" w:sz="0" w:space="0" w:color="auto"/>
        <w:bottom w:val="none" w:sz="0" w:space="0" w:color="auto"/>
        <w:right w:val="none" w:sz="0" w:space="0" w:color="auto"/>
      </w:divBdr>
    </w:div>
    <w:div w:id="1982615671">
      <w:bodyDiv w:val="1"/>
      <w:marLeft w:val="0"/>
      <w:marRight w:val="0"/>
      <w:marTop w:val="0"/>
      <w:marBottom w:val="0"/>
      <w:divBdr>
        <w:top w:val="none" w:sz="0" w:space="0" w:color="auto"/>
        <w:left w:val="none" w:sz="0" w:space="0" w:color="auto"/>
        <w:bottom w:val="none" w:sz="0" w:space="0" w:color="auto"/>
        <w:right w:val="none" w:sz="0" w:space="0" w:color="auto"/>
      </w:divBdr>
    </w:div>
    <w:div w:id="1991783198">
      <w:bodyDiv w:val="1"/>
      <w:marLeft w:val="0"/>
      <w:marRight w:val="0"/>
      <w:marTop w:val="0"/>
      <w:marBottom w:val="0"/>
      <w:divBdr>
        <w:top w:val="none" w:sz="0" w:space="0" w:color="auto"/>
        <w:left w:val="none" w:sz="0" w:space="0" w:color="auto"/>
        <w:bottom w:val="none" w:sz="0" w:space="0" w:color="auto"/>
        <w:right w:val="none" w:sz="0" w:space="0" w:color="auto"/>
      </w:divBdr>
    </w:div>
    <w:div w:id="1992247041">
      <w:bodyDiv w:val="1"/>
      <w:marLeft w:val="0"/>
      <w:marRight w:val="0"/>
      <w:marTop w:val="0"/>
      <w:marBottom w:val="0"/>
      <w:divBdr>
        <w:top w:val="none" w:sz="0" w:space="0" w:color="auto"/>
        <w:left w:val="none" w:sz="0" w:space="0" w:color="auto"/>
        <w:bottom w:val="none" w:sz="0" w:space="0" w:color="auto"/>
        <w:right w:val="none" w:sz="0" w:space="0" w:color="auto"/>
      </w:divBdr>
    </w:div>
    <w:div w:id="1992710121">
      <w:bodyDiv w:val="1"/>
      <w:marLeft w:val="0"/>
      <w:marRight w:val="0"/>
      <w:marTop w:val="0"/>
      <w:marBottom w:val="0"/>
      <w:divBdr>
        <w:top w:val="none" w:sz="0" w:space="0" w:color="auto"/>
        <w:left w:val="none" w:sz="0" w:space="0" w:color="auto"/>
        <w:bottom w:val="none" w:sz="0" w:space="0" w:color="auto"/>
        <w:right w:val="none" w:sz="0" w:space="0" w:color="auto"/>
      </w:divBdr>
    </w:div>
    <w:div w:id="1993292379">
      <w:bodyDiv w:val="1"/>
      <w:marLeft w:val="0"/>
      <w:marRight w:val="0"/>
      <w:marTop w:val="0"/>
      <w:marBottom w:val="0"/>
      <w:divBdr>
        <w:top w:val="none" w:sz="0" w:space="0" w:color="auto"/>
        <w:left w:val="none" w:sz="0" w:space="0" w:color="auto"/>
        <w:bottom w:val="none" w:sz="0" w:space="0" w:color="auto"/>
        <w:right w:val="none" w:sz="0" w:space="0" w:color="auto"/>
      </w:divBdr>
    </w:div>
    <w:div w:id="2002343155">
      <w:bodyDiv w:val="1"/>
      <w:marLeft w:val="0"/>
      <w:marRight w:val="0"/>
      <w:marTop w:val="0"/>
      <w:marBottom w:val="0"/>
      <w:divBdr>
        <w:top w:val="none" w:sz="0" w:space="0" w:color="auto"/>
        <w:left w:val="none" w:sz="0" w:space="0" w:color="auto"/>
        <w:bottom w:val="none" w:sz="0" w:space="0" w:color="auto"/>
        <w:right w:val="none" w:sz="0" w:space="0" w:color="auto"/>
      </w:divBdr>
    </w:div>
    <w:div w:id="2006323733">
      <w:bodyDiv w:val="1"/>
      <w:marLeft w:val="0"/>
      <w:marRight w:val="0"/>
      <w:marTop w:val="0"/>
      <w:marBottom w:val="0"/>
      <w:divBdr>
        <w:top w:val="none" w:sz="0" w:space="0" w:color="auto"/>
        <w:left w:val="none" w:sz="0" w:space="0" w:color="auto"/>
        <w:bottom w:val="none" w:sz="0" w:space="0" w:color="auto"/>
        <w:right w:val="none" w:sz="0" w:space="0" w:color="auto"/>
      </w:divBdr>
      <w:divsChild>
        <w:div w:id="1309092445">
          <w:marLeft w:val="0"/>
          <w:marRight w:val="0"/>
          <w:marTop w:val="0"/>
          <w:marBottom w:val="375"/>
          <w:divBdr>
            <w:top w:val="none" w:sz="0" w:space="0" w:color="auto"/>
            <w:left w:val="none" w:sz="0" w:space="0" w:color="auto"/>
            <w:bottom w:val="none" w:sz="0" w:space="0" w:color="auto"/>
            <w:right w:val="none" w:sz="0" w:space="0" w:color="auto"/>
          </w:divBdr>
          <w:divsChild>
            <w:div w:id="1106583693">
              <w:marLeft w:val="0"/>
              <w:marRight w:val="0"/>
              <w:marTop w:val="0"/>
              <w:marBottom w:val="0"/>
              <w:divBdr>
                <w:top w:val="none" w:sz="0" w:space="0" w:color="auto"/>
                <w:left w:val="none" w:sz="0" w:space="0" w:color="auto"/>
                <w:bottom w:val="none" w:sz="0" w:space="0" w:color="auto"/>
                <w:right w:val="none" w:sz="0" w:space="0" w:color="auto"/>
              </w:divBdr>
              <w:divsChild>
                <w:div w:id="15332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8596">
          <w:marLeft w:val="0"/>
          <w:marRight w:val="0"/>
          <w:marTop w:val="0"/>
          <w:marBottom w:val="0"/>
          <w:divBdr>
            <w:top w:val="none" w:sz="0" w:space="0" w:color="auto"/>
            <w:left w:val="none" w:sz="0" w:space="0" w:color="auto"/>
            <w:bottom w:val="none" w:sz="0" w:space="0" w:color="auto"/>
            <w:right w:val="none" w:sz="0" w:space="0" w:color="auto"/>
          </w:divBdr>
          <w:divsChild>
            <w:div w:id="1408920852">
              <w:marLeft w:val="0"/>
              <w:marRight w:val="0"/>
              <w:marTop w:val="0"/>
              <w:marBottom w:val="0"/>
              <w:divBdr>
                <w:top w:val="none" w:sz="0" w:space="0" w:color="auto"/>
                <w:left w:val="none" w:sz="0" w:space="0" w:color="auto"/>
                <w:bottom w:val="none" w:sz="0" w:space="0" w:color="auto"/>
                <w:right w:val="none" w:sz="0" w:space="0" w:color="auto"/>
              </w:divBdr>
              <w:divsChild>
                <w:div w:id="12431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50477">
      <w:bodyDiv w:val="1"/>
      <w:marLeft w:val="0"/>
      <w:marRight w:val="0"/>
      <w:marTop w:val="0"/>
      <w:marBottom w:val="0"/>
      <w:divBdr>
        <w:top w:val="none" w:sz="0" w:space="0" w:color="auto"/>
        <w:left w:val="none" w:sz="0" w:space="0" w:color="auto"/>
        <w:bottom w:val="none" w:sz="0" w:space="0" w:color="auto"/>
        <w:right w:val="none" w:sz="0" w:space="0" w:color="auto"/>
      </w:divBdr>
    </w:div>
    <w:div w:id="2019114783">
      <w:bodyDiv w:val="1"/>
      <w:marLeft w:val="0"/>
      <w:marRight w:val="0"/>
      <w:marTop w:val="0"/>
      <w:marBottom w:val="0"/>
      <w:divBdr>
        <w:top w:val="none" w:sz="0" w:space="0" w:color="auto"/>
        <w:left w:val="none" w:sz="0" w:space="0" w:color="auto"/>
        <w:bottom w:val="none" w:sz="0" w:space="0" w:color="auto"/>
        <w:right w:val="none" w:sz="0" w:space="0" w:color="auto"/>
      </w:divBdr>
    </w:div>
    <w:div w:id="2021005147">
      <w:bodyDiv w:val="1"/>
      <w:marLeft w:val="0"/>
      <w:marRight w:val="0"/>
      <w:marTop w:val="0"/>
      <w:marBottom w:val="0"/>
      <w:divBdr>
        <w:top w:val="none" w:sz="0" w:space="0" w:color="auto"/>
        <w:left w:val="none" w:sz="0" w:space="0" w:color="auto"/>
        <w:bottom w:val="none" w:sz="0" w:space="0" w:color="auto"/>
        <w:right w:val="none" w:sz="0" w:space="0" w:color="auto"/>
      </w:divBdr>
    </w:div>
    <w:div w:id="2023319581">
      <w:bodyDiv w:val="1"/>
      <w:marLeft w:val="0"/>
      <w:marRight w:val="0"/>
      <w:marTop w:val="0"/>
      <w:marBottom w:val="0"/>
      <w:divBdr>
        <w:top w:val="none" w:sz="0" w:space="0" w:color="auto"/>
        <w:left w:val="none" w:sz="0" w:space="0" w:color="auto"/>
        <w:bottom w:val="none" w:sz="0" w:space="0" w:color="auto"/>
        <w:right w:val="none" w:sz="0" w:space="0" w:color="auto"/>
      </w:divBdr>
    </w:div>
    <w:div w:id="2024478686">
      <w:bodyDiv w:val="1"/>
      <w:marLeft w:val="0"/>
      <w:marRight w:val="0"/>
      <w:marTop w:val="0"/>
      <w:marBottom w:val="0"/>
      <w:divBdr>
        <w:top w:val="none" w:sz="0" w:space="0" w:color="auto"/>
        <w:left w:val="none" w:sz="0" w:space="0" w:color="auto"/>
        <w:bottom w:val="none" w:sz="0" w:space="0" w:color="auto"/>
        <w:right w:val="none" w:sz="0" w:space="0" w:color="auto"/>
      </w:divBdr>
    </w:div>
    <w:div w:id="2028798310">
      <w:bodyDiv w:val="1"/>
      <w:marLeft w:val="0"/>
      <w:marRight w:val="0"/>
      <w:marTop w:val="0"/>
      <w:marBottom w:val="0"/>
      <w:divBdr>
        <w:top w:val="none" w:sz="0" w:space="0" w:color="auto"/>
        <w:left w:val="none" w:sz="0" w:space="0" w:color="auto"/>
        <w:bottom w:val="none" w:sz="0" w:space="0" w:color="auto"/>
        <w:right w:val="none" w:sz="0" w:space="0" w:color="auto"/>
      </w:divBdr>
    </w:div>
    <w:div w:id="2031032083">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39700893">
      <w:bodyDiv w:val="1"/>
      <w:marLeft w:val="0"/>
      <w:marRight w:val="0"/>
      <w:marTop w:val="0"/>
      <w:marBottom w:val="0"/>
      <w:divBdr>
        <w:top w:val="none" w:sz="0" w:space="0" w:color="auto"/>
        <w:left w:val="none" w:sz="0" w:space="0" w:color="auto"/>
        <w:bottom w:val="none" w:sz="0" w:space="0" w:color="auto"/>
        <w:right w:val="none" w:sz="0" w:space="0" w:color="auto"/>
      </w:divBdr>
    </w:div>
    <w:div w:id="2061591723">
      <w:bodyDiv w:val="1"/>
      <w:marLeft w:val="0"/>
      <w:marRight w:val="0"/>
      <w:marTop w:val="0"/>
      <w:marBottom w:val="0"/>
      <w:divBdr>
        <w:top w:val="none" w:sz="0" w:space="0" w:color="auto"/>
        <w:left w:val="none" w:sz="0" w:space="0" w:color="auto"/>
        <w:bottom w:val="none" w:sz="0" w:space="0" w:color="auto"/>
        <w:right w:val="none" w:sz="0" w:space="0" w:color="auto"/>
      </w:divBdr>
    </w:div>
    <w:div w:id="2061706661">
      <w:bodyDiv w:val="1"/>
      <w:marLeft w:val="0"/>
      <w:marRight w:val="0"/>
      <w:marTop w:val="0"/>
      <w:marBottom w:val="0"/>
      <w:divBdr>
        <w:top w:val="none" w:sz="0" w:space="0" w:color="auto"/>
        <w:left w:val="none" w:sz="0" w:space="0" w:color="auto"/>
        <w:bottom w:val="none" w:sz="0" w:space="0" w:color="auto"/>
        <w:right w:val="none" w:sz="0" w:space="0" w:color="auto"/>
      </w:divBdr>
    </w:div>
    <w:div w:id="2063289360">
      <w:bodyDiv w:val="1"/>
      <w:marLeft w:val="0"/>
      <w:marRight w:val="0"/>
      <w:marTop w:val="0"/>
      <w:marBottom w:val="0"/>
      <w:divBdr>
        <w:top w:val="none" w:sz="0" w:space="0" w:color="auto"/>
        <w:left w:val="none" w:sz="0" w:space="0" w:color="auto"/>
        <w:bottom w:val="none" w:sz="0" w:space="0" w:color="auto"/>
        <w:right w:val="none" w:sz="0" w:space="0" w:color="auto"/>
      </w:divBdr>
    </w:div>
    <w:div w:id="2066640696">
      <w:bodyDiv w:val="1"/>
      <w:marLeft w:val="0"/>
      <w:marRight w:val="0"/>
      <w:marTop w:val="0"/>
      <w:marBottom w:val="0"/>
      <w:divBdr>
        <w:top w:val="none" w:sz="0" w:space="0" w:color="auto"/>
        <w:left w:val="none" w:sz="0" w:space="0" w:color="auto"/>
        <w:bottom w:val="none" w:sz="0" w:space="0" w:color="auto"/>
        <w:right w:val="none" w:sz="0" w:space="0" w:color="auto"/>
      </w:divBdr>
    </w:div>
    <w:div w:id="2067295677">
      <w:bodyDiv w:val="1"/>
      <w:marLeft w:val="0"/>
      <w:marRight w:val="0"/>
      <w:marTop w:val="0"/>
      <w:marBottom w:val="0"/>
      <w:divBdr>
        <w:top w:val="none" w:sz="0" w:space="0" w:color="auto"/>
        <w:left w:val="none" w:sz="0" w:space="0" w:color="auto"/>
        <w:bottom w:val="none" w:sz="0" w:space="0" w:color="auto"/>
        <w:right w:val="none" w:sz="0" w:space="0" w:color="auto"/>
      </w:divBdr>
    </w:div>
    <w:div w:id="2070569261">
      <w:bodyDiv w:val="1"/>
      <w:marLeft w:val="0"/>
      <w:marRight w:val="0"/>
      <w:marTop w:val="0"/>
      <w:marBottom w:val="0"/>
      <w:divBdr>
        <w:top w:val="none" w:sz="0" w:space="0" w:color="auto"/>
        <w:left w:val="none" w:sz="0" w:space="0" w:color="auto"/>
        <w:bottom w:val="none" w:sz="0" w:space="0" w:color="auto"/>
        <w:right w:val="none" w:sz="0" w:space="0" w:color="auto"/>
      </w:divBdr>
    </w:div>
    <w:div w:id="2077628268">
      <w:bodyDiv w:val="1"/>
      <w:marLeft w:val="0"/>
      <w:marRight w:val="0"/>
      <w:marTop w:val="0"/>
      <w:marBottom w:val="0"/>
      <w:divBdr>
        <w:top w:val="none" w:sz="0" w:space="0" w:color="auto"/>
        <w:left w:val="none" w:sz="0" w:space="0" w:color="auto"/>
        <w:bottom w:val="none" w:sz="0" w:space="0" w:color="auto"/>
        <w:right w:val="none" w:sz="0" w:space="0" w:color="auto"/>
      </w:divBdr>
    </w:div>
    <w:div w:id="2085565371">
      <w:bodyDiv w:val="1"/>
      <w:marLeft w:val="0"/>
      <w:marRight w:val="0"/>
      <w:marTop w:val="0"/>
      <w:marBottom w:val="0"/>
      <w:divBdr>
        <w:top w:val="none" w:sz="0" w:space="0" w:color="auto"/>
        <w:left w:val="none" w:sz="0" w:space="0" w:color="auto"/>
        <w:bottom w:val="none" w:sz="0" w:space="0" w:color="auto"/>
        <w:right w:val="none" w:sz="0" w:space="0" w:color="auto"/>
      </w:divBdr>
    </w:div>
    <w:div w:id="2086292160">
      <w:bodyDiv w:val="1"/>
      <w:marLeft w:val="0"/>
      <w:marRight w:val="0"/>
      <w:marTop w:val="0"/>
      <w:marBottom w:val="0"/>
      <w:divBdr>
        <w:top w:val="none" w:sz="0" w:space="0" w:color="auto"/>
        <w:left w:val="none" w:sz="0" w:space="0" w:color="auto"/>
        <w:bottom w:val="none" w:sz="0" w:space="0" w:color="auto"/>
        <w:right w:val="none" w:sz="0" w:space="0" w:color="auto"/>
      </w:divBdr>
    </w:div>
    <w:div w:id="2087532037">
      <w:bodyDiv w:val="1"/>
      <w:marLeft w:val="0"/>
      <w:marRight w:val="0"/>
      <w:marTop w:val="0"/>
      <w:marBottom w:val="0"/>
      <w:divBdr>
        <w:top w:val="none" w:sz="0" w:space="0" w:color="auto"/>
        <w:left w:val="none" w:sz="0" w:space="0" w:color="auto"/>
        <w:bottom w:val="none" w:sz="0" w:space="0" w:color="auto"/>
        <w:right w:val="none" w:sz="0" w:space="0" w:color="auto"/>
      </w:divBdr>
    </w:div>
    <w:div w:id="2094006869">
      <w:bodyDiv w:val="1"/>
      <w:marLeft w:val="0"/>
      <w:marRight w:val="0"/>
      <w:marTop w:val="0"/>
      <w:marBottom w:val="0"/>
      <w:divBdr>
        <w:top w:val="none" w:sz="0" w:space="0" w:color="auto"/>
        <w:left w:val="none" w:sz="0" w:space="0" w:color="auto"/>
        <w:bottom w:val="none" w:sz="0" w:space="0" w:color="auto"/>
        <w:right w:val="none" w:sz="0" w:space="0" w:color="auto"/>
      </w:divBdr>
    </w:div>
    <w:div w:id="2094812115">
      <w:bodyDiv w:val="1"/>
      <w:marLeft w:val="0"/>
      <w:marRight w:val="0"/>
      <w:marTop w:val="0"/>
      <w:marBottom w:val="0"/>
      <w:divBdr>
        <w:top w:val="none" w:sz="0" w:space="0" w:color="auto"/>
        <w:left w:val="none" w:sz="0" w:space="0" w:color="auto"/>
        <w:bottom w:val="none" w:sz="0" w:space="0" w:color="auto"/>
        <w:right w:val="none" w:sz="0" w:space="0" w:color="auto"/>
      </w:divBdr>
    </w:div>
    <w:div w:id="2104762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3241">
          <w:marLeft w:val="0"/>
          <w:marRight w:val="0"/>
          <w:marTop w:val="0"/>
          <w:marBottom w:val="0"/>
          <w:divBdr>
            <w:top w:val="none" w:sz="0" w:space="0" w:color="auto"/>
            <w:left w:val="none" w:sz="0" w:space="0" w:color="auto"/>
            <w:bottom w:val="none" w:sz="0" w:space="0" w:color="auto"/>
            <w:right w:val="none" w:sz="0" w:space="0" w:color="auto"/>
          </w:divBdr>
          <w:divsChild>
            <w:div w:id="1754626242">
              <w:marLeft w:val="0"/>
              <w:marRight w:val="0"/>
              <w:marTop w:val="0"/>
              <w:marBottom w:val="0"/>
              <w:divBdr>
                <w:top w:val="none" w:sz="0" w:space="0" w:color="auto"/>
                <w:left w:val="none" w:sz="0" w:space="0" w:color="auto"/>
                <w:bottom w:val="none" w:sz="0" w:space="0" w:color="auto"/>
                <w:right w:val="none" w:sz="0" w:space="0" w:color="auto"/>
              </w:divBdr>
              <w:divsChild>
                <w:div w:id="1520240920">
                  <w:marLeft w:val="0"/>
                  <w:marRight w:val="0"/>
                  <w:marTop w:val="0"/>
                  <w:marBottom w:val="0"/>
                  <w:divBdr>
                    <w:top w:val="none" w:sz="0" w:space="0" w:color="auto"/>
                    <w:left w:val="none" w:sz="0" w:space="0" w:color="auto"/>
                    <w:bottom w:val="none" w:sz="0" w:space="0" w:color="auto"/>
                    <w:right w:val="none" w:sz="0" w:space="0" w:color="auto"/>
                  </w:divBdr>
                  <w:divsChild>
                    <w:div w:id="359669464">
                      <w:marLeft w:val="0"/>
                      <w:marRight w:val="0"/>
                      <w:marTop w:val="0"/>
                      <w:marBottom w:val="0"/>
                      <w:divBdr>
                        <w:top w:val="single" w:sz="48" w:space="0" w:color="FFFFFF"/>
                        <w:left w:val="none" w:sz="0" w:space="0" w:color="auto"/>
                        <w:bottom w:val="none" w:sz="0" w:space="0" w:color="auto"/>
                        <w:right w:val="none" w:sz="0" w:space="0" w:color="auto"/>
                      </w:divBdr>
                    </w:div>
                  </w:divsChild>
                </w:div>
              </w:divsChild>
            </w:div>
          </w:divsChild>
        </w:div>
        <w:div w:id="190337456">
          <w:marLeft w:val="0"/>
          <w:marRight w:val="0"/>
          <w:marTop w:val="0"/>
          <w:marBottom w:val="0"/>
          <w:divBdr>
            <w:top w:val="none" w:sz="0" w:space="0" w:color="auto"/>
            <w:left w:val="none" w:sz="0" w:space="0" w:color="auto"/>
            <w:bottom w:val="none" w:sz="0" w:space="0" w:color="auto"/>
            <w:right w:val="none" w:sz="0" w:space="0" w:color="auto"/>
          </w:divBdr>
          <w:divsChild>
            <w:div w:id="828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7841">
      <w:bodyDiv w:val="1"/>
      <w:marLeft w:val="0"/>
      <w:marRight w:val="0"/>
      <w:marTop w:val="0"/>
      <w:marBottom w:val="0"/>
      <w:divBdr>
        <w:top w:val="none" w:sz="0" w:space="0" w:color="auto"/>
        <w:left w:val="none" w:sz="0" w:space="0" w:color="auto"/>
        <w:bottom w:val="none" w:sz="0" w:space="0" w:color="auto"/>
        <w:right w:val="none" w:sz="0" w:space="0" w:color="auto"/>
      </w:divBdr>
    </w:div>
    <w:div w:id="2109109114">
      <w:bodyDiv w:val="1"/>
      <w:marLeft w:val="0"/>
      <w:marRight w:val="0"/>
      <w:marTop w:val="0"/>
      <w:marBottom w:val="0"/>
      <w:divBdr>
        <w:top w:val="none" w:sz="0" w:space="0" w:color="auto"/>
        <w:left w:val="none" w:sz="0" w:space="0" w:color="auto"/>
        <w:bottom w:val="none" w:sz="0" w:space="0" w:color="auto"/>
        <w:right w:val="none" w:sz="0" w:space="0" w:color="auto"/>
      </w:divBdr>
      <w:divsChild>
        <w:div w:id="465973609">
          <w:marLeft w:val="0"/>
          <w:marRight w:val="0"/>
          <w:marTop w:val="0"/>
          <w:marBottom w:val="375"/>
          <w:divBdr>
            <w:top w:val="none" w:sz="0" w:space="0" w:color="auto"/>
            <w:left w:val="none" w:sz="0" w:space="0" w:color="auto"/>
            <w:bottom w:val="none" w:sz="0" w:space="0" w:color="auto"/>
            <w:right w:val="none" w:sz="0" w:space="0" w:color="auto"/>
          </w:divBdr>
          <w:divsChild>
            <w:div w:id="351807238">
              <w:marLeft w:val="0"/>
              <w:marRight w:val="0"/>
              <w:marTop w:val="0"/>
              <w:marBottom w:val="0"/>
              <w:divBdr>
                <w:top w:val="none" w:sz="0" w:space="0" w:color="auto"/>
                <w:left w:val="none" w:sz="0" w:space="0" w:color="auto"/>
                <w:bottom w:val="none" w:sz="0" w:space="0" w:color="auto"/>
                <w:right w:val="none" w:sz="0" w:space="0" w:color="auto"/>
              </w:divBdr>
              <w:divsChild>
                <w:div w:id="4193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4596">
          <w:marLeft w:val="0"/>
          <w:marRight w:val="0"/>
          <w:marTop w:val="0"/>
          <w:marBottom w:val="0"/>
          <w:divBdr>
            <w:top w:val="none" w:sz="0" w:space="0" w:color="auto"/>
            <w:left w:val="none" w:sz="0" w:space="0" w:color="auto"/>
            <w:bottom w:val="none" w:sz="0" w:space="0" w:color="auto"/>
            <w:right w:val="none" w:sz="0" w:space="0" w:color="auto"/>
          </w:divBdr>
          <w:divsChild>
            <w:div w:id="1517428494">
              <w:marLeft w:val="0"/>
              <w:marRight w:val="0"/>
              <w:marTop w:val="0"/>
              <w:marBottom w:val="0"/>
              <w:divBdr>
                <w:top w:val="none" w:sz="0" w:space="0" w:color="auto"/>
                <w:left w:val="none" w:sz="0" w:space="0" w:color="auto"/>
                <w:bottom w:val="none" w:sz="0" w:space="0" w:color="auto"/>
                <w:right w:val="none" w:sz="0" w:space="0" w:color="auto"/>
              </w:divBdr>
              <w:divsChild>
                <w:div w:id="6857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0077">
      <w:bodyDiv w:val="1"/>
      <w:marLeft w:val="0"/>
      <w:marRight w:val="0"/>
      <w:marTop w:val="0"/>
      <w:marBottom w:val="0"/>
      <w:divBdr>
        <w:top w:val="none" w:sz="0" w:space="0" w:color="auto"/>
        <w:left w:val="none" w:sz="0" w:space="0" w:color="auto"/>
        <w:bottom w:val="none" w:sz="0" w:space="0" w:color="auto"/>
        <w:right w:val="none" w:sz="0" w:space="0" w:color="auto"/>
      </w:divBdr>
    </w:div>
    <w:div w:id="2117747107">
      <w:bodyDiv w:val="1"/>
      <w:marLeft w:val="0"/>
      <w:marRight w:val="0"/>
      <w:marTop w:val="0"/>
      <w:marBottom w:val="0"/>
      <w:divBdr>
        <w:top w:val="none" w:sz="0" w:space="0" w:color="auto"/>
        <w:left w:val="none" w:sz="0" w:space="0" w:color="auto"/>
        <w:bottom w:val="none" w:sz="0" w:space="0" w:color="auto"/>
        <w:right w:val="none" w:sz="0" w:space="0" w:color="auto"/>
      </w:divBdr>
      <w:divsChild>
        <w:div w:id="1833713358">
          <w:marLeft w:val="0"/>
          <w:marRight w:val="0"/>
          <w:marTop w:val="0"/>
          <w:marBottom w:val="180"/>
          <w:divBdr>
            <w:top w:val="none" w:sz="0" w:space="0" w:color="auto"/>
            <w:left w:val="none" w:sz="0" w:space="0" w:color="auto"/>
            <w:bottom w:val="none" w:sz="0" w:space="0" w:color="auto"/>
            <w:right w:val="none" w:sz="0" w:space="0" w:color="auto"/>
          </w:divBdr>
        </w:div>
      </w:divsChild>
    </w:div>
    <w:div w:id="2120488292">
      <w:bodyDiv w:val="1"/>
      <w:marLeft w:val="0"/>
      <w:marRight w:val="0"/>
      <w:marTop w:val="0"/>
      <w:marBottom w:val="0"/>
      <w:divBdr>
        <w:top w:val="none" w:sz="0" w:space="0" w:color="auto"/>
        <w:left w:val="none" w:sz="0" w:space="0" w:color="auto"/>
        <w:bottom w:val="none" w:sz="0" w:space="0" w:color="auto"/>
        <w:right w:val="none" w:sz="0" w:space="0" w:color="auto"/>
      </w:divBdr>
    </w:div>
    <w:div w:id="2128546121">
      <w:bodyDiv w:val="1"/>
      <w:marLeft w:val="0"/>
      <w:marRight w:val="0"/>
      <w:marTop w:val="0"/>
      <w:marBottom w:val="0"/>
      <w:divBdr>
        <w:top w:val="none" w:sz="0" w:space="0" w:color="auto"/>
        <w:left w:val="none" w:sz="0" w:space="0" w:color="auto"/>
        <w:bottom w:val="none" w:sz="0" w:space="0" w:color="auto"/>
        <w:right w:val="none" w:sz="0" w:space="0" w:color="auto"/>
      </w:divBdr>
    </w:div>
    <w:div w:id="2135828994">
      <w:bodyDiv w:val="1"/>
      <w:marLeft w:val="0"/>
      <w:marRight w:val="0"/>
      <w:marTop w:val="0"/>
      <w:marBottom w:val="0"/>
      <w:divBdr>
        <w:top w:val="none" w:sz="0" w:space="0" w:color="auto"/>
        <w:left w:val="none" w:sz="0" w:space="0" w:color="auto"/>
        <w:bottom w:val="none" w:sz="0" w:space="0" w:color="auto"/>
        <w:right w:val="none" w:sz="0" w:space="0" w:color="auto"/>
      </w:divBdr>
    </w:div>
    <w:div w:id="2137872772">
      <w:bodyDiv w:val="1"/>
      <w:marLeft w:val="0"/>
      <w:marRight w:val="0"/>
      <w:marTop w:val="0"/>
      <w:marBottom w:val="0"/>
      <w:divBdr>
        <w:top w:val="none" w:sz="0" w:space="0" w:color="auto"/>
        <w:left w:val="none" w:sz="0" w:space="0" w:color="auto"/>
        <w:bottom w:val="none" w:sz="0" w:space="0" w:color="auto"/>
        <w:right w:val="none" w:sz="0" w:space="0" w:color="auto"/>
      </w:divBdr>
    </w:div>
    <w:div w:id="21394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sv.gov.co/es/escuela/7914" TargetMode="External"/><Relationship Id="rId21" Type="http://schemas.openxmlformats.org/officeDocument/2006/relationships/image" Target="media/image8.tiff"/><Relationship Id="rId34" Type="http://schemas.openxmlformats.org/officeDocument/2006/relationships/hyperlink" Target="https://www.youtube.com/watch?v=1tO9JDdCc-4" TargetMode="External"/><Relationship Id="rId42" Type="http://schemas.openxmlformats.org/officeDocument/2006/relationships/hyperlink" Target="https://www.funcionpublica.gov.co/eva/gestornormativo/norma.php?i=56286" TargetMode="External"/><Relationship Id="rId47" Type="http://schemas.openxmlformats.org/officeDocument/2006/relationships/image" Target="media/image13.tiff"/><Relationship Id="rId50" Type="http://schemas.openxmlformats.org/officeDocument/2006/relationships/hyperlink" Target="https://leyes.co/codigo_penal/152.htm" TargetMode="External"/><Relationship Id="rId55" Type="http://schemas.openxmlformats.org/officeDocument/2006/relationships/hyperlink" Target="https://www.studocu.com/co/document/universidad-de-sucre/embriologia/manual-de-semiologia-ricardo-gazitua/10323104" TargetMode="External"/><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image" Target="media/image11.tiff"/><Relationship Id="rId11" Type="http://schemas.openxmlformats.org/officeDocument/2006/relationships/hyperlink" Target="https://www.youtube.com/watch?v=EbYbDc46eZ4" TargetMode="External"/><Relationship Id="rId24" Type="http://schemas.openxmlformats.org/officeDocument/2006/relationships/hyperlink" Target="https://www.youtube.com/watch?v=7xzKkzUmj_s" TargetMode="External"/><Relationship Id="rId32" Type="http://schemas.openxmlformats.org/officeDocument/2006/relationships/hyperlink" Target="https://www.scielo.org.mx/scielo.php?script=sci_arttext&amp;pid=S0186-48662017000400466" TargetMode="External"/><Relationship Id="rId37" Type="http://schemas.openxmlformats.org/officeDocument/2006/relationships/hyperlink" Target="https://colaboracion.dnp.gov.co/CDT/Normatividad/ley1438de2011.pdf" TargetMode="External"/><Relationship Id="rId40" Type="http://schemas.openxmlformats.org/officeDocument/2006/relationships/hyperlink" Target="https://www.funcionpublica.gov.co/eva/gestornormativo/norma.php?i=103352" TargetMode="External"/><Relationship Id="rId45" Type="http://schemas.openxmlformats.org/officeDocument/2006/relationships/hyperlink" Target="https://ecored-sena.github.io/638100_CF08_AGENTE_TRANSITO_TRANSPORTE/downloads/2000_codigopenal_colombia.pdf" TargetMode="External"/><Relationship Id="rId53" Type="http://schemas.openxmlformats.org/officeDocument/2006/relationships/hyperlink" Target="https://www.neurocienciasjournal.com/index.php/LAJPEM/article/view/380/274" TargetMode="External"/><Relationship Id="rId58" Type="http://schemas.openxmlformats.org/officeDocument/2006/relationships/hyperlink" Target="https://www.mintransporte.gov.co/glosario/"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3.paho.org/hq/index.php?option=com_content&amp;view=article&amp;id=14857:new-who-report-highlights-insufficient-progress-to-tackle-lack-of-safety-on-the-world-s-roads&amp;Itemid=0&amp;lang=es" TargetMode="External"/><Relationship Id="rId19" Type="http://schemas.openxmlformats.org/officeDocument/2006/relationships/image" Target="media/image7.tiff"/><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hyperlink" Target="https://www.youtube.com/watch?v=T8mBPOxcQrc" TargetMode="External"/><Relationship Id="rId30" Type="http://schemas.openxmlformats.org/officeDocument/2006/relationships/hyperlink" Target="http://www.get-youtube-thumbnail.com/" TargetMode="External"/><Relationship Id="rId35" Type="http://schemas.openxmlformats.org/officeDocument/2006/relationships/hyperlink" Target="https://ecored-sena.github.io/638100_CF08_AGENTE_TRANSITO_TRANSPORTE/downloads/ley_769_2002.pdf" TargetMode="External"/><Relationship Id="rId43" Type="http://schemas.openxmlformats.org/officeDocument/2006/relationships/hyperlink" Target="https://www.minsalud.gov.co/Normatividad_Nuevo/Resoluci%C3%B3n%203823%20de%202016.pdf" TargetMode="External"/><Relationship Id="rId48" Type="http://schemas.openxmlformats.org/officeDocument/2006/relationships/hyperlink" Target="https://ecored-sena.github.io/638100_CF08_AGENTE_TRANSITO_TRANSPORTE/downloads/manual_1ros_auxilios_web.pdf" TargetMode="External"/><Relationship Id="rId56" Type="http://schemas.openxmlformats.org/officeDocument/2006/relationships/hyperlink" Target="http://www.revista.spr.org.py/index.php/spr/article/view/114"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secretariasenado.gov.co/senado/basedoc/ley_0769_2002.htm"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youtube.com/watch?v=3D2UEF-Y-yo" TargetMode="External"/><Relationship Id="rId25" Type="http://schemas.openxmlformats.org/officeDocument/2006/relationships/hyperlink" Target="https://www.youtube.com/watch?v=J4mDxdKaLRw" TargetMode="External"/><Relationship Id="rId33" Type="http://schemas.openxmlformats.org/officeDocument/2006/relationships/image" Target="media/image12.tiff"/><Relationship Id="rId38" Type="http://schemas.openxmlformats.org/officeDocument/2006/relationships/hyperlink" Target="https://www.funcionpublica.gov.co/eva/gestornormativo/norma.php?i=60483" TargetMode="External"/><Relationship Id="rId46" Type="http://schemas.openxmlformats.org/officeDocument/2006/relationships/hyperlink" Target="https://ecored-sena.github.io/638100_CF08_AGENTE_TRANSITO_TRANSPORTE/downloads/Constitucion_Politica_de_Colombia_1991.pdf" TargetMode="External"/><Relationship Id="rId59" Type="http://schemas.openxmlformats.org/officeDocument/2006/relationships/hyperlink" Target="http://ve.scielo.org/scielo.php?script=sci_arttext&amp;pid=S1316-71382011000300009" TargetMode="External"/><Relationship Id="rId67" Type="http://schemas.openxmlformats.org/officeDocument/2006/relationships/customXml" Target="../customXml/item2.xml"/><Relationship Id="rId20" Type="http://schemas.openxmlformats.org/officeDocument/2006/relationships/hyperlink" Target="https://www.youtube.com/watch?v=IGdW2S0WMJw" TargetMode="External"/><Relationship Id="rId41" Type="http://schemas.openxmlformats.org/officeDocument/2006/relationships/hyperlink" Target="https://www.funcionpublica.gov.co/eva/gestornormativo/norma.php?i=27568" TargetMode="External"/><Relationship Id="rId54" Type="http://schemas.openxmlformats.org/officeDocument/2006/relationships/hyperlink" Target="https://repository.unimilitar.edu.co/handle/10654/39352" TargetMode="External"/><Relationship Id="rId62" Type="http://schemas.openxmlformats.org/officeDocument/2006/relationships/hyperlink" Target="https://dspace.ups.edu.ec/handle/123456789/196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yes.co/codigo_penal/152.htm" TargetMode="External"/><Relationship Id="rId23" Type="http://schemas.openxmlformats.org/officeDocument/2006/relationships/hyperlink" Target="https://www.youtube.com/watch?v=6fDvRfIwDbw" TargetMode="External"/><Relationship Id="rId28" Type="http://schemas.openxmlformats.org/officeDocument/2006/relationships/image" Target="media/image10.tiff"/><Relationship Id="rId36" Type="http://schemas.openxmlformats.org/officeDocument/2006/relationships/hyperlink" Target="https://www.funcionpublica.gov.co/eva/gestornormativo/norma.php?i=1348" TargetMode="External"/><Relationship Id="rId49" Type="http://schemas.openxmlformats.org/officeDocument/2006/relationships/hyperlink" Target="https://www.scielo.org.mx/scielo.php?script=sci_arttext&amp;pid=S0186-48662017000400466" TargetMode="External"/><Relationship Id="rId57" Type="http://schemas.openxmlformats.org/officeDocument/2006/relationships/hyperlink" Target="https://repository.ces.edu.co/handle/10946/5360" TargetMode="External"/><Relationship Id="rId10" Type="http://schemas.openxmlformats.org/officeDocument/2006/relationships/image" Target="media/image2.tiff"/><Relationship Id="rId31" Type="http://schemas.openxmlformats.org/officeDocument/2006/relationships/hyperlink" Target="https://www.youtube.com/watch?v=85qzAbncauM" TargetMode="External"/><Relationship Id="rId44" Type="http://schemas.openxmlformats.org/officeDocument/2006/relationships/hyperlink" Target="https://ecored-sena.github.io/638100_CF08_AGENTE_TRANSITO_TRANSPORTE/downloads/Ley_906_de_2004.pdf" TargetMode="External"/><Relationship Id="rId52" Type="http://schemas.openxmlformats.org/officeDocument/2006/relationships/hyperlink" Target="https://ansv.gov.co/observatorio/estad%C3%ADsticas" TargetMode="External"/><Relationship Id="rId60" Type="http://schemas.openxmlformats.org/officeDocument/2006/relationships/hyperlink" Target="https://www.who.int/es/news-room/fact-sheets/detail/road-traffic-injuri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YkheE91-VYc" TargetMode="External"/><Relationship Id="rId18" Type="http://schemas.openxmlformats.org/officeDocument/2006/relationships/image" Target="media/image6.tiff"/><Relationship Id="rId39" Type="http://schemas.openxmlformats.org/officeDocument/2006/relationships/hyperlink" Target="https://www.minsalud.gov.co/Normatividad_Nuevo/Resolucion%20No.926%20de%202017.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354c52e72c65b08ab3971089975d652d">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dc05460d5696a8f27f684c147a1090a8"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A18BFC-607E-D245-AD0B-0B107EFC6F89}">
  <ds:schemaRefs>
    <ds:schemaRef ds:uri="http://schemas.openxmlformats.org/officeDocument/2006/bibliography"/>
  </ds:schemaRefs>
</ds:datastoreItem>
</file>

<file path=customXml/itemProps2.xml><?xml version="1.0" encoding="utf-8"?>
<ds:datastoreItem xmlns:ds="http://schemas.openxmlformats.org/officeDocument/2006/customXml" ds:itemID="{12D6EE23-D508-4928-959F-63B06F725913}"/>
</file>

<file path=customXml/itemProps3.xml><?xml version="1.0" encoding="utf-8"?>
<ds:datastoreItem xmlns:ds="http://schemas.openxmlformats.org/officeDocument/2006/customXml" ds:itemID="{BE2E0CA3-F1EE-4C71-A964-D32F799F707C}"/>
</file>

<file path=docProps/app.xml><?xml version="1.0" encoding="utf-8"?>
<Properties xmlns="http://schemas.openxmlformats.org/officeDocument/2006/extended-properties" xmlns:vt="http://schemas.openxmlformats.org/officeDocument/2006/docPropsVTypes">
  <Template>Normal.dotm</Template>
  <TotalTime>358</TotalTime>
  <Pages>103</Pages>
  <Words>20051</Words>
  <Characters>114291</Characters>
  <Application>Microsoft Office Word</Application>
  <DocSecurity>0</DocSecurity>
  <Lines>952</Lines>
  <Paragraphs>268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134074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206</cp:revision>
  <dcterms:created xsi:type="dcterms:W3CDTF">2023-06-26T06:28:00Z</dcterms:created>
  <dcterms:modified xsi:type="dcterms:W3CDTF">2023-08-16T18:44:00Z</dcterms:modified>
</cp:coreProperties>
</file>